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7C0F3" w14:textId="77777777" w:rsidR="00660323" w:rsidRPr="000C5D97" w:rsidRDefault="00660323" w:rsidP="00660323">
      <w:pPr>
        <w:ind w:right="4392"/>
        <w:jc w:val="center"/>
        <w:rPr>
          <w:sz w:val="24"/>
          <w:szCs w:val="24"/>
        </w:rPr>
      </w:pPr>
      <w:r w:rsidRPr="000C5D97">
        <w:rPr>
          <w:sz w:val="24"/>
          <w:szCs w:val="24"/>
        </w:rPr>
        <w:object w:dxaOrig="1425" w:dyaOrig="1801" w14:anchorId="38F76E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4.25pt" o:ole="" fillcolor="window">
            <v:imagedata r:id="rId7" o:title=""/>
          </v:shape>
          <o:OLEObject Type="Embed" ProgID="CDraw5" ShapeID="_x0000_i1025" DrawAspect="Content" ObjectID="_1689428121" r:id="rId8"/>
        </w:object>
      </w:r>
    </w:p>
    <w:p w14:paraId="3E7217E6" w14:textId="77777777" w:rsidR="00660323" w:rsidRPr="000C5D97" w:rsidRDefault="00660323" w:rsidP="00660323">
      <w:pPr>
        <w:pStyle w:val="Naslov1"/>
        <w:ind w:right="4392"/>
        <w:jc w:val="center"/>
        <w:rPr>
          <w:rFonts w:ascii="Times New Roman" w:hAnsi="Times New Roman"/>
          <w:sz w:val="24"/>
          <w:szCs w:val="24"/>
        </w:rPr>
      </w:pPr>
      <w:r w:rsidRPr="000C5D97">
        <w:rPr>
          <w:rFonts w:ascii="Times New Roman" w:hAnsi="Times New Roman"/>
          <w:sz w:val="24"/>
          <w:szCs w:val="24"/>
        </w:rPr>
        <w:t>REPUBLIKA HRVATSKA</w:t>
      </w:r>
    </w:p>
    <w:p w14:paraId="3A0BA26E" w14:textId="77777777" w:rsidR="00660323" w:rsidRPr="000C5D97" w:rsidRDefault="00660323" w:rsidP="00660323">
      <w:pPr>
        <w:pStyle w:val="Naslov1"/>
        <w:ind w:right="4392"/>
        <w:jc w:val="center"/>
        <w:rPr>
          <w:rFonts w:ascii="Times New Roman" w:hAnsi="Times New Roman"/>
          <w:sz w:val="24"/>
          <w:szCs w:val="24"/>
        </w:rPr>
      </w:pPr>
      <w:r w:rsidRPr="000C5D97">
        <w:rPr>
          <w:rFonts w:ascii="Times New Roman" w:hAnsi="Times New Roman"/>
          <w:sz w:val="24"/>
          <w:szCs w:val="24"/>
        </w:rPr>
        <w:t>DUBROVAČKO NERETVANSKA ŽUPANIJA</w:t>
      </w:r>
    </w:p>
    <w:p w14:paraId="6B632190" w14:textId="77777777" w:rsidR="00660323" w:rsidRPr="000C5D97" w:rsidRDefault="00660323" w:rsidP="00660323">
      <w:pPr>
        <w:pStyle w:val="Naslov1"/>
        <w:ind w:right="4392"/>
        <w:jc w:val="center"/>
        <w:rPr>
          <w:rFonts w:ascii="Times New Roman" w:hAnsi="Times New Roman"/>
          <w:bCs/>
          <w:sz w:val="24"/>
          <w:szCs w:val="24"/>
        </w:rPr>
      </w:pPr>
      <w:r w:rsidRPr="000C5D97">
        <w:rPr>
          <w:rFonts w:ascii="Times New Roman" w:hAnsi="Times New Roman"/>
          <w:bCs/>
          <w:sz w:val="24"/>
          <w:szCs w:val="24"/>
        </w:rPr>
        <w:t>O</w:t>
      </w:r>
      <w:r w:rsidR="00B20866" w:rsidRPr="000C5D97">
        <w:rPr>
          <w:rFonts w:ascii="Times New Roman" w:hAnsi="Times New Roman"/>
          <w:bCs/>
          <w:sz w:val="24"/>
          <w:szCs w:val="24"/>
        </w:rPr>
        <w:t xml:space="preserve"> </w:t>
      </w:r>
      <w:r w:rsidRPr="000C5D97">
        <w:rPr>
          <w:rFonts w:ascii="Times New Roman" w:hAnsi="Times New Roman"/>
          <w:bCs/>
          <w:sz w:val="24"/>
          <w:szCs w:val="24"/>
        </w:rPr>
        <w:t>P</w:t>
      </w:r>
      <w:r w:rsidR="00B20866" w:rsidRPr="000C5D97">
        <w:rPr>
          <w:rFonts w:ascii="Times New Roman" w:hAnsi="Times New Roman"/>
          <w:bCs/>
          <w:sz w:val="24"/>
          <w:szCs w:val="24"/>
        </w:rPr>
        <w:t xml:space="preserve"> </w:t>
      </w:r>
      <w:r w:rsidRPr="000C5D97">
        <w:rPr>
          <w:rFonts w:ascii="Times New Roman" w:hAnsi="Times New Roman"/>
          <w:bCs/>
          <w:sz w:val="24"/>
          <w:szCs w:val="24"/>
        </w:rPr>
        <w:t>Ć</w:t>
      </w:r>
      <w:r w:rsidR="00B20866" w:rsidRPr="000C5D97">
        <w:rPr>
          <w:rFonts w:ascii="Times New Roman" w:hAnsi="Times New Roman"/>
          <w:bCs/>
          <w:sz w:val="24"/>
          <w:szCs w:val="24"/>
        </w:rPr>
        <w:t xml:space="preserve"> </w:t>
      </w:r>
      <w:r w:rsidRPr="000C5D97">
        <w:rPr>
          <w:rFonts w:ascii="Times New Roman" w:hAnsi="Times New Roman"/>
          <w:bCs/>
          <w:sz w:val="24"/>
          <w:szCs w:val="24"/>
        </w:rPr>
        <w:t>I</w:t>
      </w:r>
      <w:r w:rsidR="00B20866" w:rsidRPr="000C5D97">
        <w:rPr>
          <w:rFonts w:ascii="Times New Roman" w:hAnsi="Times New Roman"/>
          <w:bCs/>
          <w:sz w:val="24"/>
          <w:szCs w:val="24"/>
        </w:rPr>
        <w:t xml:space="preserve"> </w:t>
      </w:r>
      <w:r w:rsidRPr="000C5D97">
        <w:rPr>
          <w:rFonts w:ascii="Times New Roman" w:hAnsi="Times New Roman"/>
          <w:bCs/>
          <w:sz w:val="24"/>
          <w:szCs w:val="24"/>
        </w:rPr>
        <w:t>N</w:t>
      </w:r>
      <w:r w:rsidR="00B20866" w:rsidRPr="000C5D97">
        <w:rPr>
          <w:rFonts w:ascii="Times New Roman" w:hAnsi="Times New Roman"/>
          <w:bCs/>
          <w:sz w:val="24"/>
          <w:szCs w:val="24"/>
        </w:rPr>
        <w:t xml:space="preserve"> </w:t>
      </w:r>
      <w:r w:rsidRPr="000C5D97">
        <w:rPr>
          <w:rFonts w:ascii="Times New Roman" w:hAnsi="Times New Roman"/>
          <w:bCs/>
          <w:sz w:val="24"/>
          <w:szCs w:val="24"/>
        </w:rPr>
        <w:t>A</w:t>
      </w:r>
      <w:r w:rsidR="00B20866" w:rsidRPr="000C5D97">
        <w:rPr>
          <w:rFonts w:ascii="Times New Roman" w:hAnsi="Times New Roman"/>
          <w:bCs/>
          <w:sz w:val="24"/>
          <w:szCs w:val="24"/>
        </w:rPr>
        <w:t xml:space="preserve"> </w:t>
      </w:r>
      <w:r w:rsidRPr="000C5D97">
        <w:rPr>
          <w:rFonts w:ascii="Times New Roman" w:hAnsi="Times New Roman"/>
          <w:bCs/>
          <w:sz w:val="24"/>
          <w:szCs w:val="24"/>
        </w:rPr>
        <w:t xml:space="preserve"> </w:t>
      </w:r>
      <w:r w:rsidR="00B20866" w:rsidRPr="000C5D97">
        <w:rPr>
          <w:rFonts w:ascii="Times New Roman" w:hAnsi="Times New Roman"/>
          <w:bCs/>
          <w:sz w:val="24"/>
          <w:szCs w:val="24"/>
        </w:rPr>
        <w:t xml:space="preserve"> </w:t>
      </w:r>
      <w:r w:rsidRPr="000C5D97">
        <w:rPr>
          <w:rFonts w:ascii="Times New Roman" w:hAnsi="Times New Roman"/>
          <w:bCs/>
          <w:sz w:val="24"/>
          <w:szCs w:val="24"/>
        </w:rPr>
        <w:t>J</w:t>
      </w:r>
      <w:r w:rsidR="00B20866" w:rsidRPr="000C5D97">
        <w:rPr>
          <w:rFonts w:ascii="Times New Roman" w:hAnsi="Times New Roman"/>
          <w:bCs/>
          <w:sz w:val="24"/>
          <w:szCs w:val="24"/>
        </w:rPr>
        <w:t xml:space="preserve"> </w:t>
      </w:r>
      <w:r w:rsidRPr="000C5D97">
        <w:rPr>
          <w:rFonts w:ascii="Times New Roman" w:hAnsi="Times New Roman"/>
          <w:bCs/>
          <w:sz w:val="24"/>
          <w:szCs w:val="24"/>
        </w:rPr>
        <w:t>A</w:t>
      </w:r>
      <w:r w:rsidR="00B20866" w:rsidRPr="000C5D97">
        <w:rPr>
          <w:rFonts w:ascii="Times New Roman" w:hAnsi="Times New Roman"/>
          <w:bCs/>
          <w:sz w:val="24"/>
          <w:szCs w:val="24"/>
        </w:rPr>
        <w:t xml:space="preserve"> </w:t>
      </w:r>
      <w:r w:rsidRPr="000C5D97">
        <w:rPr>
          <w:rFonts w:ascii="Times New Roman" w:hAnsi="Times New Roman"/>
          <w:bCs/>
          <w:sz w:val="24"/>
          <w:szCs w:val="24"/>
        </w:rPr>
        <w:t>N</w:t>
      </w:r>
      <w:r w:rsidR="00B20866" w:rsidRPr="000C5D97">
        <w:rPr>
          <w:rFonts w:ascii="Times New Roman" w:hAnsi="Times New Roman"/>
          <w:bCs/>
          <w:sz w:val="24"/>
          <w:szCs w:val="24"/>
        </w:rPr>
        <w:t xml:space="preserve"> </w:t>
      </w:r>
      <w:r w:rsidRPr="000C5D97">
        <w:rPr>
          <w:rFonts w:ascii="Times New Roman" w:hAnsi="Times New Roman"/>
          <w:bCs/>
          <w:sz w:val="24"/>
          <w:szCs w:val="24"/>
        </w:rPr>
        <w:t>J</w:t>
      </w:r>
      <w:r w:rsidR="00B20866" w:rsidRPr="000C5D97">
        <w:rPr>
          <w:rFonts w:ascii="Times New Roman" w:hAnsi="Times New Roman"/>
          <w:bCs/>
          <w:sz w:val="24"/>
          <w:szCs w:val="24"/>
        </w:rPr>
        <w:t xml:space="preserve"> </w:t>
      </w:r>
      <w:r w:rsidRPr="000C5D97">
        <w:rPr>
          <w:rFonts w:ascii="Times New Roman" w:hAnsi="Times New Roman"/>
          <w:bCs/>
          <w:sz w:val="24"/>
          <w:szCs w:val="24"/>
        </w:rPr>
        <w:t>I</w:t>
      </w:r>
      <w:r w:rsidR="00B20866" w:rsidRPr="000C5D97">
        <w:rPr>
          <w:rFonts w:ascii="Times New Roman" w:hAnsi="Times New Roman"/>
          <w:bCs/>
          <w:sz w:val="24"/>
          <w:szCs w:val="24"/>
        </w:rPr>
        <w:t xml:space="preserve"> </w:t>
      </w:r>
      <w:r w:rsidRPr="000C5D97">
        <w:rPr>
          <w:rFonts w:ascii="Times New Roman" w:hAnsi="Times New Roman"/>
          <w:bCs/>
          <w:sz w:val="24"/>
          <w:szCs w:val="24"/>
        </w:rPr>
        <w:t>N</w:t>
      </w:r>
      <w:r w:rsidR="00B20866" w:rsidRPr="000C5D97">
        <w:rPr>
          <w:rFonts w:ascii="Times New Roman" w:hAnsi="Times New Roman"/>
          <w:bCs/>
          <w:sz w:val="24"/>
          <w:szCs w:val="24"/>
        </w:rPr>
        <w:t xml:space="preserve"> </w:t>
      </w:r>
      <w:r w:rsidRPr="000C5D97">
        <w:rPr>
          <w:rFonts w:ascii="Times New Roman" w:hAnsi="Times New Roman"/>
          <w:bCs/>
          <w:sz w:val="24"/>
          <w:szCs w:val="24"/>
        </w:rPr>
        <w:t>A</w:t>
      </w:r>
    </w:p>
    <w:p w14:paraId="63294AB9" w14:textId="4224769F" w:rsidR="00DF72F9" w:rsidRPr="000C5D97" w:rsidRDefault="00DF72F9" w:rsidP="00660323">
      <w:pPr>
        <w:pStyle w:val="Uvuenotijeloteksta"/>
        <w:ind w:left="540" w:firstLine="0"/>
        <w:rPr>
          <w:rFonts w:ascii="Times New Roman" w:hAnsi="Times New Roman"/>
          <w:b w:val="0"/>
          <w:bCs/>
          <w:i/>
          <w:iCs/>
          <w:sz w:val="24"/>
          <w:szCs w:val="24"/>
        </w:rPr>
      </w:pPr>
    </w:p>
    <w:p w14:paraId="12CDCF7E" w14:textId="2FB3F5C2" w:rsidR="00DF72F9" w:rsidRDefault="00DF72F9" w:rsidP="00DF72F9">
      <w:pPr>
        <w:spacing w:line="259" w:lineRule="auto"/>
        <w:rPr>
          <w:rFonts w:eastAsia="Calibri"/>
          <w:szCs w:val="22"/>
          <w:lang w:eastAsia="en-US"/>
        </w:rPr>
      </w:pPr>
    </w:p>
    <w:p w14:paraId="44E0BD79" w14:textId="77777777" w:rsidR="00A53913" w:rsidRPr="00E45404" w:rsidRDefault="00A53913" w:rsidP="00A53913">
      <w:pPr>
        <w:rPr>
          <w:color w:val="222222"/>
          <w:szCs w:val="22"/>
          <w:shd w:val="clear" w:color="auto" w:fill="FFFFFF"/>
        </w:rPr>
      </w:pPr>
      <w:r w:rsidRPr="00E45404">
        <w:rPr>
          <w:color w:val="222222"/>
          <w:szCs w:val="22"/>
          <w:shd w:val="clear" w:color="auto" w:fill="FFFFFF"/>
        </w:rPr>
        <w:t>OPĆINA JANJINA</w:t>
      </w:r>
    </w:p>
    <w:p w14:paraId="7CD192E3" w14:textId="77777777" w:rsidR="00A53913" w:rsidRDefault="00A53913" w:rsidP="00A53913">
      <w:pPr>
        <w:rPr>
          <w:b w:val="0"/>
          <w:bCs/>
          <w:color w:val="222222"/>
          <w:szCs w:val="22"/>
          <w:shd w:val="clear" w:color="auto" w:fill="FFFFFF"/>
        </w:rPr>
      </w:pPr>
      <w:r>
        <w:rPr>
          <w:b w:val="0"/>
          <w:bCs/>
          <w:color w:val="222222"/>
          <w:szCs w:val="22"/>
          <w:shd w:val="clear" w:color="auto" w:fill="FFFFFF"/>
        </w:rPr>
        <w:t>Janjina 111</w:t>
      </w:r>
    </w:p>
    <w:p w14:paraId="0EFCF6B2" w14:textId="77777777" w:rsidR="00A53913" w:rsidRPr="00FA25D7" w:rsidRDefault="00A53913" w:rsidP="00A53913">
      <w:pPr>
        <w:rPr>
          <w:b w:val="0"/>
          <w:bCs/>
          <w:color w:val="222222"/>
          <w:szCs w:val="22"/>
          <w:shd w:val="clear" w:color="auto" w:fill="FFFFFF"/>
        </w:rPr>
      </w:pPr>
      <w:r w:rsidRPr="00FA25D7">
        <w:rPr>
          <w:rFonts w:eastAsiaTheme="minorHAnsi"/>
          <w:b w:val="0"/>
          <w:bCs/>
          <w:szCs w:val="22"/>
        </w:rPr>
        <w:t>20246 Janjina</w:t>
      </w:r>
    </w:p>
    <w:p w14:paraId="1990B141" w14:textId="77777777" w:rsidR="00A53913" w:rsidRDefault="00A53913" w:rsidP="00A53913">
      <w:pPr>
        <w:rPr>
          <w:b w:val="0"/>
          <w:bCs/>
          <w:color w:val="222222"/>
          <w:szCs w:val="22"/>
          <w:shd w:val="clear" w:color="auto" w:fill="FFFFFF"/>
        </w:rPr>
      </w:pPr>
    </w:p>
    <w:p w14:paraId="5EECD2FE" w14:textId="77777777" w:rsidR="00A53913" w:rsidRPr="00B51D4D" w:rsidRDefault="00A53913" w:rsidP="00A53913">
      <w:pPr>
        <w:rPr>
          <w:b w:val="0"/>
          <w:bCs/>
          <w:color w:val="222222"/>
          <w:szCs w:val="22"/>
          <w:shd w:val="clear" w:color="auto" w:fill="FFFFFF"/>
        </w:rPr>
      </w:pPr>
      <w:r w:rsidRPr="00B51D4D">
        <w:rPr>
          <w:b w:val="0"/>
          <w:bCs/>
          <w:color w:val="222222"/>
          <w:szCs w:val="22"/>
          <w:shd w:val="clear" w:color="auto" w:fill="FFFFFF"/>
        </w:rPr>
        <w:t>KLASA: 302-01/21-01/04</w:t>
      </w:r>
    </w:p>
    <w:p w14:paraId="3E6745F2" w14:textId="04FA7355" w:rsidR="00A53913" w:rsidRPr="00B51D4D" w:rsidRDefault="00A53913" w:rsidP="00A53913">
      <w:pPr>
        <w:rPr>
          <w:b w:val="0"/>
          <w:bCs/>
          <w:szCs w:val="22"/>
        </w:rPr>
      </w:pPr>
      <w:r w:rsidRPr="00B51D4D">
        <w:rPr>
          <w:b w:val="0"/>
          <w:bCs/>
          <w:color w:val="222222"/>
          <w:szCs w:val="22"/>
          <w:shd w:val="clear" w:color="auto" w:fill="FFFFFF"/>
        </w:rPr>
        <w:t>URBROJ: 2117/06-02-21-1</w:t>
      </w:r>
      <w:r>
        <w:rPr>
          <w:b w:val="0"/>
          <w:bCs/>
          <w:color w:val="222222"/>
          <w:szCs w:val="22"/>
          <w:shd w:val="clear" w:color="auto" w:fill="FFFFFF"/>
        </w:rPr>
        <w:t>6</w:t>
      </w:r>
    </w:p>
    <w:p w14:paraId="1AF32F6E" w14:textId="77777777" w:rsidR="00A53913" w:rsidRDefault="00A53913" w:rsidP="00A53913">
      <w:pPr>
        <w:rPr>
          <w:b w:val="0"/>
          <w:bCs/>
          <w:szCs w:val="22"/>
        </w:rPr>
      </w:pPr>
      <w:r w:rsidRPr="00B51D4D">
        <w:rPr>
          <w:b w:val="0"/>
          <w:bCs/>
          <w:szCs w:val="22"/>
        </w:rPr>
        <w:t>Janjina,</w:t>
      </w:r>
      <w:r w:rsidRPr="00B51D4D">
        <w:rPr>
          <w:b w:val="0"/>
          <w:bCs/>
          <w:noProof/>
          <w:szCs w:val="22"/>
        </w:rPr>
        <w:t xml:space="preserve"> </w:t>
      </w:r>
      <w:r>
        <w:rPr>
          <w:b w:val="0"/>
          <w:bCs/>
          <w:noProof/>
          <w:szCs w:val="22"/>
        </w:rPr>
        <w:t>2. kolovoza 2021.</w:t>
      </w:r>
    </w:p>
    <w:p w14:paraId="25E7D81D" w14:textId="77777777" w:rsidR="00A53913" w:rsidRPr="000C5D97" w:rsidRDefault="00A53913" w:rsidP="00DF72F9">
      <w:pPr>
        <w:spacing w:line="259" w:lineRule="auto"/>
        <w:rPr>
          <w:rFonts w:eastAsia="Calibri"/>
          <w:szCs w:val="22"/>
          <w:lang w:eastAsia="en-US"/>
        </w:rPr>
      </w:pPr>
    </w:p>
    <w:p w14:paraId="4B04BA1E" w14:textId="77777777" w:rsidR="00DF72F9" w:rsidRPr="000C5D97" w:rsidRDefault="00DF72F9" w:rsidP="00DF72F9">
      <w:pPr>
        <w:spacing w:line="259" w:lineRule="auto"/>
        <w:jc w:val="both"/>
        <w:rPr>
          <w:rFonts w:eastAsia="Calibri"/>
          <w:szCs w:val="22"/>
          <w:lang w:eastAsia="en-US"/>
        </w:rPr>
      </w:pPr>
    </w:p>
    <w:p w14:paraId="0F64ECC4" w14:textId="77777777" w:rsidR="00DF72F9" w:rsidRPr="000C5D97" w:rsidRDefault="00DF72F9" w:rsidP="00DF72F9">
      <w:pPr>
        <w:spacing w:line="259" w:lineRule="auto"/>
        <w:jc w:val="both"/>
        <w:rPr>
          <w:rFonts w:eastAsia="Calibri"/>
          <w:szCs w:val="22"/>
          <w:lang w:eastAsia="en-US"/>
        </w:rPr>
      </w:pPr>
    </w:p>
    <w:p w14:paraId="76558C8A" w14:textId="77777777" w:rsidR="00E12890" w:rsidRPr="00E12890" w:rsidRDefault="00E12890" w:rsidP="00E12890">
      <w:pPr>
        <w:rPr>
          <w:rFonts w:eastAsiaTheme="minorHAnsi"/>
          <w:b w:val="0"/>
          <w:szCs w:val="22"/>
          <w:lang w:eastAsia="en-US"/>
        </w:rPr>
      </w:pPr>
    </w:p>
    <w:p w14:paraId="79217479" w14:textId="77777777" w:rsidR="00E12890" w:rsidRPr="00E12890" w:rsidRDefault="00E12890" w:rsidP="00E12890">
      <w:pPr>
        <w:jc w:val="both"/>
        <w:rPr>
          <w:rFonts w:eastAsiaTheme="minorHAnsi"/>
          <w:szCs w:val="22"/>
          <w:lang w:eastAsia="en-US"/>
        </w:rPr>
      </w:pPr>
    </w:p>
    <w:p w14:paraId="137E3933" w14:textId="77777777" w:rsidR="00E12890" w:rsidRPr="00E12890" w:rsidRDefault="00E12890" w:rsidP="00E12890">
      <w:pPr>
        <w:jc w:val="both"/>
        <w:rPr>
          <w:rFonts w:eastAsiaTheme="minorHAnsi"/>
          <w:szCs w:val="22"/>
          <w:lang w:eastAsia="en-US"/>
        </w:rPr>
      </w:pPr>
    </w:p>
    <w:p w14:paraId="6C651B16" w14:textId="77777777" w:rsidR="00E12890" w:rsidRPr="00E12890" w:rsidRDefault="00E12890" w:rsidP="00E12890">
      <w:pPr>
        <w:jc w:val="both"/>
        <w:rPr>
          <w:rFonts w:eastAsiaTheme="minorHAnsi"/>
          <w:szCs w:val="22"/>
          <w:lang w:eastAsia="en-US"/>
        </w:rPr>
      </w:pPr>
    </w:p>
    <w:p w14:paraId="1632EA8F" w14:textId="77777777" w:rsidR="00E12890" w:rsidRPr="00E12890" w:rsidRDefault="00E12890" w:rsidP="000C5D97">
      <w:pPr>
        <w:rPr>
          <w:rFonts w:eastAsiaTheme="minorHAnsi"/>
          <w:szCs w:val="22"/>
          <w:lang w:eastAsia="en-US"/>
        </w:rPr>
      </w:pPr>
    </w:p>
    <w:p w14:paraId="3A5D308A" w14:textId="77777777" w:rsidR="00E12890" w:rsidRPr="00E12890" w:rsidRDefault="00E12890" w:rsidP="00E12890">
      <w:pPr>
        <w:rPr>
          <w:rFonts w:eastAsiaTheme="minorHAnsi"/>
          <w:szCs w:val="22"/>
          <w:lang w:eastAsia="en-US"/>
        </w:rPr>
      </w:pPr>
    </w:p>
    <w:p w14:paraId="241BE7A4" w14:textId="77777777" w:rsidR="00E12890" w:rsidRPr="00E12890" w:rsidRDefault="00E12890" w:rsidP="00E12890">
      <w:pPr>
        <w:jc w:val="center"/>
        <w:rPr>
          <w:rFonts w:eastAsiaTheme="minorHAnsi"/>
          <w:szCs w:val="22"/>
          <w:lang w:eastAsia="en-US"/>
        </w:rPr>
      </w:pPr>
      <w:r w:rsidRPr="00E12890">
        <w:rPr>
          <w:rFonts w:eastAsiaTheme="minorHAnsi"/>
          <w:szCs w:val="22"/>
          <w:lang w:eastAsia="en-US"/>
        </w:rPr>
        <w:t>DOKUMENTACIJA O NABAVI</w:t>
      </w:r>
    </w:p>
    <w:p w14:paraId="5D923952" w14:textId="77777777" w:rsidR="00E12890" w:rsidRPr="00E12890" w:rsidRDefault="00E12890" w:rsidP="00E12890">
      <w:pPr>
        <w:jc w:val="center"/>
        <w:rPr>
          <w:rFonts w:eastAsiaTheme="minorHAnsi"/>
          <w:szCs w:val="22"/>
          <w:lang w:eastAsia="en-US"/>
        </w:rPr>
      </w:pPr>
      <w:r w:rsidRPr="00E12890">
        <w:rPr>
          <w:rFonts w:eastAsiaTheme="minorHAnsi"/>
          <w:szCs w:val="22"/>
          <w:lang w:eastAsia="en-US"/>
        </w:rPr>
        <w:t>ZA PROVEDBU POSTUPKA JEDNOSTAVNE NABAVE ROBE</w:t>
      </w:r>
    </w:p>
    <w:p w14:paraId="4DADE836" w14:textId="77777777" w:rsidR="00E12890" w:rsidRPr="00E12890" w:rsidRDefault="00E12890" w:rsidP="00E12890">
      <w:pPr>
        <w:jc w:val="center"/>
        <w:rPr>
          <w:b w:val="0"/>
          <w:szCs w:val="22"/>
          <w:lang w:val="en-US"/>
        </w:rPr>
      </w:pPr>
    </w:p>
    <w:p w14:paraId="23B24F43" w14:textId="75C48E44" w:rsidR="00E12890" w:rsidRPr="00E12890" w:rsidRDefault="00432A54" w:rsidP="00E12890">
      <w:pPr>
        <w:jc w:val="center"/>
        <w:rPr>
          <w:rFonts w:eastAsiaTheme="minorHAnsi"/>
          <w:szCs w:val="22"/>
          <w:lang w:eastAsia="en-US"/>
        </w:rPr>
      </w:pPr>
      <w:r>
        <w:rPr>
          <w:bCs/>
          <w:szCs w:val="22"/>
          <w:lang w:val="en-US"/>
        </w:rPr>
        <w:t>NABAVA MONTAŽNE RIBARNICE</w:t>
      </w:r>
      <w:r w:rsidR="00192D29">
        <w:rPr>
          <w:bCs/>
          <w:szCs w:val="22"/>
          <w:lang w:val="en-US"/>
        </w:rPr>
        <w:t xml:space="preserve"> S DODATNOM OPREMOM</w:t>
      </w:r>
    </w:p>
    <w:p w14:paraId="5463A0FD" w14:textId="77777777" w:rsidR="00432A54" w:rsidRDefault="00432A54" w:rsidP="00E12890">
      <w:pPr>
        <w:jc w:val="center"/>
        <w:rPr>
          <w:rFonts w:eastAsiaTheme="minorHAnsi"/>
          <w:b w:val="0"/>
          <w:bCs/>
          <w:szCs w:val="22"/>
          <w:lang w:eastAsia="en-US"/>
        </w:rPr>
      </w:pPr>
    </w:p>
    <w:p w14:paraId="0A97898C" w14:textId="3A6BCB50" w:rsidR="00E12890" w:rsidRPr="00E12890" w:rsidRDefault="00E12890" w:rsidP="00E12890">
      <w:pPr>
        <w:jc w:val="center"/>
        <w:rPr>
          <w:rFonts w:eastAsiaTheme="minorHAnsi"/>
          <w:b w:val="0"/>
          <w:bCs/>
          <w:szCs w:val="22"/>
          <w:lang w:eastAsia="en-US"/>
        </w:rPr>
      </w:pPr>
      <w:r w:rsidRPr="00E12890">
        <w:rPr>
          <w:rFonts w:eastAsiaTheme="minorHAnsi"/>
          <w:b w:val="0"/>
          <w:bCs/>
          <w:szCs w:val="22"/>
          <w:lang w:eastAsia="en-US"/>
        </w:rPr>
        <w:t xml:space="preserve">Evidencijski broj nabave: JN – </w:t>
      </w:r>
      <w:r w:rsidR="00432A54">
        <w:rPr>
          <w:rFonts w:eastAsiaTheme="minorHAnsi"/>
          <w:b w:val="0"/>
          <w:bCs/>
          <w:szCs w:val="22"/>
          <w:lang w:eastAsia="en-US"/>
        </w:rPr>
        <w:t>9</w:t>
      </w:r>
      <w:r w:rsidRPr="00E12890">
        <w:rPr>
          <w:rFonts w:eastAsiaTheme="minorHAnsi"/>
          <w:b w:val="0"/>
          <w:bCs/>
          <w:szCs w:val="22"/>
          <w:lang w:eastAsia="en-US"/>
        </w:rPr>
        <w:t>/2021</w:t>
      </w:r>
    </w:p>
    <w:p w14:paraId="728468EB" w14:textId="77777777" w:rsidR="00E12890" w:rsidRPr="00E12890" w:rsidRDefault="00E12890" w:rsidP="00E12890">
      <w:pPr>
        <w:jc w:val="center"/>
        <w:rPr>
          <w:rFonts w:eastAsiaTheme="minorHAnsi"/>
          <w:szCs w:val="22"/>
          <w:lang w:eastAsia="en-US"/>
        </w:rPr>
      </w:pPr>
    </w:p>
    <w:p w14:paraId="5CB9EDE4" w14:textId="77777777" w:rsidR="00E12890" w:rsidRPr="00E12890" w:rsidRDefault="00E12890" w:rsidP="00E12890">
      <w:pPr>
        <w:jc w:val="both"/>
        <w:rPr>
          <w:rFonts w:eastAsiaTheme="minorHAnsi"/>
          <w:b w:val="0"/>
          <w:szCs w:val="22"/>
          <w:lang w:eastAsia="en-US"/>
        </w:rPr>
      </w:pPr>
    </w:p>
    <w:p w14:paraId="63E81AAB" w14:textId="77777777" w:rsidR="00E12890" w:rsidRPr="00E12890" w:rsidRDefault="00E12890" w:rsidP="00E12890">
      <w:pPr>
        <w:jc w:val="both"/>
        <w:rPr>
          <w:rFonts w:eastAsiaTheme="minorHAnsi"/>
          <w:b w:val="0"/>
          <w:szCs w:val="22"/>
          <w:lang w:eastAsia="en-US"/>
        </w:rPr>
      </w:pPr>
    </w:p>
    <w:p w14:paraId="5A53FFF7" w14:textId="77777777" w:rsidR="00E12890" w:rsidRPr="00E12890" w:rsidRDefault="00E12890" w:rsidP="00E12890">
      <w:pPr>
        <w:jc w:val="both"/>
        <w:rPr>
          <w:rFonts w:eastAsiaTheme="minorHAnsi"/>
          <w:b w:val="0"/>
          <w:szCs w:val="22"/>
          <w:lang w:eastAsia="en-US"/>
        </w:rPr>
      </w:pPr>
    </w:p>
    <w:p w14:paraId="638F8B82" w14:textId="77777777" w:rsidR="00E12890" w:rsidRPr="00E12890" w:rsidRDefault="00E12890" w:rsidP="00E12890">
      <w:pPr>
        <w:jc w:val="both"/>
        <w:rPr>
          <w:rFonts w:eastAsiaTheme="minorHAnsi"/>
          <w:b w:val="0"/>
          <w:szCs w:val="22"/>
          <w:lang w:eastAsia="en-US"/>
        </w:rPr>
      </w:pPr>
    </w:p>
    <w:p w14:paraId="14E7DFD5" w14:textId="77777777" w:rsidR="00E12890" w:rsidRPr="00E12890" w:rsidRDefault="00E12890" w:rsidP="00E12890">
      <w:pPr>
        <w:jc w:val="both"/>
        <w:rPr>
          <w:rFonts w:eastAsiaTheme="minorHAnsi"/>
          <w:b w:val="0"/>
          <w:szCs w:val="22"/>
          <w:lang w:eastAsia="en-US"/>
        </w:rPr>
      </w:pPr>
    </w:p>
    <w:p w14:paraId="1E82AD8C" w14:textId="77777777" w:rsidR="00E12890" w:rsidRPr="00E12890" w:rsidRDefault="00E12890" w:rsidP="00E12890">
      <w:pPr>
        <w:jc w:val="both"/>
        <w:rPr>
          <w:rFonts w:eastAsiaTheme="minorHAnsi"/>
          <w:b w:val="0"/>
          <w:szCs w:val="22"/>
          <w:lang w:eastAsia="en-US"/>
        </w:rPr>
      </w:pPr>
    </w:p>
    <w:p w14:paraId="16488C0F" w14:textId="77777777" w:rsidR="00E12890" w:rsidRPr="00E12890" w:rsidRDefault="00E12890" w:rsidP="00E12890">
      <w:pPr>
        <w:jc w:val="both"/>
        <w:rPr>
          <w:rFonts w:eastAsiaTheme="minorHAnsi"/>
          <w:b w:val="0"/>
          <w:szCs w:val="22"/>
          <w:lang w:eastAsia="en-US"/>
        </w:rPr>
      </w:pPr>
    </w:p>
    <w:p w14:paraId="7831D7C3" w14:textId="77777777" w:rsidR="00E12890" w:rsidRPr="00E12890" w:rsidRDefault="00E12890" w:rsidP="00E12890">
      <w:pPr>
        <w:jc w:val="both"/>
        <w:rPr>
          <w:rFonts w:eastAsiaTheme="minorHAnsi"/>
          <w:b w:val="0"/>
          <w:szCs w:val="22"/>
          <w:lang w:eastAsia="en-US"/>
        </w:rPr>
      </w:pPr>
    </w:p>
    <w:p w14:paraId="2B2F5C83" w14:textId="77777777" w:rsidR="00E12890" w:rsidRPr="00E12890" w:rsidRDefault="00E12890" w:rsidP="00E12890">
      <w:pPr>
        <w:jc w:val="both"/>
        <w:rPr>
          <w:rFonts w:eastAsiaTheme="minorHAnsi"/>
          <w:b w:val="0"/>
          <w:szCs w:val="22"/>
          <w:lang w:eastAsia="en-US"/>
        </w:rPr>
      </w:pPr>
    </w:p>
    <w:p w14:paraId="52FCCD0E" w14:textId="77777777" w:rsidR="00E12890" w:rsidRPr="00E12890" w:rsidRDefault="00E12890" w:rsidP="00E12890">
      <w:pPr>
        <w:jc w:val="both"/>
        <w:rPr>
          <w:rFonts w:eastAsiaTheme="minorHAnsi"/>
          <w:b w:val="0"/>
          <w:szCs w:val="22"/>
          <w:lang w:eastAsia="en-US"/>
        </w:rPr>
      </w:pPr>
    </w:p>
    <w:p w14:paraId="47536628" w14:textId="77777777" w:rsidR="00E12890" w:rsidRPr="00E12890" w:rsidRDefault="00E12890" w:rsidP="00E12890">
      <w:pPr>
        <w:jc w:val="both"/>
        <w:rPr>
          <w:rFonts w:eastAsiaTheme="minorHAnsi"/>
          <w:b w:val="0"/>
          <w:szCs w:val="22"/>
          <w:lang w:eastAsia="en-US"/>
        </w:rPr>
      </w:pPr>
    </w:p>
    <w:p w14:paraId="6582DEBA" w14:textId="77777777" w:rsidR="00E12890" w:rsidRPr="00E12890" w:rsidRDefault="00E12890" w:rsidP="00E12890">
      <w:pPr>
        <w:jc w:val="both"/>
        <w:rPr>
          <w:rFonts w:eastAsiaTheme="minorHAnsi"/>
          <w:b w:val="0"/>
          <w:szCs w:val="22"/>
          <w:lang w:eastAsia="en-US"/>
        </w:rPr>
      </w:pPr>
    </w:p>
    <w:p w14:paraId="68A7695F" w14:textId="77777777" w:rsidR="00E12890" w:rsidRPr="00E12890" w:rsidRDefault="00E12890" w:rsidP="00E12890">
      <w:pPr>
        <w:jc w:val="both"/>
        <w:rPr>
          <w:rFonts w:eastAsiaTheme="minorHAnsi"/>
          <w:b w:val="0"/>
          <w:szCs w:val="22"/>
          <w:lang w:eastAsia="en-US"/>
        </w:rPr>
      </w:pPr>
    </w:p>
    <w:p w14:paraId="79825F9D" w14:textId="77777777" w:rsidR="00E12890" w:rsidRPr="00E12890" w:rsidRDefault="00E12890" w:rsidP="00E12890">
      <w:pPr>
        <w:jc w:val="both"/>
        <w:rPr>
          <w:rFonts w:eastAsiaTheme="minorHAnsi"/>
          <w:b w:val="0"/>
          <w:szCs w:val="22"/>
          <w:lang w:eastAsia="en-US"/>
        </w:rPr>
      </w:pPr>
    </w:p>
    <w:p w14:paraId="199AFEC7" w14:textId="77777777" w:rsidR="00E12890" w:rsidRPr="00E12890" w:rsidRDefault="00E12890" w:rsidP="00E12890">
      <w:pPr>
        <w:jc w:val="both"/>
        <w:rPr>
          <w:rFonts w:eastAsiaTheme="minorHAnsi"/>
          <w:b w:val="0"/>
          <w:szCs w:val="22"/>
          <w:lang w:eastAsia="en-US"/>
        </w:rPr>
      </w:pPr>
    </w:p>
    <w:p w14:paraId="6A2CCBC4" w14:textId="77777777" w:rsidR="00E12890" w:rsidRPr="00E12890" w:rsidRDefault="00E12890" w:rsidP="00E12890">
      <w:pPr>
        <w:jc w:val="both"/>
        <w:rPr>
          <w:rFonts w:eastAsiaTheme="minorHAnsi"/>
          <w:b w:val="0"/>
          <w:szCs w:val="22"/>
          <w:lang w:eastAsia="en-US"/>
        </w:rPr>
      </w:pPr>
    </w:p>
    <w:p w14:paraId="5392163D" w14:textId="77777777" w:rsidR="00E12890" w:rsidRPr="00E12890" w:rsidRDefault="00E12890" w:rsidP="00E12890">
      <w:pPr>
        <w:jc w:val="both"/>
        <w:rPr>
          <w:rFonts w:eastAsiaTheme="minorHAnsi"/>
          <w:b w:val="0"/>
          <w:szCs w:val="22"/>
          <w:lang w:eastAsia="en-US"/>
        </w:rPr>
      </w:pPr>
    </w:p>
    <w:p w14:paraId="266BFB8D" w14:textId="77777777" w:rsidR="00E12890" w:rsidRPr="00E12890" w:rsidRDefault="00E12890" w:rsidP="00E12890">
      <w:pPr>
        <w:jc w:val="both"/>
        <w:rPr>
          <w:rFonts w:eastAsiaTheme="minorHAnsi"/>
          <w:b w:val="0"/>
          <w:szCs w:val="22"/>
          <w:lang w:eastAsia="en-US"/>
        </w:rPr>
      </w:pPr>
    </w:p>
    <w:p w14:paraId="179E1E73" w14:textId="77777777" w:rsidR="00E12890" w:rsidRPr="00E12890" w:rsidRDefault="00E12890" w:rsidP="00E12890">
      <w:pPr>
        <w:jc w:val="both"/>
        <w:rPr>
          <w:rFonts w:eastAsiaTheme="minorHAnsi"/>
          <w:b w:val="0"/>
          <w:szCs w:val="22"/>
          <w:lang w:eastAsia="en-US"/>
        </w:rPr>
      </w:pPr>
    </w:p>
    <w:p w14:paraId="2802ED88" w14:textId="77777777" w:rsidR="00E12890" w:rsidRPr="00E12890" w:rsidRDefault="00E12890" w:rsidP="00E12890">
      <w:pPr>
        <w:jc w:val="both"/>
        <w:rPr>
          <w:rFonts w:eastAsiaTheme="minorHAnsi"/>
          <w:b w:val="0"/>
          <w:szCs w:val="22"/>
          <w:lang w:eastAsia="en-US"/>
        </w:rPr>
      </w:pPr>
    </w:p>
    <w:p w14:paraId="51FEAF91" w14:textId="22D13C8C" w:rsidR="00E12890" w:rsidRPr="00E12890" w:rsidRDefault="00E12890" w:rsidP="00A53913">
      <w:pPr>
        <w:jc w:val="center"/>
        <w:rPr>
          <w:rFonts w:eastAsiaTheme="minorHAnsi"/>
          <w:b w:val="0"/>
          <w:szCs w:val="22"/>
          <w:lang w:eastAsia="en-US"/>
        </w:rPr>
      </w:pPr>
      <w:r w:rsidRPr="00E12890">
        <w:rPr>
          <w:rFonts w:eastAsiaTheme="minorHAnsi"/>
          <w:b w:val="0"/>
          <w:szCs w:val="22"/>
          <w:lang w:eastAsia="en-US"/>
        </w:rPr>
        <w:t xml:space="preserve">Janjina, </w:t>
      </w:r>
      <w:r w:rsidR="00A53913">
        <w:rPr>
          <w:rFonts w:eastAsiaTheme="minorHAnsi"/>
          <w:b w:val="0"/>
          <w:szCs w:val="22"/>
          <w:lang w:eastAsia="en-US"/>
        </w:rPr>
        <w:t>kolovoz 2021.</w:t>
      </w:r>
    </w:p>
    <w:p w14:paraId="1131CBDF" w14:textId="0E1954BD" w:rsidR="00E12890" w:rsidRPr="00A53913" w:rsidRDefault="00E12890" w:rsidP="00A53913">
      <w:pPr>
        <w:spacing w:after="160" w:line="259" w:lineRule="auto"/>
        <w:rPr>
          <w:rFonts w:eastAsiaTheme="minorHAnsi"/>
          <w:b w:val="0"/>
          <w:szCs w:val="22"/>
          <w:lang w:val="en-US" w:eastAsia="en-US"/>
        </w:rPr>
      </w:pPr>
      <w:r w:rsidRPr="00E12890">
        <w:rPr>
          <w:rFonts w:eastAsiaTheme="minorHAnsi"/>
          <w:szCs w:val="22"/>
          <w:lang w:eastAsia="en-US"/>
        </w:rPr>
        <w:lastRenderedPageBreak/>
        <w:t>SADRŽAJ DOKUMENTACIJE:</w:t>
      </w:r>
      <w:r w:rsidRPr="00E12890">
        <w:rPr>
          <w:rFonts w:eastAsiaTheme="minorHAnsi"/>
          <w:szCs w:val="22"/>
          <w:lang w:eastAsia="en-US"/>
        </w:rPr>
        <w:tab/>
      </w:r>
    </w:p>
    <w:p w14:paraId="3E66DDA3" w14:textId="77777777" w:rsidR="00E12890" w:rsidRPr="00E12890" w:rsidRDefault="00E12890" w:rsidP="00E12890">
      <w:pPr>
        <w:jc w:val="both"/>
        <w:rPr>
          <w:rFonts w:eastAsiaTheme="minorHAnsi"/>
          <w:b w:val="0"/>
          <w:szCs w:val="22"/>
          <w:lang w:eastAsia="en-US"/>
        </w:rPr>
      </w:pPr>
    </w:p>
    <w:p w14:paraId="0B5195D4"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 xml:space="preserve">  1. OPĆI PODTACI</w:t>
      </w:r>
    </w:p>
    <w:p w14:paraId="53ED90CC" w14:textId="42922D94"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 xml:space="preserve">  2. POD</w:t>
      </w:r>
      <w:r w:rsidR="00A53913">
        <w:rPr>
          <w:rFonts w:eastAsiaTheme="minorHAnsi"/>
          <w:b w:val="0"/>
          <w:szCs w:val="22"/>
          <w:lang w:eastAsia="en-US"/>
        </w:rPr>
        <w:t>ATCI</w:t>
      </w:r>
      <w:r w:rsidRPr="00E12890">
        <w:rPr>
          <w:rFonts w:eastAsiaTheme="minorHAnsi"/>
          <w:b w:val="0"/>
          <w:szCs w:val="22"/>
          <w:lang w:eastAsia="en-US"/>
        </w:rPr>
        <w:t xml:space="preserve"> O PREDMETU NABAVE</w:t>
      </w:r>
    </w:p>
    <w:p w14:paraId="5BD8D772"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 xml:space="preserve">  3. RAZLOZI ISKLJUČENJA PONUDITELJA</w:t>
      </w:r>
    </w:p>
    <w:p w14:paraId="28CE1B7D"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 xml:space="preserve">  4. ODREDBE O SPOSOBNOSTI PONUDITELJA </w:t>
      </w:r>
    </w:p>
    <w:p w14:paraId="0601538B"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 xml:space="preserve">  5. ODREDBE O PONUDI</w:t>
      </w:r>
    </w:p>
    <w:p w14:paraId="7BEEB9C2" w14:textId="2BD6713A" w:rsidR="00E12890" w:rsidRDefault="00E12890" w:rsidP="00E12890">
      <w:pPr>
        <w:jc w:val="both"/>
        <w:rPr>
          <w:rFonts w:eastAsiaTheme="minorHAnsi"/>
          <w:b w:val="0"/>
          <w:szCs w:val="22"/>
          <w:lang w:eastAsia="en-US"/>
        </w:rPr>
      </w:pPr>
      <w:r w:rsidRPr="00E12890">
        <w:rPr>
          <w:rFonts w:eastAsiaTheme="minorHAnsi"/>
          <w:b w:val="0"/>
          <w:szCs w:val="22"/>
          <w:lang w:eastAsia="en-US"/>
        </w:rPr>
        <w:t xml:space="preserve">  6. OSTALE ODREDBE</w:t>
      </w:r>
    </w:p>
    <w:p w14:paraId="5CC27D75" w14:textId="200C0895" w:rsidR="00A53913" w:rsidRPr="00E12890" w:rsidRDefault="00A53913" w:rsidP="00A53913">
      <w:pPr>
        <w:jc w:val="both"/>
        <w:rPr>
          <w:rFonts w:eastAsiaTheme="minorHAnsi"/>
          <w:b w:val="0"/>
          <w:szCs w:val="22"/>
          <w:lang w:eastAsia="en-US"/>
        </w:rPr>
      </w:pPr>
      <w:r>
        <w:rPr>
          <w:rFonts w:eastAsiaTheme="minorHAnsi"/>
          <w:b w:val="0"/>
          <w:szCs w:val="22"/>
          <w:lang w:eastAsia="en-US"/>
        </w:rPr>
        <w:t xml:space="preserve">  7. PRIJEDLOG UGOVORA</w:t>
      </w:r>
    </w:p>
    <w:p w14:paraId="10594582" w14:textId="30557B8C"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 xml:space="preserve">  </w:t>
      </w:r>
      <w:r w:rsidR="00A53913">
        <w:rPr>
          <w:rFonts w:eastAsiaTheme="minorHAnsi"/>
          <w:b w:val="0"/>
          <w:szCs w:val="22"/>
          <w:lang w:eastAsia="en-US"/>
        </w:rPr>
        <w:t>8</w:t>
      </w:r>
      <w:r w:rsidRPr="00E12890">
        <w:rPr>
          <w:rFonts w:eastAsiaTheme="minorHAnsi"/>
          <w:b w:val="0"/>
          <w:szCs w:val="22"/>
          <w:lang w:eastAsia="en-US"/>
        </w:rPr>
        <w:t>. PONUDBENI LIST</w:t>
      </w:r>
    </w:p>
    <w:p w14:paraId="4BCC53C8" w14:textId="4D46D92F"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 xml:space="preserve">  </w:t>
      </w:r>
      <w:r w:rsidR="00A53913">
        <w:rPr>
          <w:rFonts w:eastAsiaTheme="minorHAnsi"/>
          <w:b w:val="0"/>
          <w:szCs w:val="22"/>
          <w:lang w:eastAsia="en-US"/>
        </w:rPr>
        <w:t>8</w:t>
      </w:r>
      <w:r w:rsidRPr="00E12890">
        <w:rPr>
          <w:rFonts w:eastAsiaTheme="minorHAnsi"/>
          <w:b w:val="0"/>
          <w:szCs w:val="22"/>
          <w:lang w:eastAsia="en-US"/>
        </w:rPr>
        <w:t>. A) PONUDBENI LIST-ZAJEDNICA PONUDITELJA</w:t>
      </w:r>
    </w:p>
    <w:p w14:paraId="482F1088"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Prilog 1.: Troškovnik</w:t>
      </w:r>
    </w:p>
    <w:p w14:paraId="41E79376" w14:textId="77777777" w:rsidR="00E12890" w:rsidRPr="00E12890" w:rsidRDefault="00E12890" w:rsidP="00E12890">
      <w:pPr>
        <w:jc w:val="both"/>
        <w:rPr>
          <w:rFonts w:eastAsiaTheme="minorHAnsi"/>
          <w:b w:val="0"/>
          <w:szCs w:val="22"/>
          <w:lang w:eastAsia="en-US"/>
        </w:rPr>
      </w:pPr>
    </w:p>
    <w:p w14:paraId="6C10FA6B" w14:textId="77777777" w:rsidR="00E12890" w:rsidRPr="00E12890" w:rsidRDefault="00E12890" w:rsidP="00E12890">
      <w:pPr>
        <w:spacing w:after="160" w:line="259" w:lineRule="auto"/>
        <w:rPr>
          <w:rFonts w:eastAsiaTheme="minorHAnsi"/>
          <w:b w:val="0"/>
          <w:szCs w:val="22"/>
          <w:lang w:val="en-US" w:eastAsia="en-US"/>
        </w:rPr>
      </w:pPr>
    </w:p>
    <w:p w14:paraId="6263D1EE" w14:textId="77777777" w:rsidR="00E12890" w:rsidRPr="00E12890" w:rsidRDefault="00E12890" w:rsidP="00E12890">
      <w:pPr>
        <w:spacing w:after="160" w:line="259" w:lineRule="auto"/>
        <w:rPr>
          <w:rFonts w:eastAsiaTheme="minorHAnsi"/>
          <w:b w:val="0"/>
          <w:szCs w:val="22"/>
          <w:lang w:val="en-US" w:eastAsia="en-US"/>
        </w:rPr>
      </w:pPr>
    </w:p>
    <w:p w14:paraId="2A79896E" w14:textId="77777777" w:rsidR="00E12890" w:rsidRPr="00E12890" w:rsidRDefault="00E12890" w:rsidP="00E12890">
      <w:pPr>
        <w:spacing w:after="160" w:line="259" w:lineRule="auto"/>
        <w:rPr>
          <w:rFonts w:eastAsiaTheme="minorHAnsi"/>
          <w:b w:val="0"/>
          <w:szCs w:val="22"/>
          <w:lang w:val="en-US" w:eastAsia="en-US"/>
        </w:rPr>
      </w:pPr>
    </w:p>
    <w:p w14:paraId="1399FF01" w14:textId="77777777" w:rsidR="00E12890" w:rsidRPr="00E12890" w:rsidRDefault="00E12890" w:rsidP="00E12890">
      <w:pPr>
        <w:spacing w:after="160" w:line="259" w:lineRule="auto"/>
        <w:rPr>
          <w:rFonts w:eastAsiaTheme="minorHAnsi"/>
          <w:b w:val="0"/>
          <w:szCs w:val="22"/>
          <w:lang w:val="en-US" w:eastAsia="en-US"/>
        </w:rPr>
      </w:pPr>
    </w:p>
    <w:p w14:paraId="15D88C21" w14:textId="77777777" w:rsidR="00E12890" w:rsidRPr="00E12890" w:rsidRDefault="00E12890" w:rsidP="00E12890">
      <w:pPr>
        <w:spacing w:after="160" w:line="259" w:lineRule="auto"/>
        <w:rPr>
          <w:rFonts w:eastAsiaTheme="minorHAnsi"/>
          <w:b w:val="0"/>
          <w:szCs w:val="22"/>
          <w:lang w:val="en-US" w:eastAsia="en-US"/>
        </w:rPr>
      </w:pPr>
    </w:p>
    <w:p w14:paraId="2F847B65" w14:textId="77777777" w:rsidR="00E12890" w:rsidRPr="00E12890" w:rsidRDefault="00E12890" w:rsidP="00E12890">
      <w:pPr>
        <w:spacing w:after="160" w:line="259" w:lineRule="auto"/>
        <w:rPr>
          <w:rFonts w:eastAsiaTheme="minorHAnsi"/>
          <w:b w:val="0"/>
          <w:szCs w:val="22"/>
          <w:lang w:val="en-US" w:eastAsia="en-US"/>
        </w:rPr>
      </w:pPr>
    </w:p>
    <w:p w14:paraId="087EAE62" w14:textId="77777777" w:rsidR="00E12890" w:rsidRPr="00E12890" w:rsidRDefault="00E12890" w:rsidP="00E12890">
      <w:pPr>
        <w:spacing w:after="160" w:line="259" w:lineRule="auto"/>
        <w:rPr>
          <w:rFonts w:eastAsiaTheme="minorHAnsi"/>
          <w:b w:val="0"/>
          <w:szCs w:val="22"/>
          <w:lang w:val="en-US" w:eastAsia="en-US"/>
        </w:rPr>
      </w:pPr>
    </w:p>
    <w:p w14:paraId="7EF48D29" w14:textId="77777777" w:rsidR="00E12890" w:rsidRPr="00E12890" w:rsidRDefault="00E12890" w:rsidP="00E12890">
      <w:pPr>
        <w:spacing w:after="160" w:line="259" w:lineRule="auto"/>
        <w:rPr>
          <w:rFonts w:eastAsiaTheme="minorHAnsi"/>
          <w:b w:val="0"/>
          <w:szCs w:val="22"/>
          <w:lang w:val="en-US" w:eastAsia="en-US"/>
        </w:rPr>
      </w:pPr>
    </w:p>
    <w:p w14:paraId="06D85A81" w14:textId="77777777" w:rsidR="00E12890" w:rsidRPr="00E12890" w:rsidRDefault="00E12890" w:rsidP="00E12890">
      <w:pPr>
        <w:spacing w:after="160" w:line="259" w:lineRule="auto"/>
        <w:rPr>
          <w:rFonts w:eastAsiaTheme="minorHAnsi"/>
          <w:b w:val="0"/>
          <w:szCs w:val="22"/>
          <w:lang w:val="en-US" w:eastAsia="en-US"/>
        </w:rPr>
      </w:pPr>
    </w:p>
    <w:p w14:paraId="3514BD0A" w14:textId="77777777" w:rsidR="00E12890" w:rsidRPr="00E12890" w:rsidRDefault="00E12890" w:rsidP="00E12890">
      <w:pPr>
        <w:spacing w:after="160" w:line="259" w:lineRule="auto"/>
        <w:rPr>
          <w:rFonts w:eastAsiaTheme="minorHAnsi"/>
          <w:b w:val="0"/>
          <w:szCs w:val="22"/>
          <w:lang w:val="en-US" w:eastAsia="en-US"/>
        </w:rPr>
      </w:pPr>
    </w:p>
    <w:p w14:paraId="77A4E89E" w14:textId="77777777" w:rsidR="00E12890" w:rsidRPr="00E12890" w:rsidRDefault="00E12890" w:rsidP="00E12890">
      <w:pPr>
        <w:spacing w:after="160" w:line="259" w:lineRule="auto"/>
        <w:rPr>
          <w:rFonts w:eastAsiaTheme="minorHAnsi"/>
          <w:b w:val="0"/>
          <w:szCs w:val="22"/>
          <w:lang w:val="en-US" w:eastAsia="en-US"/>
        </w:rPr>
      </w:pPr>
    </w:p>
    <w:p w14:paraId="0C7CFA40" w14:textId="77777777" w:rsidR="00E12890" w:rsidRPr="00E12890" w:rsidRDefault="00E12890" w:rsidP="00E12890">
      <w:pPr>
        <w:spacing w:after="160" w:line="259" w:lineRule="auto"/>
        <w:rPr>
          <w:rFonts w:eastAsiaTheme="minorHAnsi"/>
          <w:b w:val="0"/>
          <w:szCs w:val="22"/>
          <w:lang w:val="en-US" w:eastAsia="en-US"/>
        </w:rPr>
      </w:pPr>
    </w:p>
    <w:p w14:paraId="31991EAD" w14:textId="77777777" w:rsidR="00E12890" w:rsidRPr="00E12890" w:rsidRDefault="00E12890" w:rsidP="00E12890">
      <w:pPr>
        <w:spacing w:after="160" w:line="259" w:lineRule="auto"/>
        <w:rPr>
          <w:rFonts w:eastAsiaTheme="minorHAnsi"/>
          <w:b w:val="0"/>
          <w:szCs w:val="22"/>
          <w:lang w:val="en-US" w:eastAsia="en-US"/>
        </w:rPr>
      </w:pPr>
    </w:p>
    <w:p w14:paraId="5A3A99E1" w14:textId="77777777" w:rsidR="00E12890" w:rsidRPr="00E12890" w:rsidRDefault="00E12890" w:rsidP="00E12890">
      <w:pPr>
        <w:spacing w:after="160" w:line="259" w:lineRule="auto"/>
        <w:rPr>
          <w:rFonts w:eastAsiaTheme="minorHAnsi"/>
          <w:b w:val="0"/>
          <w:szCs w:val="22"/>
          <w:lang w:val="en-US" w:eastAsia="en-US"/>
        </w:rPr>
      </w:pPr>
    </w:p>
    <w:p w14:paraId="152E2E13" w14:textId="77777777" w:rsidR="00E12890" w:rsidRPr="00E12890" w:rsidRDefault="00E12890" w:rsidP="00E12890">
      <w:pPr>
        <w:spacing w:after="160" w:line="259" w:lineRule="auto"/>
        <w:rPr>
          <w:rFonts w:eastAsiaTheme="minorHAnsi"/>
          <w:b w:val="0"/>
          <w:szCs w:val="22"/>
          <w:lang w:val="en-US" w:eastAsia="en-US"/>
        </w:rPr>
      </w:pPr>
    </w:p>
    <w:p w14:paraId="27AA4082" w14:textId="77777777" w:rsidR="00E12890" w:rsidRPr="00E12890" w:rsidRDefault="00E12890" w:rsidP="00E12890">
      <w:pPr>
        <w:spacing w:after="160" w:line="259" w:lineRule="auto"/>
        <w:rPr>
          <w:rFonts w:eastAsiaTheme="minorHAnsi"/>
          <w:b w:val="0"/>
          <w:szCs w:val="22"/>
          <w:lang w:val="en-US" w:eastAsia="en-US"/>
        </w:rPr>
      </w:pPr>
    </w:p>
    <w:p w14:paraId="5402F0C4" w14:textId="6B07E454" w:rsidR="00E12890" w:rsidRDefault="00E12890" w:rsidP="00E12890">
      <w:pPr>
        <w:spacing w:after="160" w:line="259" w:lineRule="auto"/>
        <w:rPr>
          <w:rFonts w:eastAsiaTheme="minorHAnsi"/>
          <w:b w:val="0"/>
          <w:szCs w:val="22"/>
          <w:lang w:val="en-US" w:eastAsia="en-US"/>
        </w:rPr>
      </w:pPr>
    </w:p>
    <w:p w14:paraId="28CF5C42" w14:textId="1F936FFB" w:rsidR="00FF4C4A" w:rsidRDefault="00FF4C4A" w:rsidP="00E12890">
      <w:pPr>
        <w:spacing w:after="160" w:line="259" w:lineRule="auto"/>
        <w:rPr>
          <w:rFonts w:eastAsiaTheme="minorHAnsi"/>
          <w:b w:val="0"/>
          <w:szCs w:val="22"/>
          <w:lang w:val="en-US" w:eastAsia="en-US"/>
        </w:rPr>
      </w:pPr>
    </w:p>
    <w:p w14:paraId="763BB09E" w14:textId="6AF3A5B1" w:rsidR="00432A54" w:rsidRDefault="00432A54" w:rsidP="00E12890">
      <w:pPr>
        <w:spacing w:after="160" w:line="259" w:lineRule="auto"/>
        <w:rPr>
          <w:rFonts w:eastAsiaTheme="minorHAnsi"/>
          <w:b w:val="0"/>
          <w:szCs w:val="22"/>
          <w:lang w:val="en-US" w:eastAsia="en-US"/>
        </w:rPr>
      </w:pPr>
    </w:p>
    <w:p w14:paraId="202860BA" w14:textId="481388ED" w:rsidR="00432A54" w:rsidRDefault="00432A54" w:rsidP="00E12890">
      <w:pPr>
        <w:spacing w:after="160" w:line="259" w:lineRule="auto"/>
        <w:rPr>
          <w:rFonts w:eastAsiaTheme="minorHAnsi"/>
          <w:b w:val="0"/>
          <w:szCs w:val="22"/>
          <w:lang w:val="en-US" w:eastAsia="en-US"/>
        </w:rPr>
      </w:pPr>
    </w:p>
    <w:p w14:paraId="3078BF45" w14:textId="234E855F" w:rsidR="00432A54" w:rsidRDefault="00432A54" w:rsidP="00E12890">
      <w:pPr>
        <w:spacing w:after="160" w:line="259" w:lineRule="auto"/>
        <w:rPr>
          <w:rFonts w:eastAsiaTheme="minorHAnsi"/>
          <w:b w:val="0"/>
          <w:szCs w:val="22"/>
          <w:lang w:val="en-US" w:eastAsia="en-US"/>
        </w:rPr>
      </w:pPr>
    </w:p>
    <w:p w14:paraId="165F560C" w14:textId="6274B73D" w:rsidR="00432A54" w:rsidRDefault="00432A54" w:rsidP="00E12890">
      <w:pPr>
        <w:spacing w:after="160" w:line="259" w:lineRule="auto"/>
        <w:rPr>
          <w:rFonts w:eastAsiaTheme="minorHAnsi"/>
          <w:b w:val="0"/>
          <w:szCs w:val="22"/>
          <w:lang w:val="en-US" w:eastAsia="en-US"/>
        </w:rPr>
      </w:pPr>
    </w:p>
    <w:p w14:paraId="32A697CC" w14:textId="77777777" w:rsidR="00432A54" w:rsidRDefault="00432A54" w:rsidP="00E12890">
      <w:pPr>
        <w:spacing w:after="160" w:line="259" w:lineRule="auto"/>
        <w:rPr>
          <w:rFonts w:eastAsiaTheme="minorHAnsi"/>
          <w:b w:val="0"/>
          <w:szCs w:val="22"/>
          <w:lang w:val="en-US" w:eastAsia="en-US"/>
        </w:rPr>
      </w:pPr>
    </w:p>
    <w:p w14:paraId="5AC68EC7" w14:textId="77777777" w:rsidR="00432A54" w:rsidRPr="00E12890" w:rsidRDefault="00432A54" w:rsidP="00E12890">
      <w:pPr>
        <w:spacing w:after="160" w:line="259" w:lineRule="auto"/>
        <w:rPr>
          <w:rFonts w:eastAsiaTheme="minorHAnsi"/>
          <w:b w:val="0"/>
          <w:szCs w:val="22"/>
          <w:lang w:val="en-US" w:eastAsia="en-US"/>
        </w:rPr>
      </w:pPr>
    </w:p>
    <w:p w14:paraId="0FDB7A6E" w14:textId="77777777" w:rsidR="00E12890" w:rsidRPr="00FF4C4A" w:rsidRDefault="00E12890" w:rsidP="00E938E2">
      <w:pPr>
        <w:pStyle w:val="Bezproreda"/>
        <w:jc w:val="both"/>
        <w:rPr>
          <w:rFonts w:eastAsiaTheme="minorHAnsi"/>
          <w:sz w:val="22"/>
          <w:szCs w:val="22"/>
          <w:lang w:val="en-US"/>
        </w:rPr>
      </w:pPr>
      <w:r w:rsidRPr="00FF4C4A">
        <w:rPr>
          <w:rFonts w:eastAsiaTheme="minorHAnsi"/>
          <w:sz w:val="22"/>
          <w:szCs w:val="22"/>
          <w:lang w:val="en-US"/>
        </w:rPr>
        <w:lastRenderedPageBreak/>
        <w:t>Temeljem Zakona o javnoj nabavi NN 120/16 (dalje u tekstu: ZJN 2016), a sukladno članku 12., Naručitelj nije obvezan provoditi postupke javne nabave propisane Zakonom o javnoj nabavi, obzirom na to da je procijenjena vrijednost nabave za robu manja od 200.000,00 kuna bez PDV-a.</w:t>
      </w:r>
    </w:p>
    <w:p w14:paraId="16B11A30" w14:textId="77777777" w:rsidR="00FF4C4A" w:rsidRPr="00FF4C4A" w:rsidRDefault="00FF4C4A" w:rsidP="00FF4C4A">
      <w:pPr>
        <w:pStyle w:val="Bezproreda"/>
        <w:rPr>
          <w:rFonts w:eastAsiaTheme="minorHAnsi"/>
          <w:sz w:val="22"/>
          <w:szCs w:val="22"/>
        </w:rPr>
      </w:pPr>
    </w:p>
    <w:p w14:paraId="71F47EA9" w14:textId="36131FA0" w:rsidR="00E12890" w:rsidRPr="00FF4C4A" w:rsidRDefault="00E12890" w:rsidP="00FF4C4A">
      <w:pPr>
        <w:pStyle w:val="Bezproreda"/>
        <w:rPr>
          <w:rFonts w:eastAsiaTheme="minorHAnsi"/>
          <w:b/>
          <w:bCs/>
          <w:sz w:val="22"/>
          <w:szCs w:val="22"/>
        </w:rPr>
      </w:pPr>
      <w:r w:rsidRPr="00FF4C4A">
        <w:rPr>
          <w:rFonts w:eastAsiaTheme="minorHAnsi"/>
          <w:b/>
          <w:bCs/>
          <w:sz w:val="22"/>
          <w:szCs w:val="22"/>
        </w:rPr>
        <w:t>1. OPĆI PODATCI</w:t>
      </w:r>
    </w:p>
    <w:p w14:paraId="4BAC1C25" w14:textId="77777777" w:rsidR="00E12890" w:rsidRPr="00FF4C4A" w:rsidRDefault="00E12890" w:rsidP="00FF4C4A">
      <w:pPr>
        <w:pStyle w:val="Bezproreda"/>
        <w:rPr>
          <w:rFonts w:eastAsiaTheme="minorHAnsi"/>
          <w:b/>
          <w:bCs/>
          <w:sz w:val="22"/>
          <w:szCs w:val="22"/>
        </w:rPr>
      </w:pPr>
      <w:r w:rsidRPr="00FF4C4A">
        <w:rPr>
          <w:rFonts w:eastAsiaTheme="minorHAnsi"/>
          <w:b/>
          <w:bCs/>
          <w:sz w:val="22"/>
          <w:szCs w:val="22"/>
        </w:rPr>
        <w:t>1.1. Podatci o naručitelju</w:t>
      </w:r>
    </w:p>
    <w:p w14:paraId="24C08FEF" w14:textId="77777777" w:rsidR="00E12890" w:rsidRPr="00B75828" w:rsidRDefault="00E12890" w:rsidP="00FF4C4A">
      <w:pPr>
        <w:pStyle w:val="Bezproreda"/>
        <w:rPr>
          <w:rFonts w:eastAsiaTheme="minorHAnsi"/>
          <w:sz w:val="22"/>
          <w:szCs w:val="22"/>
        </w:rPr>
      </w:pPr>
      <w:r w:rsidRPr="00B75828">
        <w:rPr>
          <w:rFonts w:eastAsiaTheme="minorHAnsi"/>
          <w:color w:val="00000A"/>
          <w:sz w:val="22"/>
          <w:szCs w:val="22"/>
        </w:rPr>
        <w:t xml:space="preserve">Naziv i sjedište Naručitelja: </w:t>
      </w:r>
      <w:bookmarkStart w:id="0" w:name="_Hlk62417223"/>
      <w:r w:rsidRPr="00B75828">
        <w:rPr>
          <w:rFonts w:eastAsiaTheme="minorHAnsi"/>
          <w:sz w:val="22"/>
          <w:szCs w:val="22"/>
        </w:rPr>
        <w:t xml:space="preserve">Općina Janjina, Janjina 111, 20246 Janjina, OIB: </w:t>
      </w:r>
      <w:r w:rsidRPr="00B75828">
        <w:rPr>
          <w:rFonts w:eastAsiaTheme="minorHAnsi"/>
          <w:color w:val="00000A"/>
          <w:sz w:val="22"/>
          <w:szCs w:val="22"/>
        </w:rPr>
        <w:t>52759181451</w:t>
      </w:r>
      <w:bookmarkEnd w:id="0"/>
    </w:p>
    <w:p w14:paraId="0A5E8B29"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Telefon: 020741369, Telefax: 020741005</w:t>
      </w:r>
    </w:p>
    <w:p w14:paraId="680D545F" w14:textId="13D06203"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 xml:space="preserve">Adresa elektroničke pošte: </w:t>
      </w:r>
      <w:r w:rsidR="00A53913" w:rsidRPr="00E12890">
        <w:rPr>
          <w:rFonts w:eastAsiaTheme="minorHAnsi"/>
          <w:b w:val="0"/>
          <w:szCs w:val="22"/>
          <w:shd w:val="clear" w:color="auto" w:fill="FFFFFF"/>
          <w:lang w:eastAsia="en-US"/>
        </w:rPr>
        <w:t>janjina@janjina.hr</w:t>
      </w:r>
    </w:p>
    <w:p w14:paraId="626AAE5B"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 xml:space="preserve">Internetska adresa: </w:t>
      </w:r>
      <w:hyperlink r:id="rId9" w:history="1">
        <w:r w:rsidRPr="00E12890">
          <w:rPr>
            <w:rFonts w:eastAsiaTheme="minorHAnsi"/>
            <w:b w:val="0"/>
            <w:color w:val="0563C1" w:themeColor="hyperlink"/>
            <w:szCs w:val="22"/>
            <w:u w:val="single"/>
            <w:lang w:eastAsia="en-US"/>
          </w:rPr>
          <w:t>www.janjina.hr</w:t>
        </w:r>
      </w:hyperlink>
    </w:p>
    <w:p w14:paraId="31AFBDD7" w14:textId="77777777" w:rsidR="00E12890" w:rsidRPr="00E12890" w:rsidRDefault="00E12890" w:rsidP="00E12890">
      <w:pPr>
        <w:jc w:val="both"/>
        <w:rPr>
          <w:rFonts w:eastAsiaTheme="minorHAnsi"/>
          <w:bCs/>
          <w:szCs w:val="22"/>
          <w:lang w:eastAsia="en-US"/>
        </w:rPr>
      </w:pPr>
      <w:r w:rsidRPr="00E12890">
        <w:rPr>
          <w:rFonts w:eastAsiaTheme="minorHAnsi"/>
          <w:bCs/>
          <w:szCs w:val="22"/>
          <w:lang w:eastAsia="en-US"/>
        </w:rPr>
        <w:t>1.2. Osoba ili služba zadužena za kontakt</w:t>
      </w:r>
    </w:p>
    <w:p w14:paraId="3E12A058" w14:textId="4A7CD05B"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Ime i prezime: Ivana Brkić</w:t>
      </w:r>
      <w:r w:rsidR="00A53913" w:rsidRPr="00A53913">
        <w:rPr>
          <w:rFonts w:eastAsiaTheme="minorHAnsi"/>
          <w:b w:val="0"/>
          <w:szCs w:val="22"/>
          <w:lang w:eastAsia="en-US"/>
        </w:rPr>
        <w:t xml:space="preserve"> </w:t>
      </w:r>
    </w:p>
    <w:p w14:paraId="6B9E357F" w14:textId="2C81C713" w:rsidR="00E12890" w:rsidRPr="00E12890" w:rsidRDefault="00E12890" w:rsidP="00E12890">
      <w:pPr>
        <w:jc w:val="both"/>
        <w:rPr>
          <w:rFonts w:eastAsiaTheme="minorHAnsi"/>
          <w:b w:val="0"/>
          <w:color w:val="0563C1" w:themeColor="hyperlink"/>
          <w:szCs w:val="22"/>
          <w:u w:val="single"/>
          <w:shd w:val="clear" w:color="auto" w:fill="FFFFFF"/>
          <w:lang w:eastAsia="en-US"/>
        </w:rPr>
      </w:pPr>
      <w:r w:rsidRPr="00E12890">
        <w:rPr>
          <w:rFonts w:eastAsiaTheme="minorHAnsi"/>
          <w:b w:val="0"/>
          <w:szCs w:val="22"/>
          <w:lang w:eastAsia="en-US"/>
        </w:rPr>
        <w:t xml:space="preserve">Elektronička pošta: </w:t>
      </w:r>
      <w:r w:rsidR="00A53913">
        <w:rPr>
          <w:rFonts w:eastAsiaTheme="minorHAnsi"/>
          <w:b w:val="0"/>
          <w:szCs w:val="22"/>
          <w:lang w:eastAsia="en-US"/>
        </w:rPr>
        <w:t>nabava.janjina@gmail.com</w:t>
      </w:r>
    </w:p>
    <w:p w14:paraId="2F7727B3" w14:textId="77777777" w:rsidR="00E12890" w:rsidRPr="00E12890" w:rsidRDefault="00E12890" w:rsidP="00E12890">
      <w:pPr>
        <w:jc w:val="both"/>
        <w:rPr>
          <w:rFonts w:eastAsiaTheme="minorHAnsi"/>
          <w:b w:val="0"/>
          <w:szCs w:val="22"/>
          <w:lang w:val="lv-LV" w:eastAsia="en-US"/>
        </w:rPr>
      </w:pPr>
      <w:r w:rsidRPr="00E12890">
        <w:rPr>
          <w:rFonts w:eastAsiaTheme="minorHAnsi"/>
          <w:b w:val="0"/>
          <w:szCs w:val="22"/>
          <w:lang w:val="lv-LV" w:eastAsia="en-US"/>
        </w:rPr>
        <w:t>Komunikacija i svaka druga razmjena informacija između Naručitelja i gospodarskih subjekata može se obavljati isključivo na hrvatskom jeziku i latiničnom pismu putem elektroničke pošte navedene kontakt osobe.</w:t>
      </w:r>
    </w:p>
    <w:p w14:paraId="093ABA80" w14:textId="77777777" w:rsidR="00E12890" w:rsidRPr="00E12890" w:rsidRDefault="00E12890" w:rsidP="00E12890">
      <w:pPr>
        <w:jc w:val="both"/>
        <w:rPr>
          <w:rFonts w:eastAsiaTheme="minorHAnsi"/>
          <w:szCs w:val="22"/>
          <w:lang w:eastAsia="en-US"/>
        </w:rPr>
      </w:pPr>
      <w:r w:rsidRPr="00E12890">
        <w:rPr>
          <w:rFonts w:eastAsiaTheme="minorHAnsi"/>
          <w:szCs w:val="22"/>
          <w:lang w:eastAsia="en-US"/>
        </w:rPr>
        <w:t>1.3. Evidencijski broj nabave</w:t>
      </w:r>
    </w:p>
    <w:p w14:paraId="2D116404" w14:textId="53EA8EEF" w:rsidR="00E12890" w:rsidRPr="00FF4C4A" w:rsidRDefault="00E12890" w:rsidP="00FF4C4A">
      <w:pPr>
        <w:pStyle w:val="Bezproreda"/>
        <w:jc w:val="both"/>
        <w:rPr>
          <w:rFonts w:eastAsiaTheme="minorHAnsi"/>
          <w:sz w:val="22"/>
          <w:szCs w:val="22"/>
        </w:rPr>
      </w:pPr>
      <w:r w:rsidRPr="00FF4C4A">
        <w:rPr>
          <w:rFonts w:eastAsiaTheme="minorHAnsi"/>
          <w:sz w:val="22"/>
          <w:szCs w:val="22"/>
        </w:rPr>
        <w:t xml:space="preserve">JN – </w:t>
      </w:r>
      <w:r w:rsidR="00432A54">
        <w:rPr>
          <w:rFonts w:eastAsiaTheme="minorHAnsi"/>
          <w:sz w:val="22"/>
          <w:szCs w:val="22"/>
        </w:rPr>
        <w:t>9</w:t>
      </w:r>
      <w:r w:rsidRPr="00FF4C4A">
        <w:rPr>
          <w:rFonts w:eastAsiaTheme="minorHAnsi"/>
          <w:sz w:val="22"/>
          <w:szCs w:val="22"/>
        </w:rPr>
        <w:t>/2021</w:t>
      </w:r>
    </w:p>
    <w:p w14:paraId="0F36CB0B" w14:textId="77777777" w:rsidR="00E12890" w:rsidRPr="00FF4C4A" w:rsidRDefault="00E12890" w:rsidP="00FF4C4A">
      <w:pPr>
        <w:pStyle w:val="Bezproreda"/>
        <w:jc w:val="both"/>
        <w:rPr>
          <w:rFonts w:eastAsiaTheme="minorHAnsi"/>
          <w:b/>
          <w:bCs/>
          <w:sz w:val="22"/>
          <w:szCs w:val="22"/>
        </w:rPr>
      </w:pPr>
      <w:r w:rsidRPr="00FF4C4A">
        <w:rPr>
          <w:rFonts w:eastAsiaTheme="minorHAnsi"/>
          <w:b/>
          <w:bCs/>
          <w:sz w:val="22"/>
          <w:szCs w:val="22"/>
        </w:rPr>
        <w:t>1.4. Popis gospodarskih subjekata s kojima je naručitelj u sukobu interesa ili navod da takvi subjekti ne postoje u trenutku objave dokumentacije o nabavi</w:t>
      </w:r>
    </w:p>
    <w:p w14:paraId="44181374" w14:textId="77777777" w:rsidR="00E12890" w:rsidRPr="00FF4C4A" w:rsidRDefault="00E12890" w:rsidP="00FF4C4A">
      <w:pPr>
        <w:pStyle w:val="Bezproreda"/>
        <w:jc w:val="both"/>
        <w:rPr>
          <w:rFonts w:eastAsiaTheme="minorHAnsi"/>
          <w:bCs/>
          <w:sz w:val="22"/>
          <w:szCs w:val="22"/>
        </w:rPr>
      </w:pPr>
      <w:r w:rsidRPr="00FF4C4A">
        <w:rPr>
          <w:rFonts w:eastAsiaTheme="minorHAnsi"/>
          <w:bCs/>
          <w:sz w:val="22"/>
          <w:szCs w:val="22"/>
        </w:rPr>
        <w:t>Temeljem članka 80. stavka 2. točke 2. ZJN 2016, objavljujemo da postoje gospodarski subjekti s kojima je Naručitelj u sukobu interesa u smislu članka 76. stavka 2. i članka 77. ZJN 2016:</w:t>
      </w:r>
    </w:p>
    <w:p w14:paraId="6AAF144B" w14:textId="3925DC5B" w:rsidR="00E12890" w:rsidRPr="00FF4C4A" w:rsidRDefault="00432A54" w:rsidP="00FF4C4A">
      <w:pPr>
        <w:pStyle w:val="Bezproreda"/>
        <w:jc w:val="both"/>
        <w:rPr>
          <w:rFonts w:eastAsiaTheme="minorHAnsi"/>
          <w:sz w:val="22"/>
          <w:szCs w:val="22"/>
        </w:rPr>
      </w:pPr>
      <w:r>
        <w:rPr>
          <w:rFonts w:eastAsiaTheme="minorHAnsi"/>
          <w:sz w:val="22"/>
          <w:szCs w:val="22"/>
        </w:rPr>
        <w:t xml:space="preserve">- </w:t>
      </w:r>
      <w:r w:rsidR="00E12890" w:rsidRPr="00FF4C4A">
        <w:rPr>
          <w:rFonts w:eastAsiaTheme="minorHAnsi"/>
          <w:sz w:val="22"/>
          <w:szCs w:val="22"/>
        </w:rPr>
        <w:t>Andiva j.d.o.o., Vijenac Petrove gore 9, 31000 Osijek, OIB: 31774002546</w:t>
      </w:r>
    </w:p>
    <w:p w14:paraId="59AA6234" w14:textId="77777777" w:rsidR="00E12890" w:rsidRPr="00FF4C4A" w:rsidRDefault="00E12890" w:rsidP="00FF4C4A">
      <w:pPr>
        <w:pStyle w:val="Bezproreda"/>
        <w:jc w:val="both"/>
        <w:rPr>
          <w:rFonts w:eastAsiaTheme="minorHAnsi"/>
          <w:b/>
          <w:bCs/>
          <w:sz w:val="22"/>
          <w:szCs w:val="22"/>
          <w:lang w:val="en-US"/>
        </w:rPr>
      </w:pPr>
      <w:r w:rsidRPr="00FF4C4A">
        <w:rPr>
          <w:rFonts w:eastAsiaTheme="minorHAnsi"/>
          <w:b/>
          <w:bCs/>
          <w:sz w:val="22"/>
          <w:szCs w:val="22"/>
          <w:lang w:val="en-US"/>
        </w:rPr>
        <w:t>1.5. Vrsta postupka nabave</w:t>
      </w:r>
    </w:p>
    <w:p w14:paraId="78864060" w14:textId="4B4BD7A3" w:rsidR="00E12890" w:rsidRPr="00FF4C4A" w:rsidRDefault="00E12890" w:rsidP="00FF4C4A">
      <w:pPr>
        <w:pStyle w:val="Bezproreda"/>
        <w:jc w:val="both"/>
        <w:rPr>
          <w:rFonts w:eastAsiaTheme="minorHAnsi"/>
          <w:sz w:val="22"/>
          <w:szCs w:val="22"/>
          <w:lang w:val="en-US"/>
        </w:rPr>
      </w:pPr>
      <w:r w:rsidRPr="00FF4C4A">
        <w:rPr>
          <w:rFonts w:eastAsiaTheme="minorHAnsi"/>
          <w:sz w:val="22"/>
          <w:szCs w:val="22"/>
          <w:lang w:val="en-US"/>
        </w:rPr>
        <w:t>Postupak jednostavne nabave</w:t>
      </w:r>
      <w:r w:rsidR="00F36957">
        <w:rPr>
          <w:rFonts w:eastAsiaTheme="minorHAnsi"/>
          <w:sz w:val="22"/>
          <w:szCs w:val="22"/>
          <w:lang w:val="en-US"/>
        </w:rPr>
        <w:t xml:space="preserve"> temeljem članka 9. Pravilnika o provedbi postupaka jednostavne nabave Naručitelja.</w:t>
      </w:r>
    </w:p>
    <w:p w14:paraId="51609AC2" w14:textId="77777777" w:rsidR="00E12890" w:rsidRPr="00FF4C4A" w:rsidRDefault="00E12890" w:rsidP="00FF4C4A">
      <w:pPr>
        <w:pStyle w:val="Bezproreda"/>
        <w:jc w:val="both"/>
        <w:rPr>
          <w:rFonts w:eastAsiaTheme="minorHAnsi"/>
          <w:b/>
          <w:bCs/>
          <w:sz w:val="22"/>
          <w:szCs w:val="22"/>
        </w:rPr>
      </w:pPr>
      <w:r w:rsidRPr="00FF4C4A">
        <w:rPr>
          <w:rFonts w:eastAsiaTheme="minorHAnsi"/>
          <w:b/>
          <w:bCs/>
          <w:sz w:val="22"/>
          <w:szCs w:val="22"/>
        </w:rPr>
        <w:t>1.6. Procijenjena vrijednost nabave</w:t>
      </w:r>
    </w:p>
    <w:p w14:paraId="021DF64C" w14:textId="53CFFE9F" w:rsidR="00E12890" w:rsidRPr="00FF4C4A" w:rsidRDefault="00432A54" w:rsidP="00FF4C4A">
      <w:pPr>
        <w:pStyle w:val="Bezproreda"/>
        <w:jc w:val="both"/>
        <w:rPr>
          <w:rFonts w:eastAsiaTheme="minorHAnsi"/>
          <w:sz w:val="22"/>
          <w:szCs w:val="22"/>
        </w:rPr>
      </w:pPr>
      <w:r w:rsidRPr="00FF03C4">
        <w:rPr>
          <w:rFonts w:eastAsiaTheme="minorHAnsi"/>
          <w:sz w:val="22"/>
          <w:szCs w:val="22"/>
        </w:rPr>
        <w:t>199.500</w:t>
      </w:r>
      <w:r w:rsidR="00E12890" w:rsidRPr="00FF03C4">
        <w:rPr>
          <w:rFonts w:eastAsiaTheme="minorHAnsi"/>
          <w:sz w:val="22"/>
          <w:szCs w:val="22"/>
        </w:rPr>
        <w:t>,00 kuna bez PDV-a.</w:t>
      </w:r>
    </w:p>
    <w:p w14:paraId="527E71B6" w14:textId="77777777" w:rsidR="00E12890" w:rsidRPr="00FF4C4A" w:rsidRDefault="00E12890" w:rsidP="00FF4C4A">
      <w:pPr>
        <w:pStyle w:val="Bezproreda"/>
        <w:jc w:val="both"/>
        <w:rPr>
          <w:rFonts w:eastAsiaTheme="minorHAnsi"/>
          <w:b/>
          <w:bCs/>
          <w:sz w:val="22"/>
          <w:szCs w:val="22"/>
        </w:rPr>
      </w:pPr>
      <w:r w:rsidRPr="00FF4C4A">
        <w:rPr>
          <w:rFonts w:eastAsiaTheme="minorHAnsi"/>
          <w:b/>
          <w:bCs/>
          <w:sz w:val="22"/>
          <w:szCs w:val="22"/>
        </w:rPr>
        <w:t>1.7. Vrsta ugovora o nabavi</w:t>
      </w:r>
    </w:p>
    <w:p w14:paraId="57DD447C" w14:textId="77777777" w:rsidR="00E12890" w:rsidRPr="00E12890" w:rsidRDefault="00E12890" w:rsidP="00E12890">
      <w:pPr>
        <w:jc w:val="both"/>
        <w:rPr>
          <w:rFonts w:eastAsiaTheme="minorHAnsi"/>
          <w:b w:val="0"/>
          <w:color w:val="0563C1" w:themeColor="hyperlink"/>
          <w:szCs w:val="22"/>
          <w:u w:val="single"/>
          <w:lang w:eastAsia="en-US"/>
        </w:rPr>
      </w:pPr>
      <w:r w:rsidRPr="00E12890">
        <w:rPr>
          <w:rFonts w:eastAsiaTheme="minorHAnsi"/>
          <w:b w:val="0"/>
          <w:szCs w:val="22"/>
          <w:lang w:eastAsia="en-US"/>
        </w:rPr>
        <w:t>Po provedenom postupku jednostavne nabave sklopit će se ugovor o isporuci robe.</w:t>
      </w:r>
    </w:p>
    <w:p w14:paraId="5E993312" w14:textId="77777777" w:rsidR="00E12890" w:rsidRPr="00E12890" w:rsidRDefault="00E12890" w:rsidP="00E12890">
      <w:pPr>
        <w:ind w:left="708" w:hanging="708"/>
        <w:jc w:val="both"/>
        <w:rPr>
          <w:rFonts w:eastAsiaTheme="minorHAnsi"/>
          <w:szCs w:val="22"/>
          <w:lang w:eastAsia="en-US"/>
        </w:rPr>
      </w:pPr>
    </w:p>
    <w:p w14:paraId="36491434" w14:textId="77777777" w:rsidR="00E12890" w:rsidRPr="00E12890" w:rsidRDefault="00E12890" w:rsidP="00E12890">
      <w:pPr>
        <w:jc w:val="both"/>
        <w:rPr>
          <w:rFonts w:eastAsiaTheme="minorHAnsi"/>
          <w:bCs/>
          <w:szCs w:val="22"/>
          <w:lang w:eastAsia="en-US"/>
        </w:rPr>
      </w:pPr>
      <w:r w:rsidRPr="00E12890">
        <w:rPr>
          <w:rFonts w:eastAsiaTheme="minorHAnsi"/>
          <w:bCs/>
          <w:szCs w:val="22"/>
          <w:lang w:eastAsia="en-US"/>
        </w:rPr>
        <w:t>2. PODATCI O PREDMETU NABAVE</w:t>
      </w:r>
    </w:p>
    <w:p w14:paraId="2C98E07D" w14:textId="77777777" w:rsidR="00E12890" w:rsidRPr="00E12890" w:rsidRDefault="00E12890" w:rsidP="00E12890">
      <w:pPr>
        <w:jc w:val="both"/>
        <w:rPr>
          <w:rFonts w:eastAsiaTheme="minorHAnsi"/>
          <w:bCs/>
          <w:szCs w:val="22"/>
          <w:lang w:eastAsia="en-US"/>
        </w:rPr>
      </w:pPr>
      <w:r w:rsidRPr="00FF03C4">
        <w:rPr>
          <w:rFonts w:eastAsiaTheme="minorHAnsi"/>
          <w:bCs/>
          <w:szCs w:val="22"/>
          <w:lang w:eastAsia="en-US"/>
        </w:rPr>
        <w:t>2.1. Opis predmeta nabave</w:t>
      </w:r>
      <w:r w:rsidRPr="00E12890">
        <w:rPr>
          <w:rFonts w:eastAsiaTheme="minorHAnsi"/>
          <w:bCs/>
          <w:szCs w:val="22"/>
          <w:lang w:eastAsia="en-US"/>
        </w:rPr>
        <w:t xml:space="preserve"> </w:t>
      </w:r>
    </w:p>
    <w:p w14:paraId="7FE8EDD4" w14:textId="0F97C573"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 xml:space="preserve">Predmet nabave </w:t>
      </w:r>
      <w:r w:rsidR="00FF03C4">
        <w:rPr>
          <w:rFonts w:eastAsiaTheme="minorHAnsi"/>
          <w:b w:val="0"/>
          <w:szCs w:val="22"/>
          <w:lang w:eastAsia="en-US"/>
        </w:rPr>
        <w:t>je nabava montažne kućice–ribarnice</w:t>
      </w:r>
      <w:r w:rsidR="00192D29">
        <w:rPr>
          <w:rFonts w:eastAsiaTheme="minorHAnsi"/>
          <w:b w:val="0"/>
          <w:szCs w:val="22"/>
          <w:lang w:eastAsia="en-US"/>
        </w:rPr>
        <w:t xml:space="preserve"> s dodatnom opremom.</w:t>
      </w:r>
      <w:r w:rsidR="00FF03C4">
        <w:rPr>
          <w:rFonts w:eastAsiaTheme="minorHAnsi"/>
          <w:b w:val="0"/>
          <w:szCs w:val="22"/>
          <w:lang w:eastAsia="en-US"/>
        </w:rPr>
        <w:t xml:space="preserve"> Nabava obuhvaća nabavku, </w:t>
      </w:r>
      <w:r w:rsidR="00192D29">
        <w:rPr>
          <w:rFonts w:eastAsiaTheme="minorHAnsi"/>
          <w:b w:val="0"/>
          <w:szCs w:val="22"/>
          <w:lang w:eastAsia="en-US"/>
        </w:rPr>
        <w:t xml:space="preserve">isporuku i </w:t>
      </w:r>
      <w:r w:rsidR="00FF03C4">
        <w:rPr>
          <w:rFonts w:eastAsiaTheme="minorHAnsi"/>
          <w:b w:val="0"/>
          <w:szCs w:val="22"/>
          <w:lang w:eastAsia="en-US"/>
        </w:rPr>
        <w:t>montažu kućice-ribarnice</w:t>
      </w:r>
      <w:r w:rsidR="00A53913">
        <w:rPr>
          <w:rFonts w:eastAsiaTheme="minorHAnsi"/>
          <w:b w:val="0"/>
          <w:szCs w:val="22"/>
          <w:lang w:eastAsia="en-US"/>
        </w:rPr>
        <w:t xml:space="preserve"> u skladu sa zahtjevima iz troškovnika</w:t>
      </w:r>
      <w:r w:rsidR="00743C95">
        <w:rPr>
          <w:rFonts w:eastAsiaTheme="minorHAnsi"/>
          <w:b w:val="0"/>
          <w:szCs w:val="22"/>
          <w:lang w:eastAsia="en-US"/>
        </w:rPr>
        <w:t xml:space="preserve"> te nabavku, isporuku i montažu dodatne opreme u skladu sa zahtjevima iz troškovnika. </w:t>
      </w:r>
    </w:p>
    <w:p w14:paraId="25F8D6BA" w14:textId="59E065A4"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CPV oznaka</w:t>
      </w:r>
      <w:r w:rsidR="00FF03C4">
        <w:rPr>
          <w:rFonts w:eastAsiaTheme="minorHAnsi"/>
          <w:b w:val="0"/>
          <w:szCs w:val="22"/>
          <w:lang w:eastAsia="en-US"/>
        </w:rPr>
        <w:t xml:space="preserve"> -</w:t>
      </w:r>
      <w:r w:rsidRPr="00E12890">
        <w:rPr>
          <w:rFonts w:eastAsiaTheme="minorHAnsi"/>
          <w:b w:val="0"/>
          <w:szCs w:val="22"/>
          <w:lang w:eastAsia="en-US"/>
        </w:rPr>
        <w:t xml:space="preserve"> </w:t>
      </w:r>
      <w:r w:rsidR="00FF03C4">
        <w:rPr>
          <w:rFonts w:eastAsiaTheme="minorHAnsi"/>
          <w:b w:val="0"/>
          <w:szCs w:val="22"/>
          <w:lang w:eastAsia="en-US"/>
        </w:rPr>
        <w:t>45223821-7</w:t>
      </w:r>
    </w:p>
    <w:p w14:paraId="56526906" w14:textId="77777777" w:rsidR="00E12890" w:rsidRPr="00FF03C4" w:rsidRDefault="00E12890" w:rsidP="00E12890">
      <w:pPr>
        <w:jc w:val="both"/>
        <w:rPr>
          <w:rFonts w:eastAsiaTheme="minorHAnsi"/>
          <w:b w:val="0"/>
          <w:szCs w:val="22"/>
          <w:lang w:eastAsia="en-US"/>
        </w:rPr>
      </w:pPr>
      <w:r w:rsidRPr="00E12890">
        <w:rPr>
          <w:rFonts w:eastAsiaTheme="minorHAnsi"/>
          <w:b w:val="0"/>
          <w:szCs w:val="40"/>
          <w:lang w:eastAsia="en-US"/>
        </w:rPr>
        <w:t xml:space="preserve">Predmet nabave nije podijeljen na grupe te je ponuditelj u obvezi ponuditi predmet nabave u cijelosti </w:t>
      </w:r>
      <w:r w:rsidRPr="00FF03C4">
        <w:rPr>
          <w:rFonts w:eastAsiaTheme="minorHAnsi"/>
          <w:b w:val="0"/>
          <w:szCs w:val="40"/>
          <w:lang w:eastAsia="en-US"/>
        </w:rPr>
        <w:t>odnosno ponuda mora obuhvatiti sve stavke troškovnika koji je prilog ove dokumentacije o nabavi.</w:t>
      </w:r>
    </w:p>
    <w:p w14:paraId="046E7870" w14:textId="77777777" w:rsidR="00E12890" w:rsidRPr="00FF03C4" w:rsidRDefault="00E12890" w:rsidP="00E12890">
      <w:pPr>
        <w:jc w:val="both"/>
        <w:rPr>
          <w:rFonts w:eastAsiaTheme="minorHAnsi"/>
          <w:szCs w:val="22"/>
          <w:lang w:eastAsia="en-US"/>
        </w:rPr>
      </w:pPr>
      <w:r w:rsidRPr="00FF03C4">
        <w:rPr>
          <w:rFonts w:eastAsiaTheme="minorHAnsi"/>
          <w:szCs w:val="22"/>
          <w:lang w:eastAsia="en-US"/>
        </w:rPr>
        <w:t>2.2. Količina predmeta nabave</w:t>
      </w:r>
    </w:p>
    <w:p w14:paraId="582A28D4" w14:textId="12905108" w:rsidR="00FF03C4" w:rsidRPr="00FF03C4" w:rsidRDefault="00FF03C4" w:rsidP="00E12890">
      <w:pPr>
        <w:jc w:val="both"/>
        <w:rPr>
          <w:rFonts w:eastAsiaTheme="minorHAnsi"/>
          <w:b w:val="0"/>
          <w:color w:val="000000"/>
          <w:szCs w:val="22"/>
          <w:lang w:val="it-IT" w:eastAsia="en-US"/>
        </w:rPr>
      </w:pPr>
      <w:r w:rsidRPr="00FF03C4">
        <w:rPr>
          <w:rFonts w:eastAsiaTheme="minorHAnsi"/>
          <w:b w:val="0"/>
          <w:szCs w:val="22"/>
          <w:lang w:val="it-IT" w:eastAsia="en-US"/>
        </w:rPr>
        <w:t>Količina predmeta nabave utvrđena je troškovnikom koji je dio dokumentacije o nabave. U troškovniku su određene točne količine predmeta nabave.</w:t>
      </w:r>
    </w:p>
    <w:p w14:paraId="64187CDD" w14:textId="44785A39" w:rsidR="00E12890" w:rsidRPr="00FF03C4" w:rsidRDefault="00E12890" w:rsidP="00E12890">
      <w:pPr>
        <w:jc w:val="both"/>
        <w:rPr>
          <w:rFonts w:eastAsiaTheme="minorHAnsi"/>
          <w:bCs/>
          <w:color w:val="000000"/>
          <w:szCs w:val="22"/>
          <w:lang w:eastAsia="en-US"/>
        </w:rPr>
      </w:pPr>
      <w:r w:rsidRPr="00FF03C4">
        <w:rPr>
          <w:rFonts w:eastAsiaTheme="minorHAnsi"/>
          <w:bCs/>
          <w:szCs w:val="22"/>
          <w:lang w:eastAsia="en-US"/>
        </w:rPr>
        <w:t xml:space="preserve">2.3. </w:t>
      </w:r>
      <w:r w:rsidRPr="00FF03C4">
        <w:rPr>
          <w:rFonts w:eastAsiaTheme="minorHAnsi"/>
          <w:bCs/>
          <w:color w:val="000000"/>
          <w:szCs w:val="22"/>
          <w:lang w:eastAsia="en-US"/>
        </w:rPr>
        <w:t>Tehnička specifikacija predmeta nabave</w:t>
      </w:r>
    </w:p>
    <w:p w14:paraId="157060F0" w14:textId="4C7E83D9" w:rsidR="00E12890" w:rsidRPr="00E12890" w:rsidRDefault="00FF03C4" w:rsidP="00E12890">
      <w:pPr>
        <w:jc w:val="both"/>
        <w:rPr>
          <w:rFonts w:eastAsiaTheme="minorHAnsi"/>
          <w:b w:val="0"/>
          <w:color w:val="000000"/>
          <w:szCs w:val="22"/>
          <w:lang w:eastAsia="en-US"/>
        </w:rPr>
      </w:pPr>
      <w:r w:rsidRPr="00FF03C4">
        <w:rPr>
          <w:rFonts w:eastAsiaTheme="minorHAnsi"/>
          <w:b w:val="0"/>
          <w:color w:val="000000"/>
          <w:szCs w:val="22"/>
          <w:lang w:eastAsia="en-US"/>
        </w:rPr>
        <w:t>Detaljan opis predmeta nabave i specifikacije predmeta nabave dane su u troškovniku (Prilog 1</w:t>
      </w:r>
      <w:r w:rsidR="00743C95">
        <w:rPr>
          <w:rFonts w:eastAsiaTheme="minorHAnsi"/>
          <w:b w:val="0"/>
          <w:color w:val="000000"/>
          <w:szCs w:val="22"/>
          <w:lang w:eastAsia="en-US"/>
        </w:rPr>
        <w:t>.</w:t>
      </w:r>
      <w:r w:rsidRPr="00FF03C4">
        <w:rPr>
          <w:rFonts w:eastAsiaTheme="minorHAnsi"/>
          <w:b w:val="0"/>
          <w:color w:val="000000"/>
          <w:szCs w:val="22"/>
          <w:lang w:eastAsia="en-US"/>
        </w:rPr>
        <w:t>) koji je dio ove dokumentacije o nabavi.</w:t>
      </w:r>
    </w:p>
    <w:p w14:paraId="1C136A40" w14:textId="0AB7AC43" w:rsidR="00686481" w:rsidRPr="00BD7ABC" w:rsidRDefault="00686481" w:rsidP="00BD7ABC">
      <w:pPr>
        <w:pStyle w:val="Bezproreda"/>
        <w:jc w:val="both"/>
        <w:rPr>
          <w:b/>
          <w:bCs/>
          <w:sz w:val="22"/>
          <w:szCs w:val="22"/>
        </w:rPr>
      </w:pPr>
      <w:r w:rsidRPr="00743C95">
        <w:rPr>
          <w:rFonts w:eastAsia="Lucida Sans Unicode"/>
          <w:b/>
          <w:bCs/>
          <w:color w:val="000000"/>
          <w:sz w:val="22"/>
          <w:szCs w:val="22"/>
        </w:rPr>
        <w:t>2.4. Kriteriji za ocjenu jednakovrijednosti predmeta nabave</w:t>
      </w:r>
      <w:r w:rsidRPr="00BD7ABC">
        <w:rPr>
          <w:rFonts w:eastAsia="Lucida Sans Unicode"/>
          <w:b/>
          <w:bCs/>
          <w:color w:val="000000"/>
          <w:sz w:val="22"/>
          <w:szCs w:val="22"/>
        </w:rPr>
        <w:t xml:space="preserve"> </w:t>
      </w:r>
      <w:r w:rsidR="00BD7ABC" w:rsidRPr="00BD7ABC">
        <w:rPr>
          <w:b/>
          <w:bCs/>
          <w:sz w:val="22"/>
          <w:szCs w:val="22"/>
        </w:rPr>
        <w:t>(ako se upućuje na marku, izvor, patent, itd.)</w:t>
      </w:r>
    </w:p>
    <w:p w14:paraId="23796EE7" w14:textId="77777777" w:rsidR="00BD7ABC" w:rsidRPr="00814D5A" w:rsidRDefault="00BD7ABC" w:rsidP="00BD7ABC">
      <w:pPr>
        <w:pStyle w:val="Bezproreda"/>
        <w:jc w:val="both"/>
        <w:rPr>
          <w:sz w:val="22"/>
          <w:szCs w:val="22"/>
        </w:rPr>
      </w:pPr>
      <w:r w:rsidRPr="00814D5A">
        <w:rPr>
          <w:sz w:val="22"/>
          <w:szCs w:val="22"/>
        </w:rPr>
        <w:t>Nije primjenjivo.</w:t>
      </w:r>
    </w:p>
    <w:p w14:paraId="04A05808" w14:textId="77777777" w:rsidR="00BD7ABC" w:rsidRDefault="00BD7ABC" w:rsidP="00BD7ABC">
      <w:pPr>
        <w:pStyle w:val="Bezproreda"/>
        <w:ind w:left="426" w:hanging="426"/>
        <w:jc w:val="both"/>
        <w:rPr>
          <w:b/>
          <w:sz w:val="22"/>
          <w:szCs w:val="22"/>
          <w:u w:val="single"/>
        </w:rPr>
      </w:pPr>
      <w:r w:rsidRPr="00814D5A">
        <w:rPr>
          <w:b/>
          <w:sz w:val="22"/>
          <w:szCs w:val="22"/>
          <w:u w:val="single"/>
        </w:rPr>
        <w:t>Odredbe o normama</w:t>
      </w:r>
    </w:p>
    <w:p w14:paraId="165DE2A8" w14:textId="77777777" w:rsidR="00BD7ABC" w:rsidRPr="009B39B7" w:rsidRDefault="00BD7ABC" w:rsidP="00BD7ABC">
      <w:pPr>
        <w:jc w:val="both"/>
        <w:rPr>
          <w:rFonts w:eastAsia="Lucida Sans Unicode"/>
          <w:b w:val="0"/>
          <w:bCs/>
          <w:color w:val="000000"/>
        </w:rPr>
      </w:pPr>
      <w:r w:rsidRPr="009B39B7">
        <w:rPr>
          <w:rFonts w:eastAsia="Lucida Sans Unicode"/>
          <w:b w:val="0"/>
          <w:bCs/>
          <w:color w:val="000000"/>
        </w:rPr>
        <w:t>Norme koje su navedene u troškovniku</w:t>
      </w:r>
      <w:r>
        <w:rPr>
          <w:rFonts w:eastAsia="Lucida Sans Unicode"/>
          <w:b w:val="0"/>
          <w:bCs/>
          <w:color w:val="000000"/>
        </w:rPr>
        <w:t xml:space="preserve"> </w:t>
      </w:r>
      <w:r w:rsidRPr="009B39B7">
        <w:rPr>
          <w:rFonts w:eastAsia="Lucida Sans Unicode"/>
          <w:b w:val="0"/>
          <w:bCs/>
          <w:color w:val="000000"/>
        </w:rPr>
        <w:t>ili tehničkim specifikacijama propisane su s ciljem da roba koja se nud</w:t>
      </w:r>
      <w:r>
        <w:rPr>
          <w:rFonts w:eastAsia="Lucida Sans Unicode"/>
          <w:b w:val="0"/>
          <w:bCs/>
          <w:color w:val="000000"/>
        </w:rPr>
        <w:t>i</w:t>
      </w:r>
      <w:r w:rsidRPr="009B39B7">
        <w:rPr>
          <w:rFonts w:eastAsia="Lucida Sans Unicode"/>
          <w:b w:val="0"/>
          <w:bCs/>
          <w:color w:val="000000"/>
        </w:rPr>
        <w:t xml:space="preserve"> odgovara</w:t>
      </w:r>
      <w:r>
        <w:rPr>
          <w:rFonts w:eastAsia="Lucida Sans Unicode"/>
          <w:b w:val="0"/>
          <w:bCs/>
          <w:color w:val="000000"/>
        </w:rPr>
        <w:t xml:space="preserve"> </w:t>
      </w:r>
      <w:r w:rsidRPr="009B39B7">
        <w:rPr>
          <w:rFonts w:eastAsia="Lucida Sans Unicode"/>
          <w:b w:val="0"/>
          <w:bCs/>
          <w:color w:val="000000"/>
        </w:rPr>
        <w:t>tehničkoj specifikaciji i zahtjevima Naručitelja. Ukoliko se troškovnikom</w:t>
      </w:r>
      <w:r>
        <w:rPr>
          <w:rFonts w:eastAsia="Lucida Sans Unicode"/>
          <w:b w:val="0"/>
          <w:bCs/>
          <w:color w:val="000000"/>
        </w:rPr>
        <w:t xml:space="preserve"> </w:t>
      </w:r>
      <w:r w:rsidRPr="009B39B7">
        <w:rPr>
          <w:rFonts w:eastAsia="Lucida Sans Unicode"/>
          <w:b w:val="0"/>
          <w:bCs/>
          <w:color w:val="000000"/>
        </w:rPr>
        <w:t xml:space="preserve">ili tehničkim specifikacijama zahtijevaju određene norme, Naručitelj ne smije odbiti ponudu zbog toga što ponuđeno nije u skladu s tehničkim specifikacijama na koje je uputio, ako ponuditelj u ponudi na zadovoljavajući način </w:t>
      </w:r>
      <w:r w:rsidRPr="009B39B7">
        <w:rPr>
          <w:rFonts w:eastAsia="Lucida Sans Unicode"/>
          <w:b w:val="0"/>
          <w:bCs/>
          <w:color w:val="000000"/>
        </w:rPr>
        <w:lastRenderedPageBreak/>
        <w:t>Naručitelju dokaže, bilo kojim prikladnim sredstvom da rješenja koja predlaže na jednakovrijedan način zadovoljavaju zahtjeve definirane tehničkim specifikacijama.</w:t>
      </w:r>
    </w:p>
    <w:p w14:paraId="25F19EAE" w14:textId="26A96191" w:rsidR="00686481" w:rsidRPr="00021065" w:rsidRDefault="00BD7ABC" w:rsidP="00686481">
      <w:pPr>
        <w:jc w:val="both"/>
        <w:rPr>
          <w:rFonts w:eastAsia="Lucida Sans Unicode"/>
          <w:b w:val="0"/>
          <w:bCs/>
        </w:rPr>
      </w:pPr>
      <w:r w:rsidRPr="009B39B7">
        <w:rPr>
          <w:rFonts w:eastAsia="Lucida Sans Unicode"/>
          <w:b w:val="0"/>
          <w:bCs/>
          <w:color w:val="000000"/>
        </w:rPr>
        <w:t>Potvrdu ili drugi jednakovrijedni dokaz o sukladnosti ponuđenih proizvoda s traženim normama/certifikatima/standardima navedenim u troškovniku</w:t>
      </w:r>
      <w:r>
        <w:rPr>
          <w:rFonts w:eastAsia="Lucida Sans Unicode"/>
          <w:b w:val="0"/>
          <w:bCs/>
          <w:color w:val="000000"/>
        </w:rPr>
        <w:t xml:space="preserve"> ili tehničkim specifikacijama</w:t>
      </w:r>
      <w:r w:rsidRPr="009B39B7">
        <w:rPr>
          <w:rFonts w:eastAsia="Lucida Sans Unicode"/>
          <w:b w:val="0"/>
          <w:bCs/>
          <w:color w:val="000000"/>
        </w:rPr>
        <w:t xml:space="preserve"> nije potrebno dostavljati u ponudi, </w:t>
      </w:r>
      <w:r w:rsidRPr="009B39B7">
        <w:rPr>
          <w:rFonts w:eastAsia="Lucida Sans Unicode"/>
          <w:b w:val="0"/>
          <w:bCs/>
        </w:rPr>
        <w:t xml:space="preserve">već ih Naručitelj može zatražiti od ponuditelja koji je podnio ekonomski najpovoljniju ponudu, prije donošenja odluke o odabiru. </w:t>
      </w:r>
    </w:p>
    <w:p w14:paraId="134395FB" w14:textId="7E74E419" w:rsidR="00E12890" w:rsidRPr="00E12890" w:rsidRDefault="00E12890" w:rsidP="00E12890">
      <w:pPr>
        <w:jc w:val="both"/>
        <w:rPr>
          <w:rFonts w:eastAsiaTheme="minorHAnsi"/>
          <w:bCs/>
          <w:szCs w:val="22"/>
          <w:lang w:eastAsia="en-US"/>
        </w:rPr>
      </w:pPr>
      <w:r w:rsidRPr="00743C95">
        <w:rPr>
          <w:rFonts w:eastAsiaTheme="minorHAnsi"/>
          <w:bCs/>
          <w:szCs w:val="22"/>
          <w:lang w:eastAsia="en-US"/>
        </w:rPr>
        <w:t>2.</w:t>
      </w:r>
      <w:r w:rsidR="00686481" w:rsidRPr="00743C95">
        <w:rPr>
          <w:rFonts w:eastAsiaTheme="minorHAnsi"/>
          <w:bCs/>
          <w:szCs w:val="22"/>
          <w:lang w:eastAsia="en-US"/>
        </w:rPr>
        <w:t>5</w:t>
      </w:r>
      <w:r w:rsidRPr="00743C95">
        <w:rPr>
          <w:rFonts w:eastAsiaTheme="minorHAnsi"/>
          <w:bCs/>
          <w:szCs w:val="22"/>
          <w:lang w:eastAsia="en-US"/>
        </w:rPr>
        <w:t>. Troškovnik</w:t>
      </w:r>
    </w:p>
    <w:p w14:paraId="48F6B93F" w14:textId="1C9EC5BB" w:rsidR="00FF03C4" w:rsidRPr="00FF03C4" w:rsidRDefault="00FF03C4" w:rsidP="00FF03C4">
      <w:pPr>
        <w:jc w:val="both"/>
        <w:rPr>
          <w:rFonts w:eastAsiaTheme="minorHAnsi"/>
          <w:b w:val="0"/>
          <w:szCs w:val="22"/>
          <w:lang w:val="it-IT" w:eastAsia="en-US"/>
        </w:rPr>
      </w:pPr>
      <w:r w:rsidRPr="00FF03C4">
        <w:rPr>
          <w:rFonts w:eastAsiaTheme="minorHAnsi"/>
          <w:b w:val="0"/>
          <w:szCs w:val="22"/>
          <w:lang w:val="it-IT" w:eastAsia="en-US"/>
        </w:rPr>
        <w:t>Ponuditelj je dužan ispuniti sve stavke troškovnika</w:t>
      </w:r>
      <w:r w:rsidR="000237C7">
        <w:rPr>
          <w:rFonts w:eastAsiaTheme="minorHAnsi"/>
          <w:b w:val="0"/>
          <w:szCs w:val="22"/>
          <w:lang w:val="it-IT" w:eastAsia="en-US"/>
        </w:rPr>
        <w:t xml:space="preserve"> </w:t>
      </w:r>
      <w:r w:rsidR="000237C7" w:rsidRPr="00FF03C4">
        <w:rPr>
          <w:rFonts w:eastAsiaTheme="minorHAnsi"/>
          <w:b w:val="0"/>
          <w:color w:val="000000"/>
          <w:szCs w:val="22"/>
          <w:lang w:eastAsia="en-US"/>
        </w:rPr>
        <w:t>(Prilog 1</w:t>
      </w:r>
      <w:r w:rsidR="00743C95">
        <w:rPr>
          <w:rFonts w:eastAsiaTheme="minorHAnsi"/>
          <w:b w:val="0"/>
          <w:color w:val="000000"/>
          <w:szCs w:val="22"/>
          <w:lang w:eastAsia="en-US"/>
        </w:rPr>
        <w:t>.</w:t>
      </w:r>
      <w:r w:rsidR="000237C7" w:rsidRPr="00FF03C4">
        <w:rPr>
          <w:rFonts w:eastAsiaTheme="minorHAnsi"/>
          <w:b w:val="0"/>
          <w:color w:val="000000"/>
          <w:szCs w:val="22"/>
          <w:lang w:eastAsia="en-US"/>
        </w:rPr>
        <w:t>) koji je dio ove dokumentacije o nabavi.</w:t>
      </w:r>
    </w:p>
    <w:p w14:paraId="3C2D6FD7" w14:textId="4492209E" w:rsidR="00FF03C4" w:rsidRPr="00FF03C4" w:rsidRDefault="00FF03C4" w:rsidP="00FF03C4">
      <w:pPr>
        <w:jc w:val="both"/>
        <w:rPr>
          <w:rFonts w:eastAsiaTheme="minorHAnsi"/>
          <w:b w:val="0"/>
          <w:szCs w:val="22"/>
          <w:lang w:val="it-IT" w:eastAsia="en-US"/>
        </w:rPr>
      </w:pPr>
      <w:r w:rsidRPr="00FF03C4">
        <w:rPr>
          <w:rFonts w:eastAsiaTheme="minorHAnsi"/>
          <w:b w:val="0"/>
          <w:szCs w:val="22"/>
          <w:lang w:val="it-IT" w:eastAsia="en-US"/>
        </w:rPr>
        <w:t xml:space="preserve">Ponuditelj je dužan ponuditi tj. upisati jedinične cijene i ukupne cijene (zaokružene na dvije decimale u skladu s pravilima o zaokruživanju decimalnih brojeva) za sve stavke u troškovniku. Prilikom popunjavanja troškovnika </w:t>
      </w:r>
      <w:r w:rsidR="00EC759C">
        <w:rPr>
          <w:rFonts w:eastAsiaTheme="minorHAnsi"/>
          <w:b w:val="0"/>
          <w:szCs w:val="22"/>
          <w:lang w:val="it-IT" w:eastAsia="en-US"/>
        </w:rPr>
        <w:t>p</w:t>
      </w:r>
      <w:r w:rsidRPr="00FF03C4">
        <w:rPr>
          <w:rFonts w:eastAsiaTheme="minorHAnsi"/>
          <w:b w:val="0"/>
          <w:szCs w:val="22"/>
          <w:lang w:val="it-IT" w:eastAsia="en-US"/>
        </w:rPr>
        <w:t>onuditelj izračunava ukupnu cijenu stavke kao umnožak količine stavke i jedinične cijene stavke. Jedinične cijene stavke i ukupna cijena stavke upisuju se u kunama, bez poreza na dodanu vrijednost.</w:t>
      </w:r>
      <w:r w:rsidRPr="00FF03C4">
        <w:rPr>
          <w:rFonts w:eastAsiaTheme="minorHAnsi"/>
          <w:b w:val="0"/>
          <w:bCs/>
          <w:szCs w:val="22"/>
          <w:lang w:val="it-IT" w:eastAsia="en-US"/>
        </w:rPr>
        <w:t xml:space="preserve"> Iskazanom jediničnom i ukupnom cijenom stavke, smatra se da </w:t>
      </w:r>
      <w:r w:rsidR="00EC759C">
        <w:rPr>
          <w:rFonts w:eastAsiaTheme="minorHAnsi"/>
          <w:b w:val="0"/>
          <w:bCs/>
          <w:szCs w:val="22"/>
          <w:lang w:val="it-IT" w:eastAsia="en-US"/>
        </w:rPr>
        <w:t>p</w:t>
      </w:r>
      <w:r w:rsidRPr="00FF03C4">
        <w:rPr>
          <w:rFonts w:eastAsiaTheme="minorHAnsi"/>
          <w:b w:val="0"/>
          <w:bCs/>
          <w:szCs w:val="22"/>
          <w:lang w:val="it-IT" w:eastAsia="en-US"/>
        </w:rPr>
        <w:t xml:space="preserve">onuditelj nudi predmet nabave u skladu s tehničkim specifikacijama. </w:t>
      </w:r>
    </w:p>
    <w:p w14:paraId="36286FA9" w14:textId="77777777" w:rsidR="00FF03C4" w:rsidRPr="00FF03C4" w:rsidRDefault="00FF03C4" w:rsidP="00FF03C4">
      <w:pPr>
        <w:jc w:val="both"/>
        <w:rPr>
          <w:rFonts w:eastAsiaTheme="minorHAnsi"/>
          <w:b w:val="0"/>
          <w:szCs w:val="22"/>
          <w:lang w:val="it-IT" w:eastAsia="en-US"/>
        </w:rPr>
      </w:pPr>
      <w:r w:rsidRPr="00FF03C4">
        <w:rPr>
          <w:rFonts w:eastAsiaTheme="minorHAnsi"/>
          <w:b w:val="0"/>
          <w:szCs w:val="22"/>
          <w:lang w:val="it-IT" w:eastAsia="en-US"/>
        </w:rPr>
        <w:t>Ponuditelj ne smije mijenjati izvorni oblik i sadržaj troškovnika.</w:t>
      </w:r>
    </w:p>
    <w:p w14:paraId="0093B481" w14:textId="655F9ED2" w:rsidR="00FF03C4" w:rsidRPr="00686481" w:rsidRDefault="00FF03C4" w:rsidP="00E12890">
      <w:pPr>
        <w:jc w:val="both"/>
        <w:rPr>
          <w:rFonts w:eastAsiaTheme="minorHAnsi"/>
          <w:b w:val="0"/>
          <w:szCs w:val="22"/>
          <w:lang w:val="it-IT" w:eastAsia="en-US"/>
        </w:rPr>
      </w:pPr>
      <w:r w:rsidRPr="00FF03C4">
        <w:rPr>
          <w:rFonts w:eastAsiaTheme="minorHAnsi"/>
          <w:b w:val="0"/>
          <w:szCs w:val="22"/>
          <w:lang w:val="it-IT" w:eastAsia="en-US"/>
        </w:rPr>
        <w:t>Popust i svi troškovi moraju biti uračunati u ponuđenim i upisanim jediničnim cijenama u stavkama troškovnika.</w:t>
      </w:r>
    </w:p>
    <w:p w14:paraId="1DB59A07" w14:textId="6BBF3D50" w:rsidR="00CF4005" w:rsidRPr="00743C95" w:rsidRDefault="00CF4005" w:rsidP="00743C95">
      <w:pPr>
        <w:pBdr>
          <w:top w:val="single" w:sz="4" w:space="1" w:color="auto"/>
          <w:left w:val="single" w:sz="4" w:space="0" w:color="auto"/>
          <w:bottom w:val="single" w:sz="4" w:space="1" w:color="auto"/>
          <w:right w:val="single" w:sz="4" w:space="4" w:color="auto"/>
        </w:pBdr>
        <w:rPr>
          <w:szCs w:val="22"/>
        </w:rPr>
      </w:pPr>
      <w:r w:rsidRPr="00743C95">
        <w:rPr>
          <w:szCs w:val="22"/>
        </w:rPr>
        <w:t xml:space="preserve">Ponuditelj je dužan u troškovniku navesti proizvođača i naziv i/ili šifru ponuđenog proizvoda i to u svakoj stavci troškovnika u kojoj postoji mjesto predviđeno za upis (stavka 1.3.) </w:t>
      </w:r>
    </w:p>
    <w:p w14:paraId="7FC292D3" w14:textId="2E2D5F81" w:rsidR="00E12890" w:rsidRPr="00E12890" w:rsidRDefault="00E12890" w:rsidP="00E12890">
      <w:pPr>
        <w:jc w:val="both"/>
        <w:rPr>
          <w:rFonts w:eastAsiaTheme="minorHAnsi"/>
          <w:bCs/>
          <w:szCs w:val="22"/>
          <w:lang w:eastAsia="en-US"/>
        </w:rPr>
      </w:pPr>
      <w:r w:rsidRPr="000237C7">
        <w:rPr>
          <w:rFonts w:eastAsiaTheme="minorHAnsi"/>
          <w:bCs/>
          <w:szCs w:val="22"/>
          <w:lang w:eastAsia="en-US"/>
        </w:rPr>
        <w:t>2.</w:t>
      </w:r>
      <w:r w:rsidR="00686481">
        <w:rPr>
          <w:rFonts w:eastAsiaTheme="minorHAnsi"/>
          <w:bCs/>
          <w:szCs w:val="22"/>
          <w:lang w:eastAsia="en-US"/>
        </w:rPr>
        <w:t>6</w:t>
      </w:r>
      <w:r w:rsidRPr="000237C7">
        <w:rPr>
          <w:rFonts w:eastAsiaTheme="minorHAnsi"/>
          <w:bCs/>
          <w:szCs w:val="22"/>
          <w:lang w:eastAsia="en-US"/>
        </w:rPr>
        <w:t>. Mjesto isporuke robe</w:t>
      </w:r>
    </w:p>
    <w:p w14:paraId="3873A7FD" w14:textId="04C5A978" w:rsidR="00E12890" w:rsidRPr="00E12890" w:rsidRDefault="000237C7" w:rsidP="00E12890">
      <w:pPr>
        <w:jc w:val="both"/>
        <w:rPr>
          <w:rFonts w:eastAsiaTheme="minorHAnsi"/>
          <w:b w:val="0"/>
          <w:bCs/>
          <w:color w:val="000000"/>
          <w:szCs w:val="22"/>
          <w:lang w:eastAsia="en-US"/>
        </w:rPr>
      </w:pPr>
      <w:r>
        <w:rPr>
          <w:rFonts w:eastAsiaTheme="minorHAnsi"/>
          <w:b w:val="0"/>
          <w:szCs w:val="22"/>
          <w:lang w:eastAsia="en-US"/>
        </w:rPr>
        <w:t>Općina Jan</w:t>
      </w:r>
      <w:r w:rsidR="00A53913">
        <w:rPr>
          <w:rFonts w:eastAsiaTheme="minorHAnsi"/>
          <w:b w:val="0"/>
          <w:szCs w:val="22"/>
          <w:lang w:eastAsia="en-US"/>
        </w:rPr>
        <w:t>j</w:t>
      </w:r>
      <w:r>
        <w:rPr>
          <w:rFonts w:eastAsiaTheme="minorHAnsi"/>
          <w:b w:val="0"/>
          <w:szCs w:val="22"/>
          <w:lang w:eastAsia="en-US"/>
        </w:rPr>
        <w:t>ina.</w:t>
      </w:r>
    </w:p>
    <w:p w14:paraId="48006E26" w14:textId="3D4BCB53" w:rsidR="00E12890" w:rsidRPr="00915CD7" w:rsidRDefault="00E12890" w:rsidP="00E12890">
      <w:pPr>
        <w:jc w:val="both"/>
        <w:rPr>
          <w:rFonts w:eastAsiaTheme="minorHAnsi"/>
          <w:bCs/>
          <w:szCs w:val="22"/>
          <w:lang w:eastAsia="en-US"/>
        </w:rPr>
      </w:pPr>
      <w:r w:rsidRPr="00915CD7">
        <w:rPr>
          <w:rFonts w:eastAsiaTheme="minorHAnsi"/>
          <w:bCs/>
          <w:szCs w:val="22"/>
          <w:lang w:eastAsia="en-US"/>
        </w:rPr>
        <w:t>2.</w:t>
      </w:r>
      <w:r w:rsidR="00686481" w:rsidRPr="00915CD7">
        <w:rPr>
          <w:rFonts w:eastAsiaTheme="minorHAnsi"/>
          <w:bCs/>
          <w:szCs w:val="22"/>
          <w:lang w:eastAsia="en-US"/>
        </w:rPr>
        <w:t>7</w:t>
      </w:r>
      <w:r w:rsidRPr="00915CD7">
        <w:rPr>
          <w:rFonts w:eastAsiaTheme="minorHAnsi"/>
          <w:bCs/>
          <w:szCs w:val="22"/>
          <w:lang w:eastAsia="en-US"/>
        </w:rPr>
        <w:t>. Rok izvršenja ugovora</w:t>
      </w:r>
    </w:p>
    <w:p w14:paraId="5AF1ECAF" w14:textId="5C90455C" w:rsidR="00915CD7" w:rsidRDefault="00743C95" w:rsidP="00915CD7">
      <w:pPr>
        <w:pStyle w:val="Bezproreda"/>
        <w:jc w:val="both"/>
        <w:rPr>
          <w:sz w:val="22"/>
          <w:szCs w:val="22"/>
        </w:rPr>
      </w:pPr>
      <w:bookmarkStart w:id="1" w:name="_Hlk53473431"/>
      <w:r>
        <w:rPr>
          <w:rFonts w:eastAsiaTheme="minorEastAsia"/>
          <w:sz w:val="22"/>
          <w:szCs w:val="22"/>
          <w:lang w:val="it-IT" w:eastAsia="en-US"/>
        </w:rPr>
        <w:t xml:space="preserve">Rok isporuke i montaže </w:t>
      </w:r>
      <w:r w:rsidR="008B05C3">
        <w:rPr>
          <w:rFonts w:eastAsiaTheme="minorEastAsia"/>
          <w:sz w:val="22"/>
          <w:szCs w:val="22"/>
          <w:lang w:val="it-IT" w:eastAsia="en-US"/>
        </w:rPr>
        <w:t xml:space="preserve">montažne ribarnice s dodatnom opremom je </w:t>
      </w:r>
      <w:r w:rsidR="000237C7" w:rsidRPr="00915CD7">
        <w:rPr>
          <w:rFonts w:eastAsiaTheme="minorEastAsia"/>
          <w:sz w:val="22"/>
          <w:szCs w:val="22"/>
          <w:lang w:val="it-IT" w:eastAsia="en-US"/>
        </w:rPr>
        <w:t xml:space="preserve">najkasnije u roku 60 dana od obostarnog potpisa ugovora. </w:t>
      </w:r>
      <w:r w:rsidR="000237C7" w:rsidRPr="00915CD7">
        <w:rPr>
          <w:color w:val="000000"/>
          <w:sz w:val="22"/>
          <w:szCs w:val="22"/>
          <w:lang w:val="it-IT" w:eastAsia="en-US"/>
        </w:rPr>
        <w:t xml:space="preserve">Po isporučenoj robi ugovorne strane potpisat će primopredajni zapisnik te će se kao datum izvršenja ugovornih obveza smatrati datum naveden u primopredajnom zapisniku. </w:t>
      </w:r>
      <w:r w:rsidR="00915CD7" w:rsidRPr="00915CD7">
        <w:rPr>
          <w:sz w:val="22"/>
          <w:szCs w:val="22"/>
        </w:rPr>
        <w:t>Završetkom isporuke robe smatra se dan kada su ugovorne strane potpisale Zapisnik o primopredaji robe, kojim se utvrđuje da je roba uredno isporučena, montirana, da količinom i kvalitetom odgovara tehničkim specifikacijama iz dokumentacije o nabavi.</w:t>
      </w:r>
    </w:p>
    <w:bookmarkEnd w:id="1"/>
    <w:p w14:paraId="18373E80" w14:textId="77777777" w:rsidR="00E12890" w:rsidRPr="00E12890" w:rsidRDefault="00E12890" w:rsidP="00E12890">
      <w:pPr>
        <w:rPr>
          <w:rFonts w:eastAsiaTheme="minorHAnsi"/>
          <w:szCs w:val="22"/>
          <w:lang w:eastAsia="en-US"/>
        </w:rPr>
      </w:pPr>
    </w:p>
    <w:p w14:paraId="1A656581" w14:textId="77777777" w:rsidR="00E12890" w:rsidRPr="00E12890" w:rsidRDefault="00E12890" w:rsidP="00E12890">
      <w:pPr>
        <w:rPr>
          <w:rFonts w:eastAsiaTheme="minorHAnsi"/>
          <w:szCs w:val="22"/>
          <w:lang w:eastAsia="en-US"/>
        </w:rPr>
      </w:pPr>
      <w:r w:rsidRPr="00E12890">
        <w:rPr>
          <w:rFonts w:eastAsiaTheme="minorHAnsi"/>
          <w:szCs w:val="22"/>
          <w:lang w:eastAsia="en-US"/>
        </w:rPr>
        <w:t>3. RAZLOZI ISKLJUČENJA PONUDITELJA</w:t>
      </w:r>
    </w:p>
    <w:p w14:paraId="3EF3D7C3" w14:textId="77777777" w:rsidR="00E12890" w:rsidRPr="00E12890" w:rsidRDefault="00E12890" w:rsidP="00E12890">
      <w:pPr>
        <w:rPr>
          <w:rFonts w:eastAsiaTheme="minorHAnsi"/>
          <w:szCs w:val="22"/>
          <w:lang w:eastAsia="en-US"/>
        </w:rPr>
      </w:pPr>
      <w:r w:rsidRPr="00E12890">
        <w:rPr>
          <w:rFonts w:eastAsiaTheme="minorHAnsi"/>
          <w:szCs w:val="22"/>
          <w:lang w:eastAsia="en-US"/>
        </w:rPr>
        <w:t>3.1. Razlozi isključenja ponuditelja</w:t>
      </w:r>
    </w:p>
    <w:p w14:paraId="2BA91BC6"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Naručitelj će obvezno iz postupka nabave isključiti gospodarskog subjekta ako nije ispunio obvezu plaćanja dospjelih poreznih obveza i obveza za mirovinsko i zdravstveno osiguranje:</w:t>
      </w:r>
    </w:p>
    <w:p w14:paraId="119B3CCB" w14:textId="7BB1C17A"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 xml:space="preserve">1. u Republici Hrvatskoj, ako </w:t>
      </w:r>
      <w:r w:rsidR="00EC759C">
        <w:rPr>
          <w:rFonts w:eastAsiaTheme="minorHAnsi"/>
          <w:b w:val="0"/>
          <w:szCs w:val="22"/>
          <w:lang w:eastAsia="en-US"/>
        </w:rPr>
        <w:t>p</w:t>
      </w:r>
      <w:r w:rsidRPr="00E12890">
        <w:rPr>
          <w:rFonts w:eastAsiaTheme="minorHAnsi"/>
          <w:b w:val="0"/>
          <w:szCs w:val="22"/>
          <w:lang w:eastAsia="en-US"/>
        </w:rPr>
        <w:t>onuditelj ima poslovni nastan u Republici Hrvatskoj,  ili</w:t>
      </w:r>
    </w:p>
    <w:p w14:paraId="0B7804A0"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2. u Republici Hrvatskoj ili u državi poslovnog nastana ponuditelja, ako ponuditelj nema poslovni nastan u Republici Hrvatskoj</w:t>
      </w:r>
    </w:p>
    <w:p w14:paraId="16562F8A"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Iznimno, Naručitelj neće isključiti ponuditelja iz postupka nabave ako mu sukladno posebnom propisu plaćanje obveza nije dopušteno ili mu je odobrena odgoda plaćanja (primjerice u postupku predstečajne nagodbe).</w:t>
      </w:r>
    </w:p>
    <w:p w14:paraId="036A8A91"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 xml:space="preserve">Da bi dokazao nepostojanje ovog razloga za isključenje gospodarski subjekt u ponudi dostavlja </w:t>
      </w:r>
      <w:r w:rsidRPr="00E12890">
        <w:rPr>
          <w:rFonts w:eastAsiaTheme="minorHAnsi"/>
          <w:szCs w:val="22"/>
          <w:lang w:eastAsia="en-US"/>
        </w:rPr>
        <w:t>potvrdu Porezne uprave</w:t>
      </w:r>
      <w:r w:rsidRPr="00E12890">
        <w:rPr>
          <w:rFonts w:eastAsiaTheme="minorHAnsi"/>
          <w:b w:val="0"/>
          <w:szCs w:val="22"/>
          <w:lang w:eastAsia="en-US"/>
        </w:rPr>
        <w:t xml:space="preserve"> o stanju duga koja </w:t>
      </w:r>
      <w:r w:rsidRPr="00E12890">
        <w:rPr>
          <w:rFonts w:eastAsiaTheme="minorHAnsi"/>
          <w:szCs w:val="22"/>
          <w:lang w:eastAsia="en-US"/>
        </w:rPr>
        <w:t>ne smije biti starija od 30 dana</w:t>
      </w:r>
      <w:r w:rsidRPr="00E12890">
        <w:rPr>
          <w:rFonts w:eastAsiaTheme="minorHAnsi"/>
          <w:b w:val="0"/>
          <w:szCs w:val="22"/>
          <w:lang w:eastAsia="en-US"/>
        </w:rPr>
        <w:t xml:space="preserve"> računajući od dana slanja Poziva za dostavu ponuda. Potvrda Porezne uprave može biti i u neovjerenoj preslici.</w:t>
      </w:r>
    </w:p>
    <w:p w14:paraId="29529074"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Ako se u državi poslovnog nastana ponuditelja, odnosno državi čiji je osoba državljanin ne izdaju navedeni dokumenti ili ako ne obuhvaćaju sve tražene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p>
    <w:p w14:paraId="5F7C7952"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U slučaju zajednice gospodarskih subjekata i/ili sudjelovanja podugovaratelja razloge isključenja dokazuje pojedinačno svaki član zajednice i svaki podugovaratelj.</w:t>
      </w:r>
    </w:p>
    <w:p w14:paraId="45472E0F" w14:textId="77777777" w:rsidR="00E12890" w:rsidRPr="00E12890" w:rsidRDefault="00E12890" w:rsidP="00E12890">
      <w:pPr>
        <w:jc w:val="both"/>
        <w:rPr>
          <w:rFonts w:eastAsiaTheme="minorHAnsi"/>
          <w:b w:val="0"/>
          <w:szCs w:val="22"/>
          <w:lang w:eastAsia="en-US"/>
        </w:rPr>
      </w:pPr>
    </w:p>
    <w:p w14:paraId="06957750" w14:textId="77777777" w:rsidR="00F36957" w:rsidRDefault="00F36957" w:rsidP="00E12890">
      <w:pPr>
        <w:jc w:val="both"/>
        <w:rPr>
          <w:rFonts w:eastAsiaTheme="minorHAnsi"/>
          <w:szCs w:val="22"/>
          <w:lang w:eastAsia="en-US"/>
        </w:rPr>
      </w:pPr>
    </w:p>
    <w:p w14:paraId="6960AAF6" w14:textId="77777777" w:rsidR="00F36957" w:rsidRDefault="00F36957" w:rsidP="00E12890">
      <w:pPr>
        <w:jc w:val="both"/>
        <w:rPr>
          <w:rFonts w:eastAsiaTheme="minorHAnsi"/>
          <w:szCs w:val="22"/>
          <w:lang w:eastAsia="en-US"/>
        </w:rPr>
      </w:pPr>
    </w:p>
    <w:p w14:paraId="4E34323C" w14:textId="77777777" w:rsidR="00F36957" w:rsidRDefault="00F36957" w:rsidP="00E12890">
      <w:pPr>
        <w:jc w:val="both"/>
        <w:rPr>
          <w:rFonts w:eastAsiaTheme="minorHAnsi"/>
          <w:szCs w:val="22"/>
          <w:lang w:eastAsia="en-US"/>
        </w:rPr>
      </w:pPr>
    </w:p>
    <w:p w14:paraId="56BEC52C" w14:textId="3C8B7C81" w:rsidR="00E12890" w:rsidRPr="00E12890" w:rsidRDefault="00E12890" w:rsidP="00E12890">
      <w:pPr>
        <w:jc w:val="both"/>
        <w:rPr>
          <w:rFonts w:eastAsiaTheme="minorHAnsi"/>
          <w:szCs w:val="22"/>
          <w:lang w:eastAsia="en-US"/>
        </w:rPr>
      </w:pPr>
      <w:r w:rsidRPr="00E12890">
        <w:rPr>
          <w:rFonts w:eastAsiaTheme="minorHAnsi"/>
          <w:szCs w:val="22"/>
          <w:lang w:eastAsia="en-US"/>
        </w:rPr>
        <w:lastRenderedPageBreak/>
        <w:t>4. ODREDBE O SPOSOBNOSTI PONUDITELJA</w:t>
      </w:r>
    </w:p>
    <w:p w14:paraId="6F9F0D03" w14:textId="77777777" w:rsidR="00E12890" w:rsidRPr="00E12890" w:rsidRDefault="00E12890" w:rsidP="00E12890">
      <w:pPr>
        <w:jc w:val="both"/>
        <w:rPr>
          <w:rFonts w:eastAsiaTheme="minorHAnsi"/>
          <w:szCs w:val="22"/>
          <w:lang w:eastAsia="en-US"/>
        </w:rPr>
      </w:pPr>
      <w:r w:rsidRPr="00E12890">
        <w:rPr>
          <w:rFonts w:eastAsiaTheme="minorHAnsi"/>
          <w:szCs w:val="22"/>
          <w:lang w:eastAsia="en-US"/>
        </w:rPr>
        <w:t>4.1. Sposobnost za obavljanje profesionalne djelatnosti</w:t>
      </w:r>
    </w:p>
    <w:p w14:paraId="43C318BC"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Gospodarski subjekt mora dokazati upis u sudski, obrtni, strukovni ili drugi odgovarajući registar u državi poslovnog nastana.</w:t>
      </w:r>
    </w:p>
    <w:p w14:paraId="2E98CCD3"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 xml:space="preserve">U slučaju zajednice gospodarskih subjekata sposobnost za obavljanje profesionalne djelatnosti dokazuje </w:t>
      </w:r>
      <w:r w:rsidRPr="00E12890">
        <w:rPr>
          <w:rFonts w:eastAsiaTheme="minorHAnsi"/>
          <w:szCs w:val="22"/>
          <w:lang w:eastAsia="en-US"/>
        </w:rPr>
        <w:t>pojedinačno</w:t>
      </w:r>
      <w:r w:rsidRPr="00E12890">
        <w:rPr>
          <w:rFonts w:eastAsiaTheme="minorHAnsi"/>
          <w:b w:val="0"/>
          <w:szCs w:val="22"/>
          <w:lang w:eastAsia="en-US"/>
        </w:rPr>
        <w:t xml:space="preserve"> svaki član zajednice.</w:t>
      </w:r>
    </w:p>
    <w:p w14:paraId="36F67D0A"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 xml:space="preserve">Ponuditelj dostavlja dokument kojim se dokazuje sposobnost – </w:t>
      </w:r>
      <w:r w:rsidRPr="00E12890">
        <w:rPr>
          <w:rFonts w:eastAsiaTheme="minorHAnsi"/>
          <w:szCs w:val="22"/>
          <w:lang w:eastAsia="en-US"/>
        </w:rPr>
        <w:t>odgovarajući izvadak</w:t>
      </w:r>
      <w:r w:rsidRPr="00E12890">
        <w:rPr>
          <w:rFonts w:eastAsiaTheme="minorHAnsi"/>
          <w:b w:val="0"/>
          <w:szCs w:val="22"/>
          <w:lang w:eastAsia="en-US"/>
        </w:rPr>
        <w:t xml:space="preserve"> iz sudskog, obrtnog, strukovnog ili drugog odgovarajućeg registra koji se vodi u državi članici njegova poslovnog nastana.</w:t>
      </w:r>
    </w:p>
    <w:p w14:paraId="09497BFA" w14:textId="12146948" w:rsidR="009217DE" w:rsidRPr="009217DE" w:rsidRDefault="00E12890" w:rsidP="009217DE">
      <w:pPr>
        <w:jc w:val="both"/>
        <w:rPr>
          <w:rFonts w:eastAsiaTheme="minorHAnsi"/>
          <w:b w:val="0"/>
          <w:szCs w:val="22"/>
          <w:lang w:eastAsia="en-US"/>
        </w:rPr>
      </w:pPr>
      <w:r w:rsidRPr="00E12890">
        <w:rPr>
          <w:rFonts w:eastAsiaTheme="minorHAnsi"/>
          <w:b w:val="0"/>
          <w:szCs w:val="22"/>
          <w:lang w:eastAsia="en-US"/>
        </w:rPr>
        <w:t xml:space="preserve">Izvadak se može dostaviti u neovjerenoj preslici i ne smije biti stariji od </w:t>
      </w:r>
      <w:r w:rsidRPr="00E12890">
        <w:rPr>
          <w:rFonts w:eastAsiaTheme="minorHAnsi"/>
          <w:szCs w:val="22"/>
          <w:lang w:eastAsia="en-US"/>
        </w:rPr>
        <w:t xml:space="preserve">90 dana </w:t>
      </w:r>
      <w:r w:rsidRPr="00E12890">
        <w:rPr>
          <w:rFonts w:eastAsiaTheme="minorHAnsi"/>
          <w:b w:val="0"/>
          <w:szCs w:val="22"/>
          <w:lang w:eastAsia="en-US"/>
        </w:rPr>
        <w:t>računajući od dana slanja poziva za dostavu ponude.</w:t>
      </w:r>
    </w:p>
    <w:p w14:paraId="2B9F1B16" w14:textId="1BBCD426" w:rsidR="000237C7" w:rsidRPr="005263B6" w:rsidRDefault="000237C7" w:rsidP="005263B6">
      <w:pPr>
        <w:pStyle w:val="Bezproreda"/>
        <w:rPr>
          <w:b/>
          <w:bCs/>
          <w:sz w:val="22"/>
          <w:szCs w:val="22"/>
        </w:rPr>
      </w:pPr>
      <w:r w:rsidRPr="005263B6">
        <w:rPr>
          <w:b/>
          <w:bCs/>
          <w:sz w:val="22"/>
          <w:szCs w:val="22"/>
        </w:rPr>
        <w:t>4.2. Uvjeti tehničke i stručne sposobnosti i njihove minimalne razine</w:t>
      </w:r>
    </w:p>
    <w:p w14:paraId="233F2237" w14:textId="7982722E" w:rsidR="000237C7" w:rsidRPr="005263B6" w:rsidRDefault="000237C7" w:rsidP="005263B6">
      <w:pPr>
        <w:pStyle w:val="Bezproreda"/>
        <w:rPr>
          <w:b/>
          <w:bCs/>
          <w:sz w:val="22"/>
          <w:szCs w:val="22"/>
        </w:rPr>
      </w:pPr>
      <w:r w:rsidRPr="005263B6">
        <w:rPr>
          <w:b/>
          <w:bCs/>
          <w:sz w:val="22"/>
          <w:szCs w:val="22"/>
        </w:rPr>
        <w:t>Popis glavnih isporuka robe</w:t>
      </w:r>
    </w:p>
    <w:p w14:paraId="59D30F3D" w14:textId="3F8FE827" w:rsidR="005263B6" w:rsidRPr="005263B6" w:rsidRDefault="005263B6" w:rsidP="005263B6">
      <w:pPr>
        <w:pStyle w:val="Bezproreda"/>
        <w:jc w:val="both"/>
        <w:rPr>
          <w:sz w:val="22"/>
          <w:szCs w:val="22"/>
          <w:lang w:eastAsia="hr-HR" w:bidi="hr-HR"/>
        </w:rPr>
      </w:pPr>
      <w:r w:rsidRPr="005263B6">
        <w:rPr>
          <w:color w:val="000009"/>
          <w:sz w:val="22"/>
          <w:szCs w:val="22"/>
          <w:lang w:eastAsia="hr-HR" w:bidi="hr-HR"/>
        </w:rPr>
        <w:t xml:space="preserve">Gospodarski subjekt mora dokazati da je u godini u kojoj je započeo postupak jednostavne nabave i tijekom tri godine koje prethode toj godini izvršio isporuku robe iste ili slične predmetu nabave. </w:t>
      </w:r>
      <w:r w:rsidRPr="005263B6">
        <w:rPr>
          <w:rFonts w:eastAsia="Calibri"/>
          <w:color w:val="000000"/>
          <w:sz w:val="22"/>
          <w:szCs w:val="22"/>
          <w:lang w:eastAsia="en-US"/>
        </w:rPr>
        <w:t>Traženu sposobnost gospodarski subjekt može dokazati s najviše dvije (2) izvršene isporuke robe iste ili slične predmetu nabave</w:t>
      </w:r>
      <w:r w:rsidRPr="005263B6">
        <w:rPr>
          <w:sz w:val="22"/>
          <w:szCs w:val="22"/>
          <w:lang w:eastAsia="hr-HR" w:bidi="hr-HR"/>
        </w:rPr>
        <w:t xml:space="preserve"> čija ukupna zbrojena vrijednost iznosi najmanje </w:t>
      </w:r>
      <w:r>
        <w:rPr>
          <w:sz w:val="22"/>
          <w:szCs w:val="22"/>
          <w:lang w:eastAsia="hr-HR" w:bidi="hr-HR"/>
        </w:rPr>
        <w:t>150</w:t>
      </w:r>
      <w:r w:rsidRPr="005263B6">
        <w:rPr>
          <w:sz w:val="22"/>
          <w:szCs w:val="22"/>
          <w:lang w:eastAsia="hr-HR" w:bidi="hr-HR"/>
        </w:rPr>
        <w:t>.000,00 kuna bez PDV-a.</w:t>
      </w:r>
    </w:p>
    <w:p w14:paraId="10FC8B4D" w14:textId="648B2258" w:rsidR="005263B6" w:rsidRPr="005263B6" w:rsidRDefault="005263B6" w:rsidP="005263B6">
      <w:pPr>
        <w:widowControl w:val="0"/>
        <w:autoSpaceDE w:val="0"/>
        <w:autoSpaceDN w:val="0"/>
        <w:spacing w:before="19" w:line="259" w:lineRule="auto"/>
        <w:jc w:val="both"/>
        <w:rPr>
          <w:b w:val="0"/>
          <w:bCs/>
          <w:szCs w:val="22"/>
          <w:lang w:bidi="hr-HR"/>
        </w:rPr>
      </w:pPr>
      <w:r w:rsidRPr="005263B6">
        <w:rPr>
          <w:rFonts w:eastAsia="Calibri"/>
          <w:b w:val="0"/>
          <w:bCs/>
          <w:color w:val="000000"/>
          <w:szCs w:val="22"/>
          <w:lang w:eastAsia="en-US"/>
        </w:rPr>
        <w:t xml:space="preserve">Tražena sposobnost dokazuje se popisom glavnih isporuka robe pruženih u godini u kojoj je započeo postupak </w:t>
      </w:r>
      <w:r w:rsidR="00A53913">
        <w:rPr>
          <w:rFonts w:eastAsia="Calibri"/>
          <w:b w:val="0"/>
          <w:bCs/>
          <w:color w:val="000000"/>
          <w:szCs w:val="22"/>
          <w:lang w:eastAsia="en-US"/>
        </w:rPr>
        <w:t xml:space="preserve">jednostavne </w:t>
      </w:r>
      <w:r w:rsidRPr="005263B6">
        <w:rPr>
          <w:rFonts w:eastAsia="Calibri"/>
          <w:b w:val="0"/>
          <w:bCs/>
          <w:color w:val="000000"/>
          <w:szCs w:val="22"/>
          <w:lang w:eastAsia="en-US"/>
        </w:rPr>
        <w:t>nabave i tijekom tri godine koje prethode toj godini.</w:t>
      </w:r>
      <w:r w:rsidRPr="005263B6">
        <w:rPr>
          <w:rFonts w:eastAsia="Calibri"/>
          <w:b w:val="0"/>
          <w:bCs/>
          <w:szCs w:val="22"/>
          <w:lang w:eastAsia="en-US"/>
        </w:rPr>
        <w:t xml:space="preserve"> Popis sadržava opis robe, vrijednost robe, datum isporuke te naziv druge ugovorne strane.</w:t>
      </w:r>
    </w:p>
    <w:p w14:paraId="4378D147" w14:textId="50AB1522" w:rsidR="005263B6" w:rsidRPr="005263B6" w:rsidRDefault="005263B6" w:rsidP="005263B6">
      <w:pPr>
        <w:widowControl w:val="0"/>
        <w:autoSpaceDE w:val="0"/>
        <w:autoSpaceDN w:val="0"/>
        <w:spacing w:before="19" w:line="259" w:lineRule="auto"/>
        <w:jc w:val="both"/>
        <w:rPr>
          <w:b w:val="0"/>
          <w:bCs/>
          <w:szCs w:val="22"/>
          <w:lang w:bidi="hr-HR"/>
        </w:rPr>
      </w:pPr>
      <w:r w:rsidRPr="005263B6">
        <w:rPr>
          <w:b w:val="0"/>
          <w:bCs/>
          <w:color w:val="000009"/>
          <w:szCs w:val="22"/>
          <w:lang w:bidi="hr-HR"/>
        </w:rPr>
        <w:t xml:space="preserve">U slučaju da gospodarski subjekt dokazuje minimalnu razinu tehničke i stručne sposobnosti izraženo u valuti različitoj od valute HRK isti se uvažava u vrijednosti prema srednjem tečaju Hrvatske narodne banke za navedenu valutu koji je u primjeni na dan slanja </w:t>
      </w:r>
      <w:r>
        <w:rPr>
          <w:b w:val="0"/>
          <w:bCs/>
          <w:color w:val="000009"/>
          <w:szCs w:val="22"/>
          <w:lang w:bidi="hr-HR"/>
        </w:rPr>
        <w:t>ovog Poziva za dostavu ponude.</w:t>
      </w:r>
      <w:r w:rsidRPr="005263B6">
        <w:rPr>
          <w:b w:val="0"/>
          <w:bCs/>
          <w:color w:val="000009"/>
          <w:szCs w:val="22"/>
          <w:lang w:bidi="hr-HR"/>
        </w:rPr>
        <w:t xml:space="preserve"> </w:t>
      </w:r>
    </w:p>
    <w:p w14:paraId="0D017580" w14:textId="77777777" w:rsidR="005263B6" w:rsidRPr="005263B6" w:rsidRDefault="005263B6" w:rsidP="005263B6">
      <w:pPr>
        <w:widowControl w:val="0"/>
        <w:autoSpaceDE w:val="0"/>
        <w:autoSpaceDN w:val="0"/>
        <w:jc w:val="both"/>
        <w:outlineLvl w:val="2"/>
        <w:rPr>
          <w:i/>
          <w:szCs w:val="22"/>
          <w:lang w:bidi="hr-HR"/>
        </w:rPr>
      </w:pPr>
      <w:r w:rsidRPr="005263B6">
        <w:rPr>
          <w:i/>
          <w:color w:val="000009"/>
          <w:szCs w:val="22"/>
          <w:lang w:bidi="hr-HR"/>
        </w:rPr>
        <w:t>Oslanjanje na sposobnost drugih subjekata:</w:t>
      </w:r>
    </w:p>
    <w:p w14:paraId="0C0567C6" w14:textId="3F5BC219" w:rsidR="005263B6" w:rsidRPr="005263B6" w:rsidRDefault="005263B6" w:rsidP="005263B6">
      <w:pPr>
        <w:widowControl w:val="0"/>
        <w:autoSpaceDE w:val="0"/>
        <w:autoSpaceDN w:val="0"/>
        <w:spacing w:line="259" w:lineRule="auto"/>
        <w:ind w:right="22"/>
        <w:jc w:val="both"/>
        <w:rPr>
          <w:b w:val="0"/>
          <w:bCs/>
          <w:szCs w:val="22"/>
          <w:lang w:bidi="hr-HR"/>
        </w:rPr>
      </w:pPr>
      <w:r w:rsidRPr="005263B6">
        <w:rPr>
          <w:b w:val="0"/>
          <w:bCs/>
          <w:color w:val="000009"/>
          <w:szCs w:val="22"/>
          <w:lang w:bidi="hr-HR"/>
        </w:rPr>
        <w:t xml:space="preserve">Gospodarski subjekt može se u postupku </w:t>
      </w:r>
      <w:r w:rsidR="00A53913">
        <w:rPr>
          <w:b w:val="0"/>
          <w:bCs/>
          <w:color w:val="000009"/>
          <w:szCs w:val="22"/>
          <w:lang w:bidi="hr-HR"/>
        </w:rPr>
        <w:t>jednostavne</w:t>
      </w:r>
      <w:r w:rsidRPr="005263B6">
        <w:rPr>
          <w:b w:val="0"/>
          <w:bCs/>
          <w:color w:val="000009"/>
          <w:szCs w:val="22"/>
          <w:lang w:bidi="hr-HR"/>
        </w:rPr>
        <w:t xml:space="preserve"> nabave radi dokazivanja ispunjavanja kriterija za odabir gospodarskog subjekta, a koji se odnose na tehničku i stručnu sposobnost, osloniti na sposobnost drugih subjekata, bez obzira na pravnu prirodu njihova međusobnog odnosa.</w:t>
      </w:r>
    </w:p>
    <w:p w14:paraId="466ADA37" w14:textId="77777777" w:rsidR="005263B6" w:rsidRPr="005263B6" w:rsidRDefault="005263B6" w:rsidP="005263B6">
      <w:pPr>
        <w:widowControl w:val="0"/>
        <w:autoSpaceDE w:val="0"/>
        <w:autoSpaceDN w:val="0"/>
        <w:spacing w:line="259" w:lineRule="auto"/>
        <w:ind w:right="22"/>
        <w:jc w:val="both"/>
        <w:rPr>
          <w:b w:val="0"/>
          <w:bCs/>
          <w:color w:val="000009"/>
          <w:szCs w:val="22"/>
          <w:lang w:bidi="hr-HR"/>
        </w:rPr>
      </w:pPr>
      <w:r w:rsidRPr="005263B6">
        <w:rPr>
          <w:b w:val="0"/>
          <w:bCs/>
          <w:color w:val="000009"/>
          <w:szCs w:val="22"/>
          <w:lang w:bidi="hr-HR"/>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Naručitelj će od gospodarskog subjekta zahtijevati da zamijeni subjekta na čiju se sposobnost oslonio radi dokazivanja kriterija za odabir ako utvrdi da kod tog subjekta postoje osnove za isključenje ili da ne udovoljava relevantnim kriterijima za odabir gospodarskog subjekta. Pod istim uvjetima  zajednica gospodarskih subjekata može se osloniti na sposobnost članova zajednice gospodarskih subjekata ili drugih subjekata. U slučaju oslanjanja na sposobnost drugih subjekata Naručitelj će od ekonomski najpovoljnijeg ponuditelja zatražiti dostavu potpisane i ovjerene Izjave o stavljanju resursa na raspolaganje ili Ugovora/sporazuma o poslovnoj/tehničkoj suradnji iz kojega je vidljivo koji se resursi međusobno ustupaju. Izjava o stavljanju resursa na </w:t>
      </w:r>
      <w:r w:rsidRPr="005263B6">
        <w:rPr>
          <w:b w:val="0"/>
          <w:bCs/>
          <w:color w:val="000009"/>
          <w:spacing w:val="2"/>
          <w:szCs w:val="22"/>
          <w:lang w:bidi="hr-HR"/>
        </w:rPr>
        <w:t xml:space="preserve">raspolaganje </w:t>
      </w:r>
      <w:r w:rsidRPr="005263B6">
        <w:rPr>
          <w:b w:val="0"/>
          <w:bCs/>
          <w:color w:val="000009"/>
          <w:szCs w:val="22"/>
          <w:lang w:bidi="hr-HR"/>
        </w:rPr>
        <w:t xml:space="preserve">ili </w:t>
      </w:r>
      <w:r w:rsidRPr="005263B6">
        <w:rPr>
          <w:b w:val="0"/>
          <w:bCs/>
          <w:color w:val="000009"/>
          <w:spacing w:val="2"/>
          <w:szCs w:val="22"/>
          <w:lang w:bidi="hr-HR"/>
        </w:rPr>
        <w:t xml:space="preserve">Ugovor/sporazum </w:t>
      </w:r>
      <w:r w:rsidRPr="005263B6">
        <w:rPr>
          <w:b w:val="0"/>
          <w:bCs/>
          <w:color w:val="000009"/>
          <w:szCs w:val="22"/>
          <w:lang w:bidi="hr-HR"/>
        </w:rPr>
        <w:t xml:space="preserve">o </w:t>
      </w:r>
      <w:r w:rsidRPr="005263B6">
        <w:rPr>
          <w:b w:val="0"/>
          <w:bCs/>
          <w:color w:val="000009"/>
          <w:spacing w:val="2"/>
          <w:szCs w:val="22"/>
          <w:lang w:bidi="hr-HR"/>
        </w:rPr>
        <w:t xml:space="preserve">poslovno/tehničkoj </w:t>
      </w:r>
      <w:r w:rsidRPr="005263B6">
        <w:rPr>
          <w:b w:val="0"/>
          <w:bCs/>
          <w:color w:val="000009"/>
          <w:spacing w:val="3"/>
          <w:szCs w:val="22"/>
          <w:lang w:bidi="hr-HR"/>
        </w:rPr>
        <w:t xml:space="preserve">suradnji </w:t>
      </w:r>
      <w:r w:rsidRPr="005263B6">
        <w:rPr>
          <w:b w:val="0"/>
          <w:bCs/>
          <w:color w:val="000009"/>
          <w:szCs w:val="22"/>
          <w:lang w:bidi="hr-HR"/>
        </w:rPr>
        <w:t xml:space="preserve">mora  minimalno  sadržavati:  naziv i </w:t>
      </w:r>
      <w:r w:rsidRPr="005263B6">
        <w:rPr>
          <w:b w:val="0"/>
          <w:bCs/>
          <w:color w:val="000009"/>
          <w:spacing w:val="2"/>
          <w:szCs w:val="22"/>
          <w:lang w:bidi="hr-HR"/>
        </w:rPr>
        <w:t xml:space="preserve">sjedište gospodarskog </w:t>
      </w:r>
      <w:r w:rsidRPr="005263B6">
        <w:rPr>
          <w:b w:val="0"/>
          <w:bCs/>
          <w:color w:val="000009"/>
          <w:szCs w:val="22"/>
          <w:lang w:bidi="hr-HR"/>
        </w:rPr>
        <w:t xml:space="preserve">subjekta koji ustupa resurse te naziv i </w:t>
      </w:r>
      <w:r w:rsidRPr="005263B6">
        <w:rPr>
          <w:b w:val="0"/>
          <w:bCs/>
          <w:color w:val="000009"/>
          <w:spacing w:val="2"/>
          <w:szCs w:val="22"/>
          <w:lang w:bidi="hr-HR"/>
        </w:rPr>
        <w:t xml:space="preserve">sjedište </w:t>
      </w:r>
      <w:r w:rsidRPr="005263B6">
        <w:rPr>
          <w:b w:val="0"/>
          <w:bCs/>
          <w:color w:val="000009"/>
          <w:szCs w:val="22"/>
          <w:lang w:bidi="hr-HR"/>
        </w:rPr>
        <w:t xml:space="preserve">ponuditelja  </w:t>
      </w:r>
      <w:r w:rsidRPr="005263B6">
        <w:rPr>
          <w:b w:val="0"/>
          <w:bCs/>
          <w:color w:val="000009"/>
          <w:spacing w:val="2"/>
          <w:szCs w:val="22"/>
          <w:lang w:bidi="hr-HR"/>
        </w:rPr>
        <w:t xml:space="preserve">kojemu  </w:t>
      </w:r>
      <w:r w:rsidRPr="005263B6">
        <w:rPr>
          <w:b w:val="0"/>
          <w:bCs/>
          <w:color w:val="000009"/>
          <w:szCs w:val="22"/>
          <w:lang w:bidi="hr-HR"/>
        </w:rPr>
        <w:t xml:space="preserve">ustupa resurse, jasno i točno navedene resurse koje stavlja na raspolaganje te način na koji se  stavljaju  na  </w:t>
      </w:r>
      <w:r w:rsidRPr="005263B6">
        <w:rPr>
          <w:b w:val="0"/>
          <w:bCs/>
          <w:color w:val="000009"/>
          <w:spacing w:val="2"/>
          <w:szCs w:val="22"/>
          <w:lang w:bidi="hr-HR"/>
        </w:rPr>
        <w:t xml:space="preserve">raspolaganje </w:t>
      </w:r>
      <w:r w:rsidRPr="005263B6">
        <w:rPr>
          <w:b w:val="0"/>
          <w:bCs/>
          <w:color w:val="000009"/>
          <w:szCs w:val="22"/>
          <w:lang w:bidi="hr-HR"/>
        </w:rPr>
        <w:t xml:space="preserve">u svrhu izvršenja </w:t>
      </w:r>
      <w:r w:rsidRPr="005263B6">
        <w:rPr>
          <w:b w:val="0"/>
          <w:bCs/>
          <w:color w:val="000009"/>
          <w:spacing w:val="2"/>
          <w:szCs w:val="22"/>
          <w:lang w:bidi="hr-HR"/>
        </w:rPr>
        <w:t xml:space="preserve">ugovora, </w:t>
      </w:r>
      <w:r w:rsidRPr="005263B6">
        <w:rPr>
          <w:b w:val="0"/>
          <w:bCs/>
          <w:color w:val="000009"/>
          <w:szCs w:val="22"/>
          <w:lang w:bidi="hr-HR"/>
        </w:rPr>
        <w:t xml:space="preserve">potpis ovlaštene </w:t>
      </w:r>
      <w:r w:rsidRPr="005263B6">
        <w:rPr>
          <w:b w:val="0"/>
          <w:bCs/>
          <w:color w:val="000009"/>
          <w:spacing w:val="2"/>
          <w:szCs w:val="22"/>
          <w:lang w:bidi="hr-HR"/>
        </w:rPr>
        <w:t xml:space="preserve">osobe gospodarskog </w:t>
      </w:r>
      <w:r w:rsidRPr="005263B6">
        <w:rPr>
          <w:b w:val="0"/>
          <w:bCs/>
          <w:color w:val="000009"/>
          <w:szCs w:val="22"/>
          <w:lang w:bidi="hr-HR"/>
        </w:rPr>
        <w:t xml:space="preserve">subjekta koji stavlja </w:t>
      </w:r>
      <w:r w:rsidRPr="005263B6">
        <w:rPr>
          <w:b w:val="0"/>
          <w:bCs/>
          <w:color w:val="000009"/>
          <w:spacing w:val="2"/>
          <w:szCs w:val="22"/>
          <w:lang w:bidi="hr-HR"/>
        </w:rPr>
        <w:t>resurse na raspolaganje,</w:t>
      </w:r>
      <w:r w:rsidRPr="005263B6">
        <w:rPr>
          <w:b w:val="0"/>
          <w:bCs/>
          <w:color w:val="000009"/>
          <w:spacing w:val="10"/>
          <w:szCs w:val="22"/>
          <w:lang w:bidi="hr-HR"/>
        </w:rPr>
        <w:t xml:space="preserve"> </w:t>
      </w:r>
      <w:r w:rsidRPr="005263B6">
        <w:rPr>
          <w:b w:val="0"/>
          <w:bCs/>
          <w:color w:val="000009"/>
          <w:spacing w:val="2"/>
          <w:szCs w:val="22"/>
          <w:lang w:bidi="hr-HR"/>
        </w:rPr>
        <w:t>odnosno</w:t>
      </w:r>
      <w:r w:rsidRPr="005263B6">
        <w:rPr>
          <w:b w:val="0"/>
          <w:bCs/>
          <w:color w:val="000009"/>
          <w:spacing w:val="12"/>
          <w:szCs w:val="22"/>
          <w:lang w:bidi="hr-HR"/>
        </w:rPr>
        <w:t xml:space="preserve"> </w:t>
      </w:r>
      <w:r w:rsidRPr="005263B6">
        <w:rPr>
          <w:b w:val="0"/>
          <w:bCs/>
          <w:color w:val="000009"/>
          <w:szCs w:val="22"/>
          <w:lang w:bidi="hr-HR"/>
        </w:rPr>
        <w:t>u</w:t>
      </w:r>
      <w:r w:rsidRPr="005263B6">
        <w:rPr>
          <w:b w:val="0"/>
          <w:bCs/>
          <w:color w:val="000009"/>
          <w:spacing w:val="11"/>
          <w:szCs w:val="22"/>
          <w:lang w:bidi="hr-HR"/>
        </w:rPr>
        <w:t xml:space="preserve"> </w:t>
      </w:r>
      <w:r w:rsidRPr="005263B6">
        <w:rPr>
          <w:b w:val="0"/>
          <w:bCs/>
          <w:color w:val="000009"/>
          <w:szCs w:val="22"/>
          <w:lang w:bidi="hr-HR"/>
        </w:rPr>
        <w:t>slučaju</w:t>
      </w:r>
      <w:r w:rsidRPr="005263B6">
        <w:rPr>
          <w:b w:val="0"/>
          <w:bCs/>
          <w:color w:val="000009"/>
          <w:spacing w:val="12"/>
          <w:szCs w:val="22"/>
          <w:lang w:bidi="hr-HR"/>
        </w:rPr>
        <w:t xml:space="preserve"> </w:t>
      </w:r>
      <w:r w:rsidRPr="005263B6">
        <w:rPr>
          <w:b w:val="0"/>
          <w:bCs/>
          <w:color w:val="000009"/>
          <w:szCs w:val="22"/>
          <w:lang w:bidi="hr-HR"/>
        </w:rPr>
        <w:t>Ugovora/sporazuma</w:t>
      </w:r>
      <w:r w:rsidRPr="005263B6">
        <w:rPr>
          <w:b w:val="0"/>
          <w:bCs/>
          <w:color w:val="000009"/>
          <w:spacing w:val="8"/>
          <w:szCs w:val="22"/>
          <w:lang w:bidi="hr-HR"/>
        </w:rPr>
        <w:t xml:space="preserve"> </w:t>
      </w:r>
      <w:r w:rsidRPr="005263B6">
        <w:rPr>
          <w:b w:val="0"/>
          <w:bCs/>
          <w:color w:val="000009"/>
          <w:szCs w:val="22"/>
          <w:lang w:bidi="hr-HR"/>
        </w:rPr>
        <w:t>o</w:t>
      </w:r>
      <w:r w:rsidRPr="005263B6">
        <w:rPr>
          <w:b w:val="0"/>
          <w:bCs/>
          <w:color w:val="000009"/>
          <w:spacing w:val="12"/>
          <w:szCs w:val="22"/>
          <w:lang w:bidi="hr-HR"/>
        </w:rPr>
        <w:t xml:space="preserve"> </w:t>
      </w:r>
      <w:r w:rsidRPr="005263B6">
        <w:rPr>
          <w:b w:val="0"/>
          <w:bCs/>
          <w:color w:val="000009"/>
          <w:spacing w:val="2"/>
          <w:szCs w:val="22"/>
          <w:lang w:bidi="hr-HR"/>
        </w:rPr>
        <w:t>poslovnoj</w:t>
      </w:r>
      <w:r w:rsidRPr="005263B6">
        <w:rPr>
          <w:b w:val="0"/>
          <w:bCs/>
          <w:color w:val="000009"/>
          <w:spacing w:val="8"/>
          <w:szCs w:val="22"/>
          <w:lang w:bidi="hr-HR"/>
        </w:rPr>
        <w:t xml:space="preserve"> </w:t>
      </w:r>
      <w:r w:rsidRPr="005263B6">
        <w:rPr>
          <w:b w:val="0"/>
          <w:bCs/>
          <w:color w:val="000009"/>
          <w:szCs w:val="22"/>
          <w:lang w:bidi="hr-HR"/>
        </w:rPr>
        <w:t>suradnji</w:t>
      </w:r>
      <w:r w:rsidRPr="005263B6">
        <w:rPr>
          <w:b w:val="0"/>
          <w:bCs/>
          <w:color w:val="000009"/>
          <w:spacing w:val="9"/>
          <w:szCs w:val="22"/>
          <w:lang w:bidi="hr-HR"/>
        </w:rPr>
        <w:t xml:space="preserve"> </w:t>
      </w:r>
      <w:r w:rsidRPr="005263B6">
        <w:rPr>
          <w:b w:val="0"/>
          <w:bCs/>
          <w:color w:val="000009"/>
          <w:spacing w:val="2"/>
          <w:szCs w:val="22"/>
          <w:lang w:bidi="hr-HR"/>
        </w:rPr>
        <w:t>potpis</w:t>
      </w:r>
      <w:r w:rsidRPr="005263B6">
        <w:rPr>
          <w:b w:val="0"/>
          <w:bCs/>
          <w:color w:val="000009"/>
          <w:spacing w:val="8"/>
          <w:szCs w:val="22"/>
          <w:lang w:bidi="hr-HR"/>
        </w:rPr>
        <w:t xml:space="preserve"> </w:t>
      </w:r>
      <w:r w:rsidRPr="005263B6">
        <w:rPr>
          <w:b w:val="0"/>
          <w:bCs/>
          <w:color w:val="000009"/>
          <w:szCs w:val="22"/>
          <w:lang w:bidi="hr-HR"/>
        </w:rPr>
        <w:t>i</w:t>
      </w:r>
      <w:r w:rsidRPr="005263B6">
        <w:rPr>
          <w:b w:val="0"/>
          <w:bCs/>
          <w:color w:val="000009"/>
          <w:spacing w:val="8"/>
          <w:szCs w:val="22"/>
          <w:lang w:bidi="hr-HR"/>
        </w:rPr>
        <w:t xml:space="preserve"> </w:t>
      </w:r>
      <w:r w:rsidRPr="005263B6">
        <w:rPr>
          <w:b w:val="0"/>
          <w:bCs/>
          <w:color w:val="000009"/>
          <w:spacing w:val="2"/>
          <w:szCs w:val="22"/>
          <w:lang w:bidi="hr-HR"/>
        </w:rPr>
        <w:t>pečat</w:t>
      </w:r>
      <w:r w:rsidRPr="005263B6">
        <w:rPr>
          <w:b w:val="0"/>
          <w:bCs/>
          <w:color w:val="000009"/>
          <w:spacing w:val="9"/>
          <w:szCs w:val="22"/>
          <w:lang w:bidi="hr-HR"/>
        </w:rPr>
        <w:t xml:space="preserve"> </w:t>
      </w:r>
      <w:r w:rsidRPr="005263B6">
        <w:rPr>
          <w:b w:val="0"/>
          <w:bCs/>
          <w:color w:val="000009"/>
          <w:szCs w:val="22"/>
          <w:lang w:bidi="hr-HR"/>
        </w:rPr>
        <w:t>ugovornih</w:t>
      </w:r>
      <w:r w:rsidRPr="005263B6">
        <w:rPr>
          <w:b w:val="0"/>
          <w:bCs/>
          <w:color w:val="000009"/>
          <w:spacing w:val="11"/>
          <w:szCs w:val="22"/>
          <w:lang w:bidi="hr-HR"/>
        </w:rPr>
        <w:t xml:space="preserve"> </w:t>
      </w:r>
      <w:r w:rsidRPr="005263B6">
        <w:rPr>
          <w:b w:val="0"/>
          <w:bCs/>
          <w:color w:val="000009"/>
          <w:szCs w:val="22"/>
          <w:lang w:bidi="hr-HR"/>
        </w:rPr>
        <w:t>strana.</w:t>
      </w:r>
    </w:p>
    <w:p w14:paraId="3B4F07CF" w14:textId="77777777" w:rsidR="00E12890" w:rsidRPr="00E12890" w:rsidRDefault="00E12890" w:rsidP="00E12890">
      <w:pPr>
        <w:jc w:val="both"/>
        <w:rPr>
          <w:rFonts w:eastAsiaTheme="minorHAnsi"/>
          <w:szCs w:val="22"/>
          <w:lang w:eastAsia="en-US"/>
        </w:rPr>
      </w:pPr>
    </w:p>
    <w:p w14:paraId="61EB6218" w14:textId="77777777" w:rsidR="00E12890" w:rsidRPr="00E12890" w:rsidRDefault="00E12890" w:rsidP="00E12890">
      <w:pPr>
        <w:jc w:val="both"/>
        <w:rPr>
          <w:rFonts w:eastAsiaTheme="minorHAnsi"/>
          <w:szCs w:val="22"/>
          <w:lang w:eastAsia="en-US"/>
        </w:rPr>
      </w:pPr>
      <w:r w:rsidRPr="00E12890">
        <w:rPr>
          <w:rFonts w:eastAsiaTheme="minorHAnsi"/>
          <w:szCs w:val="22"/>
          <w:lang w:eastAsia="en-US"/>
        </w:rPr>
        <w:t>5.</w:t>
      </w:r>
      <w:r w:rsidRPr="00E12890">
        <w:rPr>
          <w:rFonts w:eastAsiaTheme="minorHAnsi"/>
          <w:b w:val="0"/>
          <w:bCs/>
          <w:szCs w:val="22"/>
          <w:lang w:eastAsia="en-US"/>
        </w:rPr>
        <w:t xml:space="preserve"> </w:t>
      </w:r>
      <w:r w:rsidRPr="00E12890">
        <w:rPr>
          <w:rFonts w:eastAsiaTheme="minorHAnsi"/>
          <w:szCs w:val="22"/>
          <w:lang w:eastAsia="en-US"/>
        </w:rPr>
        <w:t>ODREDBE O PONUDI</w:t>
      </w:r>
    </w:p>
    <w:p w14:paraId="1E1F2104" w14:textId="77777777" w:rsidR="00E12890" w:rsidRPr="00E12890" w:rsidRDefault="00E12890" w:rsidP="00E12890">
      <w:pPr>
        <w:jc w:val="both"/>
        <w:rPr>
          <w:rFonts w:eastAsiaTheme="minorHAnsi"/>
          <w:szCs w:val="22"/>
          <w:lang w:eastAsia="en-US"/>
        </w:rPr>
      </w:pPr>
      <w:r w:rsidRPr="00E12890">
        <w:rPr>
          <w:rFonts w:eastAsiaTheme="minorHAnsi"/>
          <w:szCs w:val="22"/>
          <w:lang w:eastAsia="en-US"/>
        </w:rPr>
        <w:t>5.1. Sadržaj i način izrade</w:t>
      </w:r>
    </w:p>
    <w:p w14:paraId="2B425851"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Ponuda mora sadržavati:</w:t>
      </w:r>
    </w:p>
    <w:p w14:paraId="2B42E84E" w14:textId="77777777" w:rsidR="00E12890" w:rsidRPr="00E12890" w:rsidRDefault="00E12890" w:rsidP="00E12890">
      <w:pPr>
        <w:jc w:val="both"/>
        <w:rPr>
          <w:rFonts w:eastAsiaTheme="minorHAnsi"/>
          <w:b w:val="0"/>
          <w:szCs w:val="22"/>
          <w:u w:val="single"/>
          <w:lang w:eastAsia="en-US"/>
        </w:rPr>
      </w:pPr>
      <w:r w:rsidRPr="00E12890">
        <w:rPr>
          <w:rFonts w:eastAsiaTheme="minorHAnsi"/>
          <w:b w:val="0"/>
          <w:szCs w:val="22"/>
          <w:lang w:eastAsia="en-US"/>
        </w:rPr>
        <w:t>1. POPUNJENI, POTPISAN I OVJEREN PONUDBENI LIST</w:t>
      </w:r>
    </w:p>
    <w:p w14:paraId="40D6B9C0" w14:textId="77777777" w:rsidR="00E12890" w:rsidRPr="00E12890" w:rsidRDefault="00E12890" w:rsidP="00E12890">
      <w:pPr>
        <w:jc w:val="both"/>
        <w:rPr>
          <w:rFonts w:eastAsiaTheme="minorHAnsi"/>
          <w:b w:val="0"/>
          <w:szCs w:val="22"/>
          <w:u w:val="single"/>
          <w:lang w:eastAsia="en-US"/>
        </w:rPr>
      </w:pPr>
      <w:r w:rsidRPr="00E12890">
        <w:rPr>
          <w:rFonts w:eastAsiaTheme="minorHAnsi"/>
          <w:b w:val="0"/>
          <w:szCs w:val="22"/>
          <w:lang w:eastAsia="en-US"/>
        </w:rPr>
        <w:t>2. POPUNJENI TROŠKOVNIK</w:t>
      </w:r>
    </w:p>
    <w:p w14:paraId="08A0C42F"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3.DOKUMENTE KOJIMA PONUDITELJ DOKAZUJE DA NE POSTOJE RAZLOZI ISKLJUČENJA</w:t>
      </w:r>
    </w:p>
    <w:p w14:paraId="1A92F2DA"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4. TRAŽENE DOKAZE SPOSOBNOSTI</w:t>
      </w:r>
    </w:p>
    <w:p w14:paraId="5C866C49" w14:textId="77777777" w:rsidR="00E12890" w:rsidRPr="00E12890" w:rsidRDefault="00E12890" w:rsidP="00E12890">
      <w:pPr>
        <w:jc w:val="both"/>
        <w:rPr>
          <w:rFonts w:eastAsia="Calibri"/>
          <w:b w:val="0"/>
          <w:szCs w:val="22"/>
          <w:lang w:val="lv-LV" w:eastAsia="en-US"/>
        </w:rPr>
      </w:pPr>
      <w:bookmarkStart w:id="2" w:name="_Hlk51656723"/>
      <w:r w:rsidRPr="00E12890">
        <w:rPr>
          <w:rFonts w:eastAsia="Calibri"/>
          <w:b w:val="0"/>
          <w:szCs w:val="22"/>
          <w:lang w:val="lv-LV" w:eastAsia="en-US"/>
        </w:rPr>
        <w:t xml:space="preserve">Pri izradi ponude ponuditelj se mora pridržavati zahtjeva i uvjeta iz dokumentacije za nabavu. </w:t>
      </w:r>
    </w:p>
    <w:p w14:paraId="2BF5192B" w14:textId="77777777" w:rsidR="00E12890" w:rsidRPr="00E12890" w:rsidRDefault="00E12890" w:rsidP="00E12890">
      <w:pPr>
        <w:jc w:val="both"/>
        <w:rPr>
          <w:rFonts w:eastAsia="Calibri"/>
          <w:b w:val="0"/>
          <w:szCs w:val="22"/>
          <w:lang w:val="lv-LV" w:eastAsia="en-US"/>
        </w:rPr>
      </w:pPr>
      <w:r w:rsidRPr="00E12890">
        <w:rPr>
          <w:rFonts w:eastAsia="Calibri"/>
          <w:b w:val="0"/>
          <w:szCs w:val="22"/>
          <w:lang w:val="lv-LV" w:eastAsia="en-US"/>
        </w:rPr>
        <w:lastRenderedPageBreak/>
        <w:t>Pri izradi ponude ponuditelj ne smije mijenjati i nadopunjavati tekst dokumentacije za nabavu.</w:t>
      </w:r>
    </w:p>
    <w:bookmarkEnd w:id="2"/>
    <w:p w14:paraId="0A7082BD" w14:textId="77777777" w:rsidR="005263B6" w:rsidRPr="005263B6" w:rsidRDefault="005263B6" w:rsidP="005263B6">
      <w:pPr>
        <w:jc w:val="both"/>
        <w:rPr>
          <w:rFonts w:eastAsia="Calibri"/>
          <w:szCs w:val="22"/>
          <w:lang w:val="lv-LV" w:eastAsia="en-US"/>
        </w:rPr>
      </w:pPr>
      <w:r w:rsidRPr="005263B6">
        <w:rPr>
          <w:rFonts w:eastAsia="Calibri"/>
          <w:szCs w:val="22"/>
          <w:lang w:val="lv-LV" w:eastAsia="en-US"/>
        </w:rPr>
        <w:t>Ukoliko se ponuda dostavlja putem elektoničke pošte, ponuda mora biti dostavljena kao jedan dokument u .pdf formatu.</w:t>
      </w:r>
    </w:p>
    <w:p w14:paraId="61761780" w14:textId="75ADE955" w:rsidR="005263B6" w:rsidRPr="005263B6" w:rsidRDefault="005263B6" w:rsidP="00E12890">
      <w:pPr>
        <w:jc w:val="both"/>
        <w:rPr>
          <w:rFonts w:eastAsia="Calibri"/>
          <w:szCs w:val="22"/>
          <w:lang w:val="lv-LV" w:eastAsia="en-US"/>
        </w:rPr>
      </w:pPr>
      <w:r w:rsidRPr="005263B6">
        <w:rPr>
          <w:rFonts w:eastAsia="Calibri"/>
          <w:szCs w:val="22"/>
          <w:lang w:val="lv-LV" w:eastAsia="en-US"/>
        </w:rPr>
        <w:t>Ponuda se izrađuje na način da čini cjelinu te se uvezuje na način da se onemogući naknadno vađenje ili umetanje listova, ukoliko se dostavlja poštom ili osobno.</w:t>
      </w:r>
    </w:p>
    <w:p w14:paraId="689649AA" w14:textId="3FFCD4A2" w:rsidR="00E12890" w:rsidRPr="005263B6" w:rsidRDefault="00E12890" w:rsidP="00E12890">
      <w:pPr>
        <w:jc w:val="both"/>
        <w:rPr>
          <w:rFonts w:eastAsiaTheme="minorEastAsia"/>
          <w:b w:val="0"/>
          <w:szCs w:val="22"/>
          <w:lang w:val="it-IT" w:eastAsia="en-US"/>
        </w:rPr>
      </w:pPr>
      <w:r w:rsidRPr="005263B6">
        <w:rPr>
          <w:rFonts w:eastAsiaTheme="minorEastAsia"/>
          <w:b w:val="0"/>
          <w:szCs w:val="22"/>
          <w:lang w:val="it-IT" w:eastAsia="en-US"/>
        </w:rPr>
        <w:t>Varijante ponude nisu dopuštene.</w:t>
      </w:r>
    </w:p>
    <w:p w14:paraId="14169A6F" w14:textId="77777777" w:rsidR="005263B6" w:rsidRPr="005263B6" w:rsidRDefault="005263B6" w:rsidP="005263B6">
      <w:pPr>
        <w:jc w:val="both"/>
        <w:rPr>
          <w:rFonts w:eastAsia="Calibri"/>
          <w:b w:val="0"/>
          <w:bCs/>
          <w:szCs w:val="22"/>
          <w:lang w:val="lv-LV" w:eastAsia="en-US"/>
        </w:rPr>
      </w:pPr>
      <w:r w:rsidRPr="005263B6">
        <w:rPr>
          <w:rFonts w:eastAsia="Calibri"/>
          <w:b w:val="0"/>
          <w:bCs/>
          <w:szCs w:val="22"/>
          <w:lang w:val="lv-LV" w:eastAsia="en-US"/>
        </w:rPr>
        <w:t>Ispravci u ponudi moraju biti izrađeni na način da su vidljivi. Ispravci moraju uz navod datuma ispravka biti potvrđeni potpisom ponuditelja.</w:t>
      </w:r>
    </w:p>
    <w:p w14:paraId="422F5703" w14:textId="77777777" w:rsidR="005263B6" w:rsidRPr="005263B6" w:rsidRDefault="005263B6" w:rsidP="005263B6">
      <w:pPr>
        <w:jc w:val="both"/>
        <w:rPr>
          <w:rFonts w:eastAsia="Calibri"/>
          <w:b w:val="0"/>
          <w:bCs/>
          <w:szCs w:val="22"/>
          <w:lang w:val="lv-LV" w:eastAsia="en-US"/>
        </w:rPr>
      </w:pPr>
      <w:r w:rsidRPr="005263B6">
        <w:rPr>
          <w:rFonts w:eastAsia="Calibri"/>
          <w:b w:val="0"/>
          <w:bCs/>
          <w:szCs w:val="22"/>
          <w:lang w:val="lv-LV" w:eastAsia="en-US"/>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331C2D52" w14:textId="087C2FF9" w:rsidR="005263B6" w:rsidRPr="005263B6" w:rsidRDefault="005263B6" w:rsidP="00E12890">
      <w:pPr>
        <w:jc w:val="both"/>
        <w:rPr>
          <w:rFonts w:eastAsia="Calibri"/>
          <w:b w:val="0"/>
          <w:bCs/>
          <w:szCs w:val="22"/>
          <w:lang w:val="lv-LV" w:eastAsia="en-US"/>
        </w:rPr>
      </w:pPr>
      <w:r w:rsidRPr="005263B6">
        <w:rPr>
          <w:rFonts w:eastAsia="Calibri"/>
          <w:b w:val="0"/>
          <w:bCs/>
          <w:szCs w:val="22"/>
          <w:lang w:val="lv-LV" w:eastAsia="en-US"/>
        </w:rPr>
        <w:t>Trošak pripreme i podnošenja ponude u cijelosti snosi ponuditelj.</w:t>
      </w:r>
    </w:p>
    <w:p w14:paraId="570FCDFF" w14:textId="58FB1331" w:rsidR="00E12890" w:rsidRPr="00E12890" w:rsidRDefault="00E12890" w:rsidP="00E12890">
      <w:pPr>
        <w:jc w:val="both"/>
        <w:rPr>
          <w:rFonts w:eastAsiaTheme="minorHAnsi"/>
          <w:bCs/>
          <w:szCs w:val="22"/>
          <w:lang w:eastAsia="en-US"/>
        </w:rPr>
      </w:pPr>
      <w:r w:rsidRPr="00EC759C">
        <w:rPr>
          <w:rFonts w:eastAsiaTheme="minorHAnsi"/>
          <w:bCs/>
          <w:szCs w:val="22"/>
          <w:lang w:eastAsia="en-US"/>
        </w:rPr>
        <w:t>5.2. Način određivanja cijene ponude</w:t>
      </w:r>
    </w:p>
    <w:p w14:paraId="099105EF" w14:textId="77777777" w:rsidR="00F930A3" w:rsidRPr="00F930A3" w:rsidRDefault="00F930A3" w:rsidP="00F930A3">
      <w:pPr>
        <w:jc w:val="both"/>
        <w:rPr>
          <w:rFonts w:eastAsia="Calibri"/>
          <w:b w:val="0"/>
          <w:szCs w:val="22"/>
          <w:lang w:val="it-IT" w:eastAsia="en-US"/>
        </w:rPr>
      </w:pPr>
      <w:r w:rsidRPr="00F930A3">
        <w:rPr>
          <w:rFonts w:eastAsia="Calibri"/>
          <w:b w:val="0"/>
          <w:szCs w:val="22"/>
          <w:lang w:val="it-IT" w:eastAsia="en-US"/>
        </w:rPr>
        <w:t xml:space="preserve">Ponuditelji su dužni dostaviti ponudu s cijenom u kunama. </w:t>
      </w:r>
    </w:p>
    <w:p w14:paraId="1B9D5D78" w14:textId="5BDC8C5A" w:rsidR="00F930A3" w:rsidRPr="00F930A3" w:rsidRDefault="00F930A3" w:rsidP="00F930A3">
      <w:pPr>
        <w:jc w:val="both"/>
        <w:rPr>
          <w:rFonts w:eastAsiaTheme="minorEastAsia"/>
          <w:b w:val="0"/>
          <w:bCs/>
          <w:szCs w:val="22"/>
          <w:lang w:val="it-IT" w:eastAsia="en-US"/>
        </w:rPr>
      </w:pPr>
      <w:r w:rsidRPr="00F930A3">
        <w:rPr>
          <w:rFonts w:eastAsiaTheme="minorEastAsia"/>
          <w:b w:val="0"/>
          <w:bCs/>
          <w:szCs w:val="22"/>
          <w:lang w:val="it-IT" w:eastAsia="en-US"/>
        </w:rPr>
        <w:t>Cijena ponude piše se brojkama i izražava se u kunama i obuhvaća sve troškove potrebne za urednu  isporuku robe</w:t>
      </w:r>
      <w:r w:rsidR="006A3DC3">
        <w:rPr>
          <w:rFonts w:eastAsiaTheme="minorEastAsia"/>
          <w:b w:val="0"/>
          <w:bCs/>
          <w:szCs w:val="22"/>
          <w:lang w:val="it-IT" w:eastAsia="en-US"/>
        </w:rPr>
        <w:t xml:space="preserve"> </w:t>
      </w:r>
      <w:r w:rsidR="006A3DC3" w:rsidRPr="00785DEF">
        <w:rPr>
          <w:b w:val="0"/>
          <w:szCs w:val="22"/>
        </w:rPr>
        <w:t>(primjerice troškovi nabave, isporuke i montaže nuđene opreme, uključivo sav rad vezan za izradu, montažu, troškovi prijevoza, dostave, montaže).</w:t>
      </w:r>
      <w:r w:rsidR="006A3DC3">
        <w:rPr>
          <w:b w:val="0"/>
          <w:szCs w:val="22"/>
        </w:rPr>
        <w:t xml:space="preserve"> </w:t>
      </w:r>
      <w:r w:rsidRPr="00F930A3">
        <w:rPr>
          <w:rFonts w:eastAsia="Calibri"/>
          <w:b w:val="0"/>
          <w:bCs/>
          <w:szCs w:val="22"/>
          <w:lang w:val="it-IT" w:eastAsia="en-US"/>
        </w:rPr>
        <w:t>Jedinične cijene ponude ostaju nepromijenjene tijekom cijelog trajanja ugovora.</w:t>
      </w:r>
    </w:p>
    <w:p w14:paraId="7F178E8B" w14:textId="5C3CA5E4" w:rsidR="00F930A3" w:rsidRPr="00F930A3" w:rsidRDefault="00F930A3" w:rsidP="00F930A3">
      <w:pPr>
        <w:jc w:val="both"/>
        <w:rPr>
          <w:rFonts w:eastAsiaTheme="minorEastAsia"/>
          <w:b w:val="0"/>
          <w:bCs/>
          <w:szCs w:val="22"/>
          <w:lang w:val="it-IT" w:eastAsia="en-US"/>
        </w:rPr>
      </w:pPr>
      <w:r w:rsidRPr="00F930A3">
        <w:rPr>
          <w:rFonts w:eastAsiaTheme="minorEastAsia"/>
          <w:b w:val="0"/>
          <w:bCs/>
          <w:szCs w:val="22"/>
          <w:lang w:val="it-IT" w:eastAsia="en-US"/>
        </w:rPr>
        <w:t xml:space="preserve">Ukoliko Naručitelj prilikom pregleda ponuda utvrdi računsku pogrešku, Naručitelj će ispraviti računsku pogrešku i o tome odmah obavijestiti </w:t>
      </w:r>
      <w:r w:rsidR="00EC759C">
        <w:rPr>
          <w:rFonts w:eastAsiaTheme="minorEastAsia"/>
          <w:b w:val="0"/>
          <w:bCs/>
          <w:szCs w:val="22"/>
          <w:lang w:val="it-IT" w:eastAsia="en-US"/>
        </w:rPr>
        <w:t>p</w:t>
      </w:r>
      <w:r w:rsidRPr="00F930A3">
        <w:rPr>
          <w:rFonts w:eastAsiaTheme="minorEastAsia"/>
          <w:b w:val="0"/>
          <w:bCs/>
          <w:szCs w:val="22"/>
          <w:lang w:val="it-IT" w:eastAsia="en-US"/>
        </w:rPr>
        <w:t xml:space="preserve">onuditelja čija je ponuda ispravljena te će od </w:t>
      </w:r>
      <w:r w:rsidR="00EC759C">
        <w:rPr>
          <w:rFonts w:eastAsiaTheme="minorEastAsia"/>
          <w:b w:val="0"/>
          <w:bCs/>
          <w:szCs w:val="22"/>
          <w:lang w:val="it-IT" w:eastAsia="en-US"/>
        </w:rPr>
        <w:t>p</w:t>
      </w:r>
      <w:r w:rsidRPr="00F930A3">
        <w:rPr>
          <w:rFonts w:eastAsiaTheme="minorEastAsia"/>
          <w:b w:val="0"/>
          <w:bCs/>
          <w:szCs w:val="22"/>
          <w:lang w:val="it-IT" w:eastAsia="en-US"/>
        </w:rPr>
        <w:t>onuditelja zatražiti da u roku 2 (dva) dana od dana primitka obavijesti potvrdi prihvaćanje ispravke računske pogreške. Ispravci se u ponudi jasno naznačuju.</w:t>
      </w:r>
    </w:p>
    <w:p w14:paraId="057C3885" w14:textId="425591E3" w:rsidR="00F930A3" w:rsidRPr="00F930A3" w:rsidRDefault="00F930A3" w:rsidP="00E12890">
      <w:pPr>
        <w:jc w:val="both"/>
        <w:rPr>
          <w:rFonts w:eastAsiaTheme="minorEastAsia"/>
          <w:b w:val="0"/>
          <w:bCs/>
          <w:szCs w:val="22"/>
          <w:lang w:val="it-IT" w:eastAsia="en-US"/>
        </w:rPr>
      </w:pPr>
      <w:r w:rsidRPr="00F930A3">
        <w:rPr>
          <w:rFonts w:eastAsiaTheme="minorEastAsia"/>
          <w:b w:val="0"/>
          <w:bCs/>
          <w:szCs w:val="22"/>
          <w:lang w:val="it-IT" w:eastAsia="en-US"/>
        </w:rPr>
        <w:t xml:space="preserve">Naručitelj je obvezan na osnovi rezultata i pregleda ocjena ponuda odbiti ponudu za koju </w:t>
      </w:r>
      <w:r w:rsidR="00EC759C">
        <w:rPr>
          <w:rFonts w:eastAsiaTheme="minorEastAsia"/>
          <w:b w:val="0"/>
          <w:bCs/>
          <w:szCs w:val="22"/>
          <w:lang w:val="it-IT" w:eastAsia="en-US"/>
        </w:rPr>
        <w:t>p</w:t>
      </w:r>
      <w:r w:rsidRPr="00F930A3">
        <w:rPr>
          <w:rFonts w:eastAsiaTheme="minorEastAsia"/>
          <w:b w:val="0"/>
          <w:bCs/>
          <w:szCs w:val="22"/>
          <w:lang w:val="it-IT" w:eastAsia="en-US"/>
        </w:rPr>
        <w:t>onuditelj nije prihvatio ispravak računske pogreške.</w:t>
      </w:r>
    </w:p>
    <w:p w14:paraId="06C31C5B" w14:textId="07C4018D" w:rsidR="00E12890" w:rsidRPr="00E12890" w:rsidRDefault="00E12890" w:rsidP="00E12890">
      <w:pPr>
        <w:jc w:val="both"/>
        <w:rPr>
          <w:rFonts w:eastAsiaTheme="minorHAnsi"/>
          <w:szCs w:val="22"/>
          <w:lang w:val="en-US" w:eastAsia="en-US"/>
        </w:rPr>
      </w:pPr>
      <w:r w:rsidRPr="00E12890">
        <w:rPr>
          <w:rFonts w:eastAsiaTheme="minorHAnsi"/>
          <w:szCs w:val="22"/>
          <w:lang w:val="en-US" w:eastAsia="en-US"/>
        </w:rPr>
        <w:t>5.3. Valuta ponude</w:t>
      </w:r>
    </w:p>
    <w:p w14:paraId="062390D9" w14:textId="77777777" w:rsidR="00E12890" w:rsidRPr="00E12890" w:rsidRDefault="00E12890" w:rsidP="00E12890">
      <w:pPr>
        <w:jc w:val="both"/>
        <w:rPr>
          <w:rFonts w:eastAsiaTheme="minorHAnsi"/>
          <w:b w:val="0"/>
          <w:szCs w:val="22"/>
          <w:lang w:val="en-US" w:eastAsia="en-US"/>
        </w:rPr>
      </w:pPr>
      <w:r w:rsidRPr="00E12890">
        <w:rPr>
          <w:rFonts w:eastAsiaTheme="minorHAnsi"/>
          <w:b w:val="0"/>
          <w:szCs w:val="22"/>
          <w:lang w:val="en-US" w:eastAsia="en-US"/>
        </w:rPr>
        <w:t>Valuta ponude je HRK.</w:t>
      </w:r>
    </w:p>
    <w:p w14:paraId="1D789ABE" w14:textId="77777777" w:rsidR="00E12890" w:rsidRPr="00E12890" w:rsidRDefault="00E12890" w:rsidP="00E12890">
      <w:pPr>
        <w:jc w:val="both"/>
        <w:rPr>
          <w:rFonts w:eastAsiaTheme="minorHAnsi"/>
          <w:bCs/>
          <w:szCs w:val="22"/>
          <w:lang w:eastAsia="en-US"/>
        </w:rPr>
      </w:pPr>
      <w:r w:rsidRPr="00E12890">
        <w:rPr>
          <w:rFonts w:eastAsiaTheme="minorHAnsi"/>
          <w:bCs/>
          <w:szCs w:val="22"/>
          <w:lang w:eastAsia="en-US"/>
        </w:rPr>
        <w:t>5.4.Kriterij odabira ponude</w:t>
      </w:r>
    </w:p>
    <w:p w14:paraId="268254F8" w14:textId="605289C0" w:rsidR="00E12890" w:rsidRPr="005263B6" w:rsidRDefault="00E12890" w:rsidP="00432A54">
      <w:pPr>
        <w:jc w:val="both"/>
        <w:rPr>
          <w:b w:val="0"/>
          <w:szCs w:val="22"/>
        </w:rPr>
      </w:pPr>
      <w:r w:rsidRPr="005263B6">
        <w:rPr>
          <w:b w:val="0"/>
          <w:szCs w:val="22"/>
        </w:rPr>
        <w:t xml:space="preserve">Kriterij za odabir je </w:t>
      </w:r>
      <w:r w:rsidR="00432A54" w:rsidRPr="005263B6">
        <w:rPr>
          <w:b w:val="0"/>
          <w:szCs w:val="22"/>
        </w:rPr>
        <w:t>najniža cijena.</w:t>
      </w:r>
    </w:p>
    <w:p w14:paraId="72D68C96" w14:textId="77777777" w:rsidR="005263B6" w:rsidRPr="005263B6" w:rsidRDefault="005263B6" w:rsidP="005263B6">
      <w:pPr>
        <w:jc w:val="both"/>
        <w:rPr>
          <w:rFonts w:eastAsia="Calibri"/>
          <w:b w:val="0"/>
          <w:szCs w:val="22"/>
          <w:lang w:eastAsia="en-US"/>
        </w:rPr>
      </w:pPr>
      <w:r w:rsidRPr="005263B6">
        <w:rPr>
          <w:rFonts w:eastAsia="Calibri"/>
          <w:b w:val="0"/>
          <w:szCs w:val="22"/>
          <w:lang w:eastAsia="en-US"/>
        </w:rPr>
        <w:t>Ako su dvije ili više valjanih ponuda jednako rangirane prema kriteriju za odabir ponude, Naručitelj će odabrati ponudu koja je zaprimljena ranije.</w:t>
      </w:r>
    </w:p>
    <w:p w14:paraId="597B8628" w14:textId="314ACB50" w:rsidR="005263B6" w:rsidRPr="005263B6" w:rsidRDefault="005263B6" w:rsidP="00432A54">
      <w:pPr>
        <w:jc w:val="both"/>
        <w:rPr>
          <w:rFonts w:eastAsia="Calibri"/>
          <w:b w:val="0"/>
          <w:szCs w:val="22"/>
          <w:lang w:eastAsia="en-US"/>
        </w:rPr>
      </w:pPr>
      <w:bookmarkStart w:id="3" w:name="_Hlk22649316"/>
      <w:r w:rsidRPr="005263B6">
        <w:rPr>
          <w:rFonts w:eastAsia="Calibri"/>
          <w:b w:val="0"/>
          <w:szCs w:val="22"/>
          <w:lang w:eastAsia="en-US"/>
        </w:rPr>
        <w:t>Temeljem članka 294. stavka</w:t>
      </w:r>
      <w:r>
        <w:rPr>
          <w:rFonts w:eastAsia="Calibri"/>
          <w:b w:val="0"/>
          <w:szCs w:val="22"/>
          <w:lang w:eastAsia="en-US"/>
        </w:rPr>
        <w:t xml:space="preserve"> 2</w:t>
      </w:r>
      <w:r w:rsidRPr="005263B6">
        <w:rPr>
          <w:rFonts w:eastAsia="Calibri"/>
          <w:b w:val="0"/>
          <w:szCs w:val="22"/>
          <w:lang w:eastAsia="en-US"/>
        </w:rPr>
        <w:t xml:space="preserve">. </w:t>
      </w:r>
      <w:r w:rsidR="00743C95">
        <w:rPr>
          <w:rFonts w:eastAsia="Calibri"/>
          <w:b w:val="0"/>
          <w:szCs w:val="22"/>
          <w:lang w:eastAsia="en-US"/>
        </w:rPr>
        <w:t>ZJN 2016,</w:t>
      </w:r>
      <w:r w:rsidRPr="005263B6">
        <w:rPr>
          <w:rFonts w:eastAsia="Calibri"/>
          <w:b w:val="0"/>
          <w:szCs w:val="22"/>
          <w:lang w:eastAsia="en-US"/>
        </w:rPr>
        <w:t xml:space="preserve"> Naručitelj uspoređuje cijene ponuda </w:t>
      </w:r>
      <w:r>
        <w:rPr>
          <w:rFonts w:eastAsia="Calibri"/>
          <w:b w:val="0"/>
          <w:szCs w:val="22"/>
          <w:lang w:eastAsia="en-US"/>
        </w:rPr>
        <w:t xml:space="preserve">s </w:t>
      </w:r>
      <w:r w:rsidRPr="005263B6">
        <w:rPr>
          <w:rFonts w:eastAsia="Calibri"/>
          <w:b w:val="0"/>
          <w:szCs w:val="22"/>
          <w:lang w:eastAsia="en-US"/>
        </w:rPr>
        <w:t>porez</w:t>
      </w:r>
      <w:r>
        <w:rPr>
          <w:rFonts w:eastAsia="Calibri"/>
          <w:b w:val="0"/>
          <w:szCs w:val="22"/>
          <w:lang w:eastAsia="en-US"/>
        </w:rPr>
        <w:t>om</w:t>
      </w:r>
      <w:r w:rsidRPr="005263B6">
        <w:rPr>
          <w:rFonts w:eastAsia="Calibri"/>
          <w:b w:val="0"/>
          <w:szCs w:val="22"/>
          <w:lang w:eastAsia="en-US"/>
        </w:rPr>
        <w:t xml:space="preserve"> na dodanu vrijednost.</w:t>
      </w:r>
      <w:bookmarkEnd w:id="3"/>
    </w:p>
    <w:p w14:paraId="6BF2C016" w14:textId="77777777" w:rsidR="00E12890" w:rsidRPr="00E12890" w:rsidRDefault="00E12890" w:rsidP="00E12890">
      <w:pPr>
        <w:jc w:val="both"/>
        <w:rPr>
          <w:rFonts w:eastAsiaTheme="minorHAnsi"/>
          <w:bCs/>
          <w:szCs w:val="22"/>
          <w:lang w:eastAsia="en-US"/>
        </w:rPr>
      </w:pPr>
      <w:r w:rsidRPr="00E12890">
        <w:rPr>
          <w:rFonts w:eastAsiaTheme="minorHAnsi"/>
          <w:bCs/>
          <w:szCs w:val="22"/>
          <w:lang w:eastAsia="en-US"/>
        </w:rPr>
        <w:t xml:space="preserve">5.5. Jezik i pismo na kojem se izrađuje ponuda ili njezin dio </w:t>
      </w:r>
    </w:p>
    <w:p w14:paraId="5ABFF44B"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 xml:space="preserve">Ponuda se zajedno s pripadajućom dokumentacijom izrađuje na hrvatskom jeziku i latiničnom pismu. Sva ostala dokumentacija koja se prilaže uz ponudu mora biti na hrvatskom jeziku. Iznimno je moguće navesti pojmove, nazive projekata ili publikacija i sl. na stranom jeziku te koristiti međunarodno priznat izričaj odnosno tzv. internacionalizme, tuđe riječi i prilagođenice. </w:t>
      </w:r>
    </w:p>
    <w:p w14:paraId="110BB518" w14:textId="77777777" w:rsidR="00E12890" w:rsidRPr="00E12890" w:rsidRDefault="00E12890" w:rsidP="00E12890">
      <w:pPr>
        <w:jc w:val="both"/>
        <w:rPr>
          <w:bCs/>
          <w:szCs w:val="22"/>
          <w:lang w:val="en-US"/>
        </w:rPr>
      </w:pPr>
      <w:r w:rsidRPr="00E12890">
        <w:rPr>
          <w:bCs/>
          <w:szCs w:val="22"/>
          <w:lang w:val="en-US"/>
        </w:rPr>
        <w:t>5.6. Rok valjanost ponude</w:t>
      </w:r>
    </w:p>
    <w:p w14:paraId="092F1704" w14:textId="77777777" w:rsidR="00E12890" w:rsidRPr="00E12890" w:rsidRDefault="00E12890" w:rsidP="00E12890">
      <w:pPr>
        <w:jc w:val="both"/>
        <w:rPr>
          <w:rFonts w:eastAsiaTheme="minorHAnsi"/>
          <w:b w:val="0"/>
          <w:szCs w:val="22"/>
          <w:lang w:val="en-US" w:eastAsia="en-US"/>
        </w:rPr>
      </w:pPr>
      <w:r w:rsidRPr="00E12890">
        <w:rPr>
          <w:rFonts w:eastAsiaTheme="minorHAnsi"/>
          <w:b w:val="0"/>
          <w:szCs w:val="22"/>
          <w:lang w:val="en-US" w:eastAsia="en-US"/>
        </w:rPr>
        <w:t xml:space="preserve">Rok valjanosti ponude je 30 dana od isteka roka za dostavu ponuda. </w:t>
      </w:r>
    </w:p>
    <w:p w14:paraId="6E9297E4" w14:textId="77777777" w:rsidR="00E12890" w:rsidRPr="00E12890" w:rsidRDefault="00E12890" w:rsidP="00E12890">
      <w:pPr>
        <w:jc w:val="both"/>
        <w:rPr>
          <w:rFonts w:eastAsiaTheme="minorHAnsi"/>
          <w:szCs w:val="22"/>
          <w:lang w:val="en-US" w:eastAsia="en-US"/>
        </w:rPr>
      </w:pPr>
      <w:r w:rsidRPr="00E12890">
        <w:rPr>
          <w:rFonts w:eastAsiaTheme="minorHAnsi"/>
          <w:b w:val="0"/>
          <w:szCs w:val="22"/>
          <w:lang w:val="en-US" w:eastAsia="en-US"/>
        </w:rPr>
        <w:t>Ponuda obvezuje ponuditelja do isteka roka valjanosti ponude, a na zahtjev Naručitelja, ponuditelj može produžiti rok valjanosti svoje ponude.</w:t>
      </w:r>
    </w:p>
    <w:p w14:paraId="08DA02D0" w14:textId="77777777" w:rsidR="00E12890" w:rsidRPr="00E12890" w:rsidRDefault="00E12890" w:rsidP="00E12890">
      <w:pPr>
        <w:jc w:val="both"/>
        <w:rPr>
          <w:rFonts w:eastAsiaTheme="minorHAnsi"/>
          <w:szCs w:val="22"/>
          <w:lang w:eastAsia="en-US"/>
        </w:rPr>
      </w:pPr>
      <w:r w:rsidRPr="005263B6">
        <w:rPr>
          <w:rFonts w:eastAsiaTheme="minorHAnsi"/>
          <w:szCs w:val="22"/>
          <w:lang w:eastAsia="en-US"/>
        </w:rPr>
        <w:t>5.7. Način dostave te datum, vrijeme i mjesto dostave i otvaranja ponuda</w:t>
      </w:r>
    </w:p>
    <w:p w14:paraId="2EAA9824" w14:textId="135006E9" w:rsidR="00E12890" w:rsidRPr="00E12890" w:rsidRDefault="00F930A3" w:rsidP="00E12890">
      <w:pPr>
        <w:jc w:val="both"/>
        <w:rPr>
          <w:rFonts w:eastAsiaTheme="minorHAnsi"/>
          <w:b w:val="0"/>
          <w:szCs w:val="22"/>
          <w:lang w:eastAsia="en-US"/>
        </w:rPr>
      </w:pPr>
      <w:r w:rsidRPr="00F930A3">
        <w:rPr>
          <w:b w:val="0"/>
          <w:bCs/>
        </w:rPr>
        <w:t>Ponuda se dostavlja putem elektroničke pošte na adresu:</w:t>
      </w:r>
      <w:r w:rsidRPr="00F930A3">
        <w:rPr>
          <w:rFonts w:eastAsiaTheme="minorHAnsi"/>
          <w:b w:val="0"/>
          <w:bCs/>
          <w:szCs w:val="22"/>
          <w:lang w:eastAsia="en-US"/>
        </w:rPr>
        <w:t xml:space="preserve"> </w:t>
      </w:r>
      <w:hyperlink r:id="rId10" w:history="1">
        <w:r w:rsidRPr="00F930A3">
          <w:rPr>
            <w:rStyle w:val="Hiperveza"/>
            <w:rFonts w:eastAsiaTheme="minorHAnsi"/>
            <w:b w:val="0"/>
            <w:bCs/>
            <w:szCs w:val="22"/>
            <w:lang w:eastAsia="en-US"/>
          </w:rPr>
          <w:t>nabava.janjina@gmail.com</w:t>
        </w:r>
      </w:hyperlink>
      <w:r>
        <w:rPr>
          <w:rFonts w:eastAsiaTheme="minorHAnsi"/>
          <w:b w:val="0"/>
          <w:szCs w:val="22"/>
          <w:lang w:eastAsia="en-US"/>
        </w:rPr>
        <w:t xml:space="preserve"> ili </w:t>
      </w:r>
      <w:r w:rsidR="00E12890" w:rsidRPr="00E12890">
        <w:rPr>
          <w:rFonts w:eastAsiaTheme="minorHAnsi"/>
          <w:b w:val="0"/>
          <w:szCs w:val="22"/>
          <w:lang w:eastAsia="en-US"/>
        </w:rPr>
        <w:t xml:space="preserve">putem preporučene pošte s povratnicom ili osobno na adresu Naručitelja </w:t>
      </w:r>
      <w:r w:rsidR="00E12890" w:rsidRPr="00E12890">
        <w:rPr>
          <w:rFonts w:eastAsiaTheme="minorHAnsi"/>
          <w:b w:val="0"/>
          <w:szCs w:val="22"/>
          <w:lang w:val="en-US" w:eastAsia="en-US"/>
        </w:rPr>
        <w:t>Općina Janjina, Janjina 111, 20246 Janjina.</w:t>
      </w:r>
    </w:p>
    <w:p w14:paraId="370CA952" w14:textId="77777777" w:rsidR="005263B6" w:rsidRPr="005263B6" w:rsidRDefault="005263B6" w:rsidP="005263B6">
      <w:pPr>
        <w:jc w:val="both"/>
        <w:rPr>
          <w:rFonts w:eastAsia="Calibri"/>
          <w:b w:val="0"/>
          <w:bCs/>
          <w:szCs w:val="22"/>
          <w:lang w:eastAsia="en-US"/>
        </w:rPr>
      </w:pPr>
      <w:r w:rsidRPr="005263B6">
        <w:rPr>
          <w:rFonts w:eastAsia="Calibri"/>
          <w:b w:val="0"/>
          <w:bCs/>
          <w:szCs w:val="22"/>
          <w:lang w:eastAsia="en-US"/>
        </w:rPr>
        <w:t>Ukoliko se ponuda dostavlja putem pošte ili osobno, na omotnici mora biti naznačeno:</w:t>
      </w:r>
    </w:p>
    <w:p w14:paraId="21EC210A"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 naziv i adresa Naručitelja,</w:t>
      </w:r>
    </w:p>
    <w:p w14:paraId="7ABC465C"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 naziv i adresa ponuditelja,</w:t>
      </w:r>
    </w:p>
    <w:p w14:paraId="23E42D70"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 evidencijski broj nabave,</w:t>
      </w:r>
    </w:p>
    <w:p w14:paraId="03AFD877"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 xml:space="preserve">– naziv predmeta nabave, </w:t>
      </w:r>
    </w:p>
    <w:p w14:paraId="0C0FF83E" w14:textId="77777777" w:rsidR="00E12890" w:rsidRPr="00E12890" w:rsidRDefault="00E12890" w:rsidP="00E12890">
      <w:pPr>
        <w:jc w:val="both"/>
        <w:rPr>
          <w:rFonts w:eastAsiaTheme="minorHAnsi"/>
          <w:b w:val="0"/>
          <w:color w:val="0563C1" w:themeColor="hyperlink"/>
          <w:szCs w:val="22"/>
          <w:u w:val="single"/>
          <w:lang w:eastAsia="en-US"/>
        </w:rPr>
      </w:pPr>
      <w:r w:rsidRPr="00E12890">
        <w:rPr>
          <w:rFonts w:eastAsiaTheme="minorHAnsi"/>
          <w:b w:val="0"/>
          <w:szCs w:val="22"/>
          <w:lang w:eastAsia="en-US"/>
        </w:rPr>
        <w:t>– naznaka »ne otvaraj«.</w:t>
      </w:r>
    </w:p>
    <w:p w14:paraId="5BB3200A"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Ponuditelj može do isteka roka za dostavu ponuda dostaviti izmjenu i/ili dopunu ponude.</w:t>
      </w:r>
    </w:p>
    <w:p w14:paraId="01E0FE59"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Izmjena i/ili dopuna ponude dostavlja se na isti način kao i osnovna ponuda s obveznom naznakom da se radi o izmjeni i/ili dopuni ponude.</w:t>
      </w:r>
    </w:p>
    <w:p w14:paraId="2F8A4039"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lastRenderedPageBreak/>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65CEA4C5" w14:textId="3BA7B4F8"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 xml:space="preserve">Ponude se dostavljaju zaključno do </w:t>
      </w:r>
      <w:r w:rsidR="00A53913">
        <w:rPr>
          <w:rFonts w:eastAsiaTheme="minorHAnsi"/>
          <w:szCs w:val="22"/>
          <w:highlight w:val="yellow"/>
          <w:lang w:eastAsia="en-US"/>
        </w:rPr>
        <w:t>12.08.2021.</w:t>
      </w:r>
      <w:r w:rsidRPr="00E12890">
        <w:rPr>
          <w:rFonts w:eastAsiaTheme="minorHAnsi"/>
          <w:szCs w:val="22"/>
          <w:highlight w:val="yellow"/>
          <w:lang w:eastAsia="en-US"/>
        </w:rPr>
        <w:t xml:space="preserve"> do </w:t>
      </w:r>
      <w:r w:rsidR="00A53913">
        <w:rPr>
          <w:rFonts w:eastAsiaTheme="minorHAnsi"/>
          <w:szCs w:val="22"/>
          <w:highlight w:val="yellow"/>
          <w:lang w:eastAsia="en-US"/>
        </w:rPr>
        <w:t>13:00</w:t>
      </w:r>
      <w:r w:rsidRPr="00E12890">
        <w:rPr>
          <w:rFonts w:eastAsiaTheme="minorHAnsi"/>
          <w:szCs w:val="22"/>
          <w:highlight w:val="yellow"/>
          <w:lang w:eastAsia="en-US"/>
        </w:rPr>
        <w:t xml:space="preserve"> sati</w:t>
      </w:r>
      <w:r w:rsidRPr="00E12890">
        <w:rPr>
          <w:rFonts w:eastAsiaTheme="minorHAnsi"/>
          <w:b w:val="0"/>
          <w:szCs w:val="22"/>
          <w:lang w:eastAsia="en-US"/>
        </w:rPr>
        <w:t xml:space="preserve"> bez obzira na način dostave. Ponuda dostavljena nakon isteka roka za dostavu ponuda ne upisuje se u Upisnik o zaprimanju ponuda, nego se evidentira kao zakašnjela ponuda te se bez odgode, neotvorena vraća pošiljatelju.</w:t>
      </w:r>
    </w:p>
    <w:p w14:paraId="43941725"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Neće se provoditi javno otvaranje ponuda.</w:t>
      </w:r>
    </w:p>
    <w:p w14:paraId="13DF1F1A" w14:textId="77777777" w:rsidR="009217DE" w:rsidRPr="00E12890" w:rsidRDefault="009217DE" w:rsidP="00E12890">
      <w:pPr>
        <w:jc w:val="both"/>
        <w:rPr>
          <w:rFonts w:eastAsiaTheme="minorHAnsi"/>
          <w:b w:val="0"/>
          <w:bCs/>
          <w:szCs w:val="22"/>
          <w:lang w:eastAsia="en-US"/>
        </w:rPr>
      </w:pPr>
    </w:p>
    <w:p w14:paraId="3B7DBF61" w14:textId="77777777" w:rsidR="00E12890" w:rsidRPr="00E12890" w:rsidRDefault="00E12890" w:rsidP="00E12890">
      <w:pPr>
        <w:jc w:val="both"/>
        <w:rPr>
          <w:rFonts w:eastAsiaTheme="minorHAnsi"/>
          <w:szCs w:val="22"/>
          <w:lang w:eastAsia="en-US"/>
        </w:rPr>
      </w:pPr>
      <w:r w:rsidRPr="00E12890">
        <w:rPr>
          <w:rFonts w:eastAsiaTheme="minorHAnsi"/>
          <w:szCs w:val="22"/>
          <w:lang w:eastAsia="en-US"/>
        </w:rPr>
        <w:t>6. OSTALE ODREDBE</w:t>
      </w:r>
    </w:p>
    <w:p w14:paraId="6223AD59" w14:textId="654C1F92" w:rsidR="00E12890" w:rsidRDefault="00E12890" w:rsidP="00E12890">
      <w:pPr>
        <w:jc w:val="both"/>
        <w:rPr>
          <w:rFonts w:eastAsiaTheme="minorHAnsi"/>
          <w:szCs w:val="22"/>
          <w:lang w:eastAsia="en-US"/>
        </w:rPr>
      </w:pPr>
      <w:r w:rsidRPr="00E12890">
        <w:rPr>
          <w:szCs w:val="22"/>
        </w:rPr>
        <w:t xml:space="preserve">6.1. </w:t>
      </w:r>
      <w:r w:rsidRPr="00E12890">
        <w:rPr>
          <w:rFonts w:eastAsiaTheme="minorHAnsi"/>
          <w:szCs w:val="22"/>
          <w:lang w:eastAsia="en-US"/>
        </w:rPr>
        <w:t xml:space="preserve">Odredbe koje se odnose na zajednicu gospodarskih subjekata </w:t>
      </w:r>
    </w:p>
    <w:p w14:paraId="7FDDBB0E" w14:textId="77777777" w:rsidR="005263B6" w:rsidRPr="005263B6" w:rsidRDefault="005263B6" w:rsidP="005263B6">
      <w:pPr>
        <w:jc w:val="both"/>
        <w:rPr>
          <w:rFonts w:eastAsia="Calibri"/>
          <w:b w:val="0"/>
          <w:bCs/>
          <w:color w:val="231F20"/>
          <w:szCs w:val="22"/>
          <w:lang w:eastAsia="en-US"/>
        </w:rPr>
      </w:pPr>
      <w:r w:rsidRPr="005263B6">
        <w:rPr>
          <w:rFonts w:eastAsia="Calibri"/>
          <w:b w:val="0"/>
          <w:bCs/>
          <w:color w:val="231F20"/>
          <w:szCs w:val="22"/>
          <w:lang w:eastAsia="en-US"/>
        </w:rPr>
        <w:t>Zajednica gospodarskih subjekata (fizičke ili pravne osobe, uključujući podružnice, ili javna tijela ili zajednice tih osoba ili tijela) je svako privremeno udruživanje gospodarskih subjekata koje na tržištu nudi izvođenje radova ili posla, isporuku robe ili pružanje usluga.</w:t>
      </w:r>
    </w:p>
    <w:p w14:paraId="785E08BC" w14:textId="77777777" w:rsidR="005263B6" w:rsidRPr="005263B6" w:rsidRDefault="005263B6" w:rsidP="005263B6">
      <w:pPr>
        <w:jc w:val="both"/>
        <w:rPr>
          <w:rFonts w:eastAsia="Calibri"/>
          <w:b w:val="0"/>
          <w:bCs/>
          <w:szCs w:val="22"/>
          <w:lang w:eastAsia="en-US"/>
        </w:rPr>
      </w:pPr>
      <w:r w:rsidRPr="005263B6">
        <w:rPr>
          <w:rFonts w:eastAsia="Calibri"/>
          <w:b w:val="0"/>
          <w:bCs/>
          <w:szCs w:val="22"/>
          <w:lang w:eastAsia="en-US"/>
        </w:rPr>
        <w:t>Naručitelj ne zahtijeva da zajednica gospodarskih subjekata ima određeni pravni oblik u trenutku dostave ponude, ali može zahtijevati da ima određeni pravni oblik nakon sklapanja ugovora u mjeri u kojoj je to nužno za uredno izvršenje ugovora.</w:t>
      </w:r>
    </w:p>
    <w:p w14:paraId="4A820FDA" w14:textId="77777777" w:rsidR="005263B6" w:rsidRPr="005263B6" w:rsidRDefault="005263B6" w:rsidP="005263B6">
      <w:pPr>
        <w:jc w:val="both"/>
        <w:rPr>
          <w:rFonts w:eastAsia="Calibri"/>
          <w:b w:val="0"/>
          <w:bCs/>
          <w:szCs w:val="22"/>
          <w:lang w:eastAsia="en-US"/>
        </w:rPr>
      </w:pPr>
      <w:r w:rsidRPr="005263B6">
        <w:rPr>
          <w:rFonts w:eastAsia="Calibri"/>
          <w:b w:val="0"/>
          <w:bCs/>
          <w:szCs w:val="22"/>
          <w:lang w:eastAsia="en-US"/>
        </w:rPr>
        <w:t xml:space="preserve">Naručitelj neposredno plaća svakom članu zajednice gospodarskih subjekata za onaj dio ugovora koji je on izvršio, ako zajednica gospodarskih subjekata ne odredi drugačije. </w:t>
      </w:r>
    </w:p>
    <w:p w14:paraId="7AA70C43" w14:textId="77777777" w:rsidR="005263B6" w:rsidRPr="005263B6" w:rsidRDefault="005263B6" w:rsidP="005263B6">
      <w:pPr>
        <w:jc w:val="both"/>
        <w:rPr>
          <w:rFonts w:eastAsia="Calibri"/>
          <w:b w:val="0"/>
          <w:bCs/>
          <w:szCs w:val="22"/>
          <w:lang w:eastAsia="en-US"/>
        </w:rPr>
      </w:pPr>
      <w:r w:rsidRPr="005263B6">
        <w:rPr>
          <w:rFonts w:eastAsia="Calibri"/>
          <w:b w:val="0"/>
          <w:bCs/>
          <w:szCs w:val="22"/>
          <w:lang w:eastAsia="en-US"/>
        </w:rPr>
        <w:t>U ponudi zajednice gospodarskih subjekata mora biti navedeno koji će dio ugovora (predmet, količina, vrijednost i postotni dio) izvršavati pojedini član zajednice.</w:t>
      </w:r>
    </w:p>
    <w:p w14:paraId="758E6005" w14:textId="77777777" w:rsidR="005263B6" w:rsidRPr="005263B6" w:rsidRDefault="005263B6" w:rsidP="005263B6">
      <w:pPr>
        <w:jc w:val="both"/>
        <w:rPr>
          <w:rFonts w:eastAsia="Calibri"/>
          <w:b w:val="0"/>
          <w:bCs/>
          <w:szCs w:val="22"/>
          <w:lang w:eastAsia="en-US"/>
        </w:rPr>
      </w:pPr>
      <w:r w:rsidRPr="005263B6">
        <w:rPr>
          <w:rFonts w:eastAsia="Calibri"/>
          <w:b w:val="0"/>
          <w:bCs/>
          <w:szCs w:val="22"/>
          <w:lang w:eastAsia="en-US"/>
        </w:rPr>
        <w:t xml:space="preserve">Odgovornost ponuditelja iz zajednice gospodarskih subjekata je solidarna. </w:t>
      </w:r>
    </w:p>
    <w:p w14:paraId="34641DF3" w14:textId="72069F6B" w:rsidR="005263B6" w:rsidRPr="005263B6" w:rsidRDefault="005263B6" w:rsidP="005263B6">
      <w:pPr>
        <w:jc w:val="both"/>
        <w:rPr>
          <w:rFonts w:eastAsiaTheme="minorHAnsi"/>
          <w:b w:val="0"/>
          <w:bCs/>
          <w:szCs w:val="22"/>
          <w:lang w:eastAsia="en-US"/>
        </w:rPr>
      </w:pPr>
      <w:r w:rsidRPr="005263B6">
        <w:rPr>
          <w:rFonts w:eastAsia="Calibri"/>
          <w:b w:val="0"/>
          <w:bCs/>
          <w:i/>
          <w:szCs w:val="22"/>
          <w:u w:val="single"/>
          <w:lang w:eastAsia="en-US"/>
        </w:rPr>
        <w:t>Napomena: Popunjeni ponudbeni list za zajednicu gospodarskih subjekata potpisuju svi članovi zajednice gospodarskih subjekata, u suprotnom oni članovi zajednice koji potpisuju popunjeni ponudbeni list moraju imati ovlaštenje za potpis od ostalih članova zajednice.</w:t>
      </w:r>
    </w:p>
    <w:p w14:paraId="6CCAB06C" w14:textId="77777777" w:rsidR="00E12890" w:rsidRPr="00E12890" w:rsidRDefault="00E12890" w:rsidP="00E12890">
      <w:pPr>
        <w:jc w:val="both"/>
        <w:rPr>
          <w:rFonts w:eastAsiaTheme="minorHAnsi"/>
          <w:szCs w:val="22"/>
          <w:lang w:eastAsia="en-US"/>
        </w:rPr>
      </w:pPr>
      <w:r w:rsidRPr="00E12890">
        <w:rPr>
          <w:rFonts w:eastAsiaTheme="minorHAnsi"/>
          <w:szCs w:val="22"/>
          <w:lang w:eastAsia="en-US"/>
        </w:rPr>
        <w:t xml:space="preserve">6.2. Podugovaratelji, podugovor i plaćanje </w:t>
      </w:r>
    </w:p>
    <w:p w14:paraId="4AA9B08D" w14:textId="77777777" w:rsidR="005263B6" w:rsidRPr="005263B6" w:rsidRDefault="005263B6" w:rsidP="005263B6">
      <w:pPr>
        <w:jc w:val="both"/>
        <w:rPr>
          <w:rFonts w:eastAsia="Calibri"/>
          <w:b w:val="0"/>
          <w:bCs/>
          <w:szCs w:val="22"/>
          <w:lang w:eastAsia="en-US"/>
        </w:rPr>
      </w:pPr>
      <w:r w:rsidRPr="005263B6">
        <w:rPr>
          <w:rFonts w:eastAsia="Calibri"/>
          <w:b w:val="0"/>
          <w:bCs/>
          <w:szCs w:val="22"/>
          <w:lang w:eastAsia="en-US"/>
        </w:rPr>
        <w:t>Podugovaratelj je gospodarski subjekt koji za ugovaratelja isporučuje robu, pruža usluge ili izvodi radove koji su neposredno povezani s predmetom nabave.</w:t>
      </w:r>
    </w:p>
    <w:p w14:paraId="6AE6EA4F" w14:textId="77777777" w:rsidR="005263B6" w:rsidRPr="005263B6" w:rsidRDefault="005263B6" w:rsidP="005263B6">
      <w:pPr>
        <w:jc w:val="both"/>
        <w:rPr>
          <w:rFonts w:eastAsia="Calibri"/>
          <w:b w:val="0"/>
          <w:bCs/>
          <w:szCs w:val="22"/>
          <w:lang w:eastAsia="en-US"/>
        </w:rPr>
      </w:pPr>
      <w:r w:rsidRPr="005263B6">
        <w:rPr>
          <w:rFonts w:eastAsia="Calibri"/>
          <w:b w:val="0"/>
          <w:bCs/>
          <w:szCs w:val="22"/>
          <w:lang w:eastAsia="en-US"/>
        </w:rPr>
        <w:t xml:space="preserve">Gospodarski subjekt koji namjerava dati dio ugovora o nabavi u podugovor obvezan je u ponudi: </w:t>
      </w:r>
    </w:p>
    <w:p w14:paraId="37B7D7C7" w14:textId="77777777" w:rsidR="005263B6" w:rsidRPr="005263B6" w:rsidRDefault="005263B6" w:rsidP="005263B6">
      <w:pPr>
        <w:jc w:val="both"/>
        <w:rPr>
          <w:rFonts w:eastAsia="Calibri"/>
          <w:b w:val="0"/>
          <w:bCs/>
          <w:szCs w:val="22"/>
          <w:lang w:eastAsia="en-US"/>
        </w:rPr>
      </w:pPr>
      <w:r w:rsidRPr="005263B6">
        <w:rPr>
          <w:rFonts w:eastAsia="Calibri"/>
          <w:b w:val="0"/>
          <w:bCs/>
          <w:szCs w:val="22"/>
          <w:lang w:eastAsia="en-US"/>
        </w:rPr>
        <w:t xml:space="preserve">- navesti koji dio ugovora namjerava dati u podugovor (predmet ili količina, vrijednost ili postotni udio) </w:t>
      </w:r>
    </w:p>
    <w:p w14:paraId="22DDC988" w14:textId="77777777" w:rsidR="005263B6" w:rsidRPr="005263B6" w:rsidRDefault="005263B6" w:rsidP="005263B6">
      <w:pPr>
        <w:jc w:val="both"/>
        <w:rPr>
          <w:rFonts w:eastAsia="Calibri"/>
          <w:b w:val="0"/>
          <w:bCs/>
          <w:szCs w:val="22"/>
          <w:lang w:eastAsia="en-US"/>
        </w:rPr>
      </w:pPr>
      <w:r w:rsidRPr="005263B6">
        <w:rPr>
          <w:rFonts w:eastAsia="Calibri"/>
          <w:b w:val="0"/>
          <w:bCs/>
          <w:szCs w:val="22"/>
          <w:lang w:eastAsia="en-US"/>
        </w:rPr>
        <w:t xml:space="preserve">- navesti podatke o podugovarateljima (naziv ili tvrtka, sjedište, OIB ili nacionalni identifikacijski broj, broj računa) </w:t>
      </w:r>
    </w:p>
    <w:p w14:paraId="318930E3" w14:textId="77777777" w:rsidR="005263B6" w:rsidRPr="005263B6" w:rsidRDefault="005263B6" w:rsidP="005263B6">
      <w:pPr>
        <w:jc w:val="both"/>
        <w:rPr>
          <w:rFonts w:eastAsia="Calibri"/>
          <w:b w:val="0"/>
          <w:bCs/>
          <w:szCs w:val="22"/>
          <w:u w:val="single"/>
          <w:lang w:eastAsia="en-US"/>
        </w:rPr>
      </w:pPr>
      <w:r w:rsidRPr="005263B6">
        <w:rPr>
          <w:rFonts w:eastAsia="Calibri"/>
          <w:b w:val="0"/>
          <w:bCs/>
          <w:szCs w:val="22"/>
          <w:u w:val="single"/>
          <w:lang w:eastAsia="en-US"/>
        </w:rPr>
        <w:t>Javni naručitelj će neposredno plaćati podugovaratelju za dio ugovora koji je isti izvršio.</w:t>
      </w:r>
    </w:p>
    <w:p w14:paraId="77253D11" w14:textId="77777777" w:rsidR="005263B6" w:rsidRPr="005263B6" w:rsidRDefault="005263B6" w:rsidP="005263B6">
      <w:pPr>
        <w:jc w:val="both"/>
        <w:rPr>
          <w:rFonts w:eastAsia="Calibri"/>
          <w:b w:val="0"/>
          <w:bCs/>
          <w:szCs w:val="22"/>
          <w:lang w:eastAsia="en-US"/>
        </w:rPr>
      </w:pPr>
      <w:r w:rsidRPr="005263B6">
        <w:rPr>
          <w:rFonts w:eastAsia="Calibri"/>
          <w:b w:val="0"/>
          <w:bCs/>
          <w:szCs w:val="22"/>
          <w:lang w:eastAsia="en-US"/>
        </w:rPr>
        <w:t>Ugovaratelj mora svom računu ili situaciji priložiti račune ili situacije svojih podugovaratelja koje je prethodno potvrdio.</w:t>
      </w:r>
    </w:p>
    <w:p w14:paraId="1DB8059B" w14:textId="34891F82" w:rsidR="005263B6" w:rsidRPr="005263B6" w:rsidRDefault="005263B6" w:rsidP="00E12890">
      <w:pPr>
        <w:jc w:val="both"/>
        <w:rPr>
          <w:rFonts w:eastAsia="Calibri"/>
          <w:b w:val="0"/>
          <w:bCs/>
          <w:szCs w:val="22"/>
          <w:lang w:eastAsia="en-US"/>
        </w:rPr>
      </w:pPr>
      <w:r w:rsidRPr="005263B6">
        <w:rPr>
          <w:rFonts w:eastAsia="Calibri"/>
          <w:b w:val="0"/>
          <w:bCs/>
          <w:szCs w:val="22"/>
          <w:lang w:eastAsia="en-US"/>
        </w:rPr>
        <w:t>Sudjelovanje podugovaratelja ne utječe na odgovornost ugovaratelja na izvršenje ugovora o javnoj nabavi.</w:t>
      </w:r>
    </w:p>
    <w:p w14:paraId="4C6E0F91" w14:textId="6284DA4F" w:rsidR="00E12890" w:rsidRPr="00E12890" w:rsidRDefault="00E12890" w:rsidP="00E12890">
      <w:pPr>
        <w:jc w:val="both"/>
        <w:rPr>
          <w:rFonts w:eastAsiaTheme="minorHAnsi"/>
          <w:bCs/>
          <w:szCs w:val="22"/>
          <w:lang w:eastAsia="en-US"/>
        </w:rPr>
      </w:pPr>
      <w:r w:rsidRPr="00E12890">
        <w:rPr>
          <w:rFonts w:eastAsiaTheme="minorHAnsi"/>
          <w:bCs/>
          <w:szCs w:val="22"/>
          <w:lang w:eastAsia="en-US"/>
        </w:rPr>
        <w:t>6.3. Jamstvo za uredno ispunjenje ugovora</w:t>
      </w:r>
    </w:p>
    <w:p w14:paraId="3557FD8D" w14:textId="77777777" w:rsidR="00E12890" w:rsidRPr="00E12890" w:rsidRDefault="00E12890" w:rsidP="00E12890">
      <w:pPr>
        <w:jc w:val="both"/>
        <w:rPr>
          <w:b w:val="0"/>
          <w:szCs w:val="22"/>
        </w:rPr>
      </w:pPr>
      <w:r w:rsidRPr="00E12890">
        <w:rPr>
          <w:b w:val="0"/>
          <w:szCs w:val="22"/>
        </w:rPr>
        <w:t xml:space="preserve">Odabrani ponuditelj se obvezuje u roku od 15 (petnaest) dana od dana obostranog potpisa ugovora dostaviti Naručitelju jamstvo za uredno ispunjenje ugovora, za slučaj povrede obveza iz ugovora, u visini od 10% (slovima: deset posto) vrijednosti ugovora bez PDV-a. </w:t>
      </w:r>
    </w:p>
    <w:p w14:paraId="0BA6D5D4" w14:textId="77777777" w:rsidR="00E12890" w:rsidRPr="00E12890" w:rsidRDefault="00E12890" w:rsidP="00E12890">
      <w:pPr>
        <w:jc w:val="both"/>
        <w:rPr>
          <w:b w:val="0"/>
          <w:szCs w:val="22"/>
        </w:rPr>
      </w:pPr>
      <w:r w:rsidRPr="00E12890">
        <w:rPr>
          <w:b w:val="0"/>
          <w:szCs w:val="22"/>
        </w:rPr>
        <w:t xml:space="preserve">Jamstvo se dostavlja u obliku zadužnice ili bjanko zadužnice, koja mora biti potvrđena kod javnog bilježnika i popunjena u skladu s Pravilnikom o obliku i sadržaju zadužnice (Narodne novine br. 115/12 i 82/17) odnosno Pravilnikom o obliku i sadržaju bjanko zadužnice (Narodne novine br. 115/12 i 82/17). </w:t>
      </w:r>
    </w:p>
    <w:p w14:paraId="1A65E40F" w14:textId="77777777" w:rsidR="00E12890" w:rsidRPr="00E12890" w:rsidRDefault="00E12890" w:rsidP="00E12890">
      <w:pPr>
        <w:jc w:val="both"/>
        <w:rPr>
          <w:rFonts w:eastAsiaTheme="minorHAnsi"/>
          <w:b w:val="0"/>
          <w:szCs w:val="22"/>
        </w:rPr>
      </w:pPr>
      <w:r w:rsidRPr="00E12890">
        <w:rPr>
          <w:rFonts w:eastAsiaTheme="minorHAnsi"/>
          <w:b w:val="0"/>
          <w:szCs w:val="22"/>
        </w:rPr>
        <w:t>Jamstvo za uredno ispunjenje ugovora mora biti važeće sukladno razdoblju trajanja ugovora.</w:t>
      </w:r>
    </w:p>
    <w:p w14:paraId="51EAD636" w14:textId="1F89993F" w:rsidR="00E12890" w:rsidRPr="00E12890" w:rsidRDefault="00E12890" w:rsidP="00E12890">
      <w:pPr>
        <w:jc w:val="both"/>
        <w:rPr>
          <w:rFonts w:eastAsiaTheme="minorHAnsi"/>
          <w:b w:val="0"/>
          <w:szCs w:val="22"/>
          <w:lang w:eastAsia="en-US"/>
        </w:rPr>
      </w:pPr>
      <w:r w:rsidRPr="00E12890">
        <w:rPr>
          <w:rFonts w:eastAsiaTheme="minorHAnsi"/>
          <w:b w:val="0"/>
          <w:color w:val="00000A"/>
          <w:szCs w:val="22"/>
          <w:lang w:eastAsia="en-US"/>
        </w:rPr>
        <w:t xml:space="preserve">Umjesto navedenog, gospodarski subjekt može dati jamstvo u vidu novčanog pologa u traženom iznosu na račun Naručitelja </w:t>
      </w:r>
      <w:r w:rsidRPr="00E12890">
        <w:rPr>
          <w:rFonts w:eastAsiaTheme="minorHAnsi"/>
          <w:b w:val="0"/>
          <w:szCs w:val="22"/>
          <w:lang w:eastAsia="en-US"/>
        </w:rPr>
        <w:t xml:space="preserve">broj HR8524840081859900002, MODEL: HR 68 POZIV NA BROJ 7242- OIB (Ugovaratelja), </w:t>
      </w:r>
      <w:r w:rsidRPr="00E12890">
        <w:rPr>
          <w:rFonts w:eastAsiaTheme="minorHAnsi"/>
          <w:b w:val="0"/>
          <w:color w:val="00000A"/>
          <w:szCs w:val="22"/>
          <w:lang w:eastAsia="en-US"/>
        </w:rPr>
        <w:t xml:space="preserve">opis plaćanja – polog jamstva za uredno ispunjenje ugovora, evidencijski broj nabave JN – </w:t>
      </w:r>
      <w:r w:rsidR="00F930A3">
        <w:rPr>
          <w:rFonts w:eastAsiaTheme="minorHAnsi"/>
          <w:b w:val="0"/>
          <w:color w:val="00000A"/>
          <w:szCs w:val="22"/>
          <w:lang w:eastAsia="en-US"/>
        </w:rPr>
        <w:t>9</w:t>
      </w:r>
      <w:r w:rsidRPr="00E12890">
        <w:rPr>
          <w:rFonts w:eastAsiaTheme="minorHAnsi"/>
          <w:b w:val="0"/>
          <w:color w:val="00000A"/>
          <w:szCs w:val="22"/>
          <w:lang w:eastAsia="en-US"/>
        </w:rPr>
        <w:t>/2021.</w:t>
      </w:r>
    </w:p>
    <w:p w14:paraId="3928A963" w14:textId="77777777" w:rsidR="00E12890" w:rsidRPr="00E12890" w:rsidRDefault="00E12890" w:rsidP="00E12890">
      <w:pPr>
        <w:jc w:val="both"/>
        <w:rPr>
          <w:rFonts w:eastAsiaTheme="minorHAnsi"/>
          <w:b w:val="0"/>
          <w:szCs w:val="22"/>
        </w:rPr>
      </w:pPr>
      <w:r w:rsidRPr="00E12890">
        <w:rPr>
          <w:rFonts w:eastAsiaTheme="minorHAnsi"/>
          <w:b w:val="0"/>
          <w:szCs w:val="22"/>
        </w:rPr>
        <w:t>Neiskorišteno jamstvo Naručitelj će vratiti odabranom ponuditelju u roku od 20 dana od dana urednog izvršenja ugovora.</w:t>
      </w:r>
    </w:p>
    <w:p w14:paraId="67F717A6" w14:textId="77777777" w:rsidR="00E12890" w:rsidRPr="00E12890" w:rsidRDefault="00E12890" w:rsidP="00E12890">
      <w:pPr>
        <w:jc w:val="both"/>
        <w:rPr>
          <w:rFonts w:eastAsiaTheme="minorHAnsi"/>
          <w:b w:val="0"/>
          <w:szCs w:val="22"/>
        </w:rPr>
      </w:pPr>
      <w:r w:rsidRPr="00E12890">
        <w:rPr>
          <w:rFonts w:eastAsiaTheme="minorHAnsi"/>
          <w:b w:val="0"/>
          <w:szCs w:val="22"/>
        </w:rPr>
        <w:t xml:space="preserve">U slučaju sklapanja ugovora sa zajednicom gospodarskih subjekata jamstvo za uredno ispunjenje ugovora može dostaviti bilo koji član zajednice, u cijelosti ili parcijalno s članom/vima u ukupno traženom iznosu. </w:t>
      </w:r>
    </w:p>
    <w:p w14:paraId="0D532F99" w14:textId="77777777" w:rsidR="00E12890" w:rsidRPr="00E12890" w:rsidRDefault="00E12890" w:rsidP="00E12890">
      <w:pPr>
        <w:jc w:val="both"/>
        <w:rPr>
          <w:rFonts w:eastAsiaTheme="minorHAnsi"/>
          <w:szCs w:val="22"/>
          <w:lang w:eastAsia="en-US"/>
        </w:rPr>
      </w:pPr>
      <w:r w:rsidRPr="00E12890">
        <w:rPr>
          <w:rFonts w:eastAsiaTheme="minorHAnsi"/>
          <w:szCs w:val="22"/>
          <w:lang w:eastAsia="en-US"/>
        </w:rPr>
        <w:t>6.4. Informacije i dodatna pojašnjenja dokumentacije</w:t>
      </w:r>
    </w:p>
    <w:p w14:paraId="4B55B076"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lastRenderedPageBreak/>
        <w:t>Za vrijeme roka za dostavu ponuda gospodarski subjekti mogu zahtijevati objašnjenja i izmjene vezane za dokumentaciju, a Naručitelj će odgovor dostaviti svim pozvanim gospodarskim subjektima na isti način na koji je dostavio i poziv za dostavu ponude.</w:t>
      </w:r>
    </w:p>
    <w:p w14:paraId="41936E29" w14:textId="0FB30BEF"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Pod uvjetom da je zahtjev dostavljen pravodobno, Naručitelj će odgovor staviti na raspolaganje najkasnije tijekom drugog dana, prije dana u kojem ističe rok za dostavu ponuda. Zahtjev je pravodoban ako je dostavljen Naručitelju najkasnije tijekom trećeg dana prije dana u kojem ističe rok za dostavu ponuda.</w:t>
      </w:r>
    </w:p>
    <w:p w14:paraId="4FF5F63B" w14:textId="77777777" w:rsidR="00E12890" w:rsidRPr="00E12890" w:rsidRDefault="00E12890" w:rsidP="00E12890">
      <w:pPr>
        <w:jc w:val="both"/>
        <w:rPr>
          <w:rFonts w:eastAsiaTheme="minorHAnsi"/>
          <w:szCs w:val="22"/>
          <w:lang w:eastAsia="en-US"/>
        </w:rPr>
      </w:pPr>
      <w:r w:rsidRPr="00E12890">
        <w:rPr>
          <w:rFonts w:eastAsiaTheme="minorHAnsi"/>
          <w:szCs w:val="22"/>
          <w:lang w:eastAsia="en-US"/>
        </w:rPr>
        <w:t>6.5. Izmjena dokumentacije za nabavu</w:t>
      </w:r>
    </w:p>
    <w:p w14:paraId="5FB0D22D" w14:textId="3445DF5E" w:rsidR="009217DE" w:rsidRPr="00444B08" w:rsidRDefault="00E12890" w:rsidP="00E12890">
      <w:pPr>
        <w:jc w:val="both"/>
        <w:rPr>
          <w:rFonts w:eastAsiaTheme="minorHAnsi"/>
          <w:b w:val="0"/>
          <w:szCs w:val="22"/>
          <w:lang w:eastAsia="en-US"/>
        </w:rPr>
      </w:pPr>
      <w:r w:rsidRPr="00E12890">
        <w:rPr>
          <w:rFonts w:eastAsiaTheme="minorHAnsi"/>
          <w:b w:val="0"/>
          <w:szCs w:val="22"/>
          <w:lang w:eastAsia="en-US"/>
        </w:rPr>
        <w:t>Ako Naručitelj za vrijeme roka za dostavu ponuda mijenja dokumentaciju za nabavu osigurat će dostupnost izmjena svim gospodarskim subjektima na isti način na koji je dostavio i poziv za dostavu ponude.</w:t>
      </w:r>
    </w:p>
    <w:p w14:paraId="1564C64D" w14:textId="71B8F58B" w:rsidR="00E12890" w:rsidRPr="00E12890" w:rsidRDefault="00E12890" w:rsidP="00E12890">
      <w:pPr>
        <w:jc w:val="both"/>
        <w:rPr>
          <w:rFonts w:eastAsiaTheme="minorHAnsi"/>
          <w:i/>
          <w:szCs w:val="22"/>
          <w:lang w:eastAsia="en-US"/>
        </w:rPr>
      </w:pPr>
      <w:r w:rsidRPr="00E12890">
        <w:rPr>
          <w:rFonts w:eastAsiaTheme="minorHAnsi"/>
          <w:szCs w:val="22"/>
          <w:lang w:eastAsia="en-US"/>
        </w:rPr>
        <w:t>6.6. Pojašnjenje i upotpunjavanje ponude</w:t>
      </w:r>
    </w:p>
    <w:p w14:paraId="359E7B7A" w14:textId="77777777" w:rsidR="00321031" w:rsidRPr="00321031" w:rsidRDefault="00321031" w:rsidP="00321031">
      <w:pPr>
        <w:jc w:val="both"/>
        <w:rPr>
          <w:rFonts w:eastAsia="Calibri"/>
          <w:b w:val="0"/>
          <w:bCs/>
          <w:szCs w:val="22"/>
          <w:lang w:eastAsia="en-US"/>
        </w:rPr>
      </w:pPr>
      <w:r w:rsidRPr="00321031">
        <w:rPr>
          <w:rFonts w:eastAsia="Calibri"/>
          <w:b w:val="0"/>
          <w:bCs/>
          <w:color w:val="000000"/>
          <w:szCs w:val="22"/>
          <w:lang w:eastAsia="en-US"/>
        </w:rPr>
        <w:t>U postupku pregleda i ocjene ponuda Naručitelj može pozvati ponuditelje da pojašnjenjem ili upotpunjavanjem u vezi s dokumentima traženim sukladno točkama 3. i 4. dokumentacije o nabavi, uklone pogreške, nedostatke ili nejasnoće koje se mogu ukloniti.</w:t>
      </w:r>
    </w:p>
    <w:p w14:paraId="1BF3B79C" w14:textId="77777777" w:rsidR="00321031" w:rsidRPr="00321031" w:rsidRDefault="00321031" w:rsidP="00321031">
      <w:pPr>
        <w:jc w:val="both"/>
        <w:rPr>
          <w:rFonts w:eastAsia="Calibri"/>
          <w:b w:val="0"/>
          <w:bCs/>
          <w:szCs w:val="22"/>
          <w:lang w:eastAsia="en-US"/>
        </w:rPr>
      </w:pPr>
      <w:r w:rsidRPr="00321031">
        <w:rPr>
          <w:rFonts w:eastAsia="Calibri"/>
          <w:b w:val="0"/>
          <w:bCs/>
          <w:color w:val="000000"/>
          <w:szCs w:val="22"/>
          <w:lang w:eastAsia="en-US"/>
        </w:rPr>
        <w:t>Pogreškama, nedostacima ili nejasnoćama smatraju se dokumenti koji jesu ili se čine nejasni, nepotpuni, pogrešni, sadrže greške ili nedostaju.</w:t>
      </w:r>
    </w:p>
    <w:p w14:paraId="6FD7AFAA" w14:textId="77777777" w:rsidR="00321031" w:rsidRPr="00321031" w:rsidRDefault="00321031" w:rsidP="00321031">
      <w:pPr>
        <w:jc w:val="both"/>
        <w:rPr>
          <w:rFonts w:eastAsia="Calibri"/>
          <w:b w:val="0"/>
          <w:bCs/>
          <w:color w:val="000000"/>
          <w:szCs w:val="22"/>
          <w:lang w:eastAsia="en-US"/>
        </w:rPr>
      </w:pPr>
      <w:r w:rsidRPr="00321031">
        <w:rPr>
          <w:rFonts w:eastAsia="Calibri"/>
          <w:b w:val="0"/>
          <w:bCs/>
          <w:color w:val="000000"/>
          <w:szCs w:val="22"/>
          <w:lang w:eastAsia="en-US"/>
        </w:rPr>
        <w:t>Naručitelj može pozvati ponuditelje da u primjerenom roku ne kraćem od 3 dana pojasne ili upotpune dokumente koje su predali ili da dostave dokumente koje su trebali predati.</w:t>
      </w:r>
    </w:p>
    <w:p w14:paraId="407AFE59" w14:textId="77777777" w:rsidR="00321031" w:rsidRPr="00321031" w:rsidRDefault="00321031" w:rsidP="00321031">
      <w:pPr>
        <w:jc w:val="both"/>
        <w:rPr>
          <w:rFonts w:eastAsia="Calibri"/>
          <w:b w:val="0"/>
          <w:bCs/>
          <w:color w:val="000000"/>
          <w:szCs w:val="22"/>
          <w:lang w:eastAsia="en-US"/>
        </w:rPr>
      </w:pPr>
      <w:r w:rsidRPr="00321031">
        <w:rPr>
          <w:rFonts w:eastAsia="Calibri"/>
          <w:b w:val="0"/>
          <w:bCs/>
          <w:color w:val="000000"/>
          <w:szCs w:val="22"/>
          <w:lang w:eastAsia="en-US"/>
        </w:rPr>
        <w:t>Pojašnjenje ili upotpunjavanje u vezi s dokumentima ne smatra se izmjenom ponude.</w:t>
      </w:r>
    </w:p>
    <w:p w14:paraId="497C8442" w14:textId="77777777" w:rsidR="00321031" w:rsidRPr="00321031" w:rsidRDefault="00321031" w:rsidP="00321031">
      <w:pPr>
        <w:jc w:val="both"/>
        <w:rPr>
          <w:rFonts w:eastAsia="Calibri"/>
          <w:b w:val="0"/>
          <w:bCs/>
          <w:color w:val="000000"/>
          <w:szCs w:val="22"/>
          <w:lang w:eastAsia="en-US"/>
        </w:rPr>
      </w:pPr>
      <w:r w:rsidRPr="00321031">
        <w:rPr>
          <w:rFonts w:eastAsia="Calibri"/>
          <w:b w:val="0"/>
          <w:bCs/>
          <w:color w:val="000000"/>
          <w:szCs w:val="22"/>
          <w:lang w:eastAsia="en-US"/>
        </w:rPr>
        <w:t>U postupku pregleda i ocjene ponuda Naručitelj može pozvati ponuditelje da u roku ne kraćem od 3 dana pojasne pojedine elemente ponude u dijelu koji se odnosi na ponuđeni predmet nabave. Pojašnjenje ne smije rezultirati izmjenom ponude.</w:t>
      </w:r>
    </w:p>
    <w:p w14:paraId="48EAAF58" w14:textId="77777777" w:rsidR="00321031" w:rsidRPr="00321031" w:rsidRDefault="00321031" w:rsidP="00321031">
      <w:pPr>
        <w:jc w:val="both"/>
        <w:rPr>
          <w:rFonts w:eastAsia="Calibri"/>
          <w:b w:val="0"/>
          <w:bCs/>
          <w:color w:val="000000"/>
          <w:szCs w:val="22"/>
          <w:lang w:eastAsia="en-US"/>
        </w:rPr>
      </w:pPr>
      <w:r w:rsidRPr="00321031">
        <w:rPr>
          <w:rFonts w:eastAsia="Calibri"/>
          <w:b w:val="0"/>
          <w:bCs/>
          <w:color w:val="000000"/>
          <w:szCs w:val="22"/>
          <w:lang w:eastAsia="en-US"/>
        </w:rPr>
        <w:t>Opisano postupanje Naručitelja ne smije imati učinak diskriminacije, nejednakog tretmana ponuditelja ili pogodovanja pojedinom ponuditelju u postupku nabave te mora biti transparentno.</w:t>
      </w:r>
    </w:p>
    <w:p w14:paraId="312A0F6C" w14:textId="3AA2BB6E" w:rsidR="00321031" w:rsidRPr="00321031" w:rsidRDefault="00321031" w:rsidP="00E12890">
      <w:pPr>
        <w:jc w:val="both"/>
        <w:rPr>
          <w:rFonts w:eastAsia="Calibri"/>
          <w:b w:val="0"/>
          <w:bCs/>
          <w:color w:val="000000"/>
          <w:szCs w:val="22"/>
          <w:lang w:val="lv-LV" w:eastAsia="en-US"/>
        </w:rPr>
      </w:pPr>
      <w:r w:rsidRPr="00321031">
        <w:rPr>
          <w:rFonts w:eastAsia="Calibri"/>
          <w:b w:val="0"/>
          <w:bCs/>
          <w:color w:val="000000"/>
          <w:szCs w:val="22"/>
          <w:lang w:val="lv-LV" w:eastAsia="en-US"/>
        </w:rPr>
        <w:t>Ponudbeni list i troškovnik ne smatraju se određenim dokumentima koji nedostaju u smislu ove točke dokumentacije te Naručitelj ne smije zatražiti ponuditelja da iste dostavi tijekom pregleda i ocjene ponuda.</w:t>
      </w:r>
    </w:p>
    <w:p w14:paraId="64FBB1D8" w14:textId="27B6F6E2" w:rsidR="00E12890" w:rsidRPr="00E12890" w:rsidRDefault="00E12890" w:rsidP="00E12890">
      <w:pPr>
        <w:jc w:val="both"/>
        <w:rPr>
          <w:rFonts w:eastAsiaTheme="minorHAnsi"/>
          <w:szCs w:val="22"/>
          <w:lang w:val="it-IT" w:eastAsia="en-US"/>
        </w:rPr>
      </w:pPr>
      <w:r w:rsidRPr="00E12890">
        <w:rPr>
          <w:rFonts w:eastAsiaTheme="minorHAnsi"/>
          <w:szCs w:val="22"/>
          <w:lang w:val="it-IT" w:eastAsia="en-US"/>
        </w:rPr>
        <w:t>6.7. Provjera ponuditelja</w:t>
      </w:r>
    </w:p>
    <w:p w14:paraId="26E28708" w14:textId="77777777" w:rsidR="00E12890" w:rsidRPr="00E12890" w:rsidRDefault="00E12890" w:rsidP="00E12890">
      <w:pPr>
        <w:jc w:val="both"/>
        <w:rPr>
          <w:rFonts w:eastAsiaTheme="minorHAnsi"/>
          <w:b w:val="0"/>
          <w:szCs w:val="22"/>
          <w:lang w:val="it-IT" w:eastAsia="en-US"/>
        </w:rPr>
      </w:pPr>
      <w:r w:rsidRPr="00E12890">
        <w:rPr>
          <w:rFonts w:eastAsiaTheme="minorHAnsi"/>
          <w:b w:val="0"/>
          <w:szCs w:val="22"/>
          <w:lang w:val="it-IT" w:eastAsia="en-US"/>
        </w:rPr>
        <w:t>Nakon rangiranja ponuda prema kriteriju za odabir ponude, a prije donošenja Odluke o odabiru, Naručitelj može od najpovoljnijeg ponuditelja s kojim namjerava sklopiti ugovor o nabavi zatražiti dostavu izvornika ili ovjerenih preslika.</w:t>
      </w:r>
    </w:p>
    <w:p w14:paraId="5B631665" w14:textId="77777777" w:rsidR="00E12890" w:rsidRPr="00E12890" w:rsidRDefault="00E12890" w:rsidP="00E12890">
      <w:pPr>
        <w:jc w:val="both"/>
        <w:rPr>
          <w:rFonts w:eastAsiaTheme="minorHAnsi"/>
          <w:b w:val="0"/>
          <w:szCs w:val="22"/>
          <w:lang w:val="it-IT" w:eastAsia="en-US"/>
        </w:rPr>
      </w:pPr>
      <w:r w:rsidRPr="00E12890">
        <w:rPr>
          <w:rFonts w:eastAsiaTheme="minorHAnsi"/>
          <w:b w:val="0"/>
          <w:szCs w:val="22"/>
          <w:lang w:val="it-IT" w:eastAsia="en-US"/>
        </w:rPr>
        <w:t>Za potrebe dostavljanja dokumenata daje se primjereni rok od 3 dana od dana dostave zahtjeva.</w:t>
      </w:r>
    </w:p>
    <w:p w14:paraId="035F0E64" w14:textId="77777777" w:rsidR="00E12890" w:rsidRPr="00E12890" w:rsidRDefault="00E12890" w:rsidP="00E12890">
      <w:pPr>
        <w:jc w:val="both"/>
        <w:rPr>
          <w:rFonts w:eastAsiaTheme="minorHAnsi"/>
          <w:b w:val="0"/>
          <w:szCs w:val="22"/>
          <w:lang w:val="it-IT" w:eastAsia="en-US"/>
        </w:rPr>
      </w:pPr>
      <w:r w:rsidRPr="00E12890">
        <w:rPr>
          <w:rFonts w:eastAsiaTheme="minorHAnsi"/>
          <w:b w:val="0"/>
          <w:szCs w:val="22"/>
          <w:lang w:val="it-IT" w:eastAsia="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nabave.</w:t>
      </w:r>
    </w:p>
    <w:p w14:paraId="70B7C2CE" w14:textId="77777777" w:rsidR="00E12890" w:rsidRPr="00E12890" w:rsidRDefault="00E12890" w:rsidP="00E12890">
      <w:pPr>
        <w:jc w:val="both"/>
        <w:rPr>
          <w:rFonts w:eastAsiaTheme="minorHAnsi"/>
          <w:b w:val="0"/>
          <w:szCs w:val="22"/>
          <w:lang w:val="it-IT" w:eastAsia="en-US"/>
        </w:rPr>
      </w:pPr>
      <w:r w:rsidRPr="00E12890">
        <w:rPr>
          <w:rFonts w:eastAsiaTheme="minorHAnsi"/>
          <w:b w:val="0"/>
          <w:szCs w:val="22"/>
          <w:lang w:val="it-IT" w:eastAsia="en-US"/>
        </w:rPr>
        <w:t>Ako najpovoljniji gospodarski subjekt u ostavljenom roku ne dostavi sve tražene izvornike ili ovjerene preslike dokumenata, i/ili ne dokaže da i dalje ispunjava određene uvjete, Naručitelj će odbiti njegovu ponudu.</w:t>
      </w:r>
    </w:p>
    <w:p w14:paraId="54B946AE" w14:textId="77777777" w:rsidR="00E12890" w:rsidRPr="00E12890" w:rsidRDefault="00E12890" w:rsidP="00E12890">
      <w:pPr>
        <w:jc w:val="both"/>
        <w:rPr>
          <w:rFonts w:eastAsiaTheme="minorHAnsi"/>
          <w:b w:val="0"/>
          <w:szCs w:val="22"/>
          <w:lang w:val="it-IT" w:eastAsia="en-US"/>
        </w:rPr>
      </w:pPr>
      <w:r w:rsidRPr="00E12890">
        <w:rPr>
          <w:rFonts w:eastAsiaTheme="minorHAnsi"/>
          <w:b w:val="0"/>
          <w:szCs w:val="22"/>
          <w:lang w:val="it-IT" w:eastAsia="en-US"/>
        </w:rPr>
        <w:t>Prije donošenja odluke Naručitelj zadržava pravo provjere dostavljenih dokumenata kod izdavatelja dokumenta, nadležnog tijela ili treće strane koja ima saznanja o relevantnim činjenicama. U slučaju da se provjerom utvrdi da su informacije dostavljene u dokumentima netočne, Naručitelj će odbiti ponudu.</w:t>
      </w:r>
    </w:p>
    <w:p w14:paraId="62D96623" w14:textId="77777777" w:rsidR="00E12890" w:rsidRPr="00E12890" w:rsidRDefault="00E12890" w:rsidP="00E12890">
      <w:pPr>
        <w:jc w:val="both"/>
        <w:rPr>
          <w:rFonts w:eastAsiaTheme="minorHAnsi"/>
          <w:bCs/>
          <w:szCs w:val="22"/>
          <w:lang w:val="en-US" w:eastAsia="en-US"/>
        </w:rPr>
      </w:pPr>
      <w:r w:rsidRPr="00E12890">
        <w:rPr>
          <w:rFonts w:eastAsiaTheme="minorHAnsi"/>
          <w:bCs/>
          <w:szCs w:val="22"/>
          <w:lang w:val="en-US" w:eastAsia="en-US"/>
        </w:rPr>
        <w:t>6.8. Razlozi za isključenje ponude</w:t>
      </w:r>
    </w:p>
    <w:p w14:paraId="49304041" w14:textId="77777777" w:rsidR="00E12890" w:rsidRPr="00E12890" w:rsidRDefault="00E12890" w:rsidP="00E12890">
      <w:pPr>
        <w:jc w:val="both"/>
        <w:rPr>
          <w:rFonts w:eastAsia="Calibri"/>
          <w:b w:val="0"/>
          <w:szCs w:val="22"/>
          <w:lang w:val="en-US" w:eastAsia="en-US"/>
        </w:rPr>
      </w:pPr>
      <w:r w:rsidRPr="00E12890">
        <w:rPr>
          <w:rFonts w:eastAsia="Calibri"/>
          <w:b w:val="0"/>
          <w:szCs w:val="22"/>
          <w:lang w:val="en-US" w:eastAsia="en-US"/>
        </w:rPr>
        <w:t>Naručitelj će isključiti ponuditelja:</w:t>
      </w:r>
    </w:p>
    <w:p w14:paraId="5B1DDAE6" w14:textId="77777777" w:rsidR="00E12890" w:rsidRPr="00E12890" w:rsidRDefault="00E12890" w:rsidP="00E12890">
      <w:pPr>
        <w:jc w:val="both"/>
        <w:rPr>
          <w:rFonts w:eastAsia="Calibri"/>
          <w:b w:val="0"/>
          <w:szCs w:val="22"/>
          <w:lang w:val="en-US" w:eastAsia="en-US"/>
        </w:rPr>
      </w:pPr>
      <w:r w:rsidRPr="00E12890">
        <w:rPr>
          <w:rFonts w:eastAsia="Calibri"/>
          <w:b w:val="0"/>
          <w:szCs w:val="22"/>
          <w:lang w:val="en-US" w:eastAsia="en-US"/>
        </w:rPr>
        <w:t>- ukoliko ne dokaže da ne postoje razlozi isključenja propisani točkom 3.1. ove dokumentacije o nabavi.</w:t>
      </w:r>
    </w:p>
    <w:p w14:paraId="236388DE" w14:textId="77777777" w:rsidR="00E12890" w:rsidRPr="00E12890" w:rsidRDefault="00E12890" w:rsidP="00E12890">
      <w:pPr>
        <w:spacing w:line="259" w:lineRule="auto"/>
        <w:jc w:val="both"/>
        <w:rPr>
          <w:rFonts w:eastAsiaTheme="minorHAnsi"/>
          <w:bCs/>
          <w:szCs w:val="22"/>
          <w:lang w:val="en-US" w:eastAsia="en-US"/>
        </w:rPr>
      </w:pPr>
      <w:r w:rsidRPr="00E12890">
        <w:rPr>
          <w:rFonts w:eastAsiaTheme="minorHAnsi"/>
          <w:bCs/>
          <w:szCs w:val="22"/>
          <w:lang w:val="en-US" w:eastAsia="en-US"/>
        </w:rPr>
        <w:t>6.9. Razlozi za poništenje postupka</w:t>
      </w:r>
    </w:p>
    <w:p w14:paraId="3C8661EC" w14:textId="77777777" w:rsidR="00E12890" w:rsidRPr="00E12890" w:rsidRDefault="00E12890" w:rsidP="00E12890">
      <w:pPr>
        <w:spacing w:line="259" w:lineRule="auto"/>
        <w:jc w:val="both"/>
        <w:rPr>
          <w:rFonts w:eastAsiaTheme="minorHAnsi"/>
          <w:b w:val="0"/>
          <w:szCs w:val="22"/>
          <w:lang w:val="en-US" w:eastAsia="en-US"/>
        </w:rPr>
      </w:pPr>
      <w:r w:rsidRPr="00E12890">
        <w:rPr>
          <w:rFonts w:eastAsiaTheme="minorHAnsi"/>
          <w:b w:val="0"/>
          <w:szCs w:val="22"/>
          <w:lang w:val="en-US" w:eastAsia="en-US"/>
        </w:rPr>
        <w:t>Naručitelj će na osnovi rezultata pregleda i ocjene ponuda donijeti odluku o poništenju postupka:</w:t>
      </w:r>
    </w:p>
    <w:p w14:paraId="0A677A32" w14:textId="77777777" w:rsidR="00E12890" w:rsidRPr="00E12890" w:rsidRDefault="00E12890" w:rsidP="00E12890">
      <w:pPr>
        <w:autoSpaceDE w:val="0"/>
        <w:autoSpaceDN w:val="0"/>
        <w:adjustRightInd w:val="0"/>
        <w:jc w:val="both"/>
        <w:rPr>
          <w:rFonts w:eastAsia="TimesNewRomanPSMT"/>
          <w:b w:val="0"/>
          <w:szCs w:val="22"/>
          <w:lang w:val="en-US" w:eastAsia="en-US"/>
        </w:rPr>
      </w:pPr>
      <w:r w:rsidRPr="00E12890">
        <w:rPr>
          <w:rFonts w:eastAsia="TimesNewRomanPSMT"/>
          <w:b w:val="0"/>
          <w:szCs w:val="22"/>
          <w:lang w:val="en-US" w:eastAsia="en-US"/>
        </w:rPr>
        <w:t xml:space="preserve">- ako nije pristigla niti jedna ponuda, </w:t>
      </w:r>
    </w:p>
    <w:p w14:paraId="3EC79360" w14:textId="77777777" w:rsidR="00E12890" w:rsidRPr="00E12890" w:rsidRDefault="00E12890" w:rsidP="00E12890">
      <w:pPr>
        <w:autoSpaceDE w:val="0"/>
        <w:autoSpaceDN w:val="0"/>
        <w:adjustRightInd w:val="0"/>
        <w:jc w:val="both"/>
        <w:rPr>
          <w:rFonts w:eastAsia="TimesNewRomanPSMT"/>
          <w:b w:val="0"/>
          <w:szCs w:val="22"/>
          <w:lang w:val="en-US" w:eastAsia="en-US"/>
        </w:rPr>
      </w:pPr>
      <w:r w:rsidRPr="00E12890">
        <w:rPr>
          <w:rFonts w:eastAsia="TimesNewRomanPSMT"/>
          <w:b w:val="0"/>
          <w:szCs w:val="22"/>
          <w:lang w:val="en-US" w:eastAsia="en-US"/>
        </w:rPr>
        <w:t xml:space="preserve">- ako nakon pregleda i ocjene ponuda ne preostane niti jedna ponuda koja udovoljava svim traženim uvjetima nabave, </w:t>
      </w:r>
    </w:p>
    <w:p w14:paraId="096DA118" w14:textId="77777777" w:rsidR="00E12890" w:rsidRPr="00E12890" w:rsidRDefault="00E12890" w:rsidP="00E12890">
      <w:pPr>
        <w:autoSpaceDE w:val="0"/>
        <w:autoSpaceDN w:val="0"/>
        <w:adjustRightInd w:val="0"/>
        <w:jc w:val="both"/>
        <w:rPr>
          <w:rFonts w:eastAsia="TimesNewRomanPSMT"/>
          <w:b w:val="0"/>
          <w:szCs w:val="22"/>
          <w:lang w:val="en-US" w:eastAsia="en-US"/>
        </w:rPr>
      </w:pPr>
      <w:r w:rsidRPr="00E12890">
        <w:rPr>
          <w:rFonts w:eastAsia="TimesNewRomanPSMT"/>
          <w:b w:val="0"/>
          <w:szCs w:val="22"/>
          <w:lang w:val="en-US" w:eastAsia="en-US"/>
        </w:rPr>
        <w:t>- ako je cijena najpovoljnije ponude veća od procijenjene vrijednosti nabave osim ako Naručitelj ima osigurana sredstva, a cijena najpovoljnije ponude ne prelazi prag za provedbu javne nabave,</w:t>
      </w:r>
    </w:p>
    <w:p w14:paraId="4DC9D9AE" w14:textId="77777777" w:rsidR="00E12890" w:rsidRPr="00E12890" w:rsidRDefault="00E12890" w:rsidP="00E12890">
      <w:pPr>
        <w:autoSpaceDE w:val="0"/>
        <w:autoSpaceDN w:val="0"/>
        <w:adjustRightInd w:val="0"/>
        <w:jc w:val="both"/>
        <w:rPr>
          <w:rFonts w:eastAsia="TimesNewRomanPSMT"/>
          <w:b w:val="0"/>
          <w:szCs w:val="22"/>
          <w:lang w:val="en-US" w:eastAsia="en-US"/>
        </w:rPr>
      </w:pPr>
      <w:r w:rsidRPr="00E12890">
        <w:rPr>
          <w:rFonts w:eastAsia="TimesNewRomanPSMT"/>
          <w:b w:val="0"/>
          <w:szCs w:val="22"/>
          <w:lang w:val="en-US" w:eastAsia="en-US"/>
        </w:rPr>
        <w:t>- ukoliko su se izmijenile okolnosti ili su postale poznate okolnosti zbog koje bi dovele do neprovođenja postupka ili provođenja sadržajno znatno drugačijeg postupka nabave.</w:t>
      </w:r>
    </w:p>
    <w:p w14:paraId="3C116FBC" w14:textId="0FFD3452" w:rsidR="00F930A3" w:rsidRPr="00321031" w:rsidRDefault="00E12890" w:rsidP="00E12890">
      <w:pPr>
        <w:jc w:val="both"/>
        <w:rPr>
          <w:rFonts w:eastAsiaTheme="minorHAnsi"/>
          <w:b w:val="0"/>
          <w:szCs w:val="22"/>
          <w:lang w:val="en-US" w:eastAsia="en-US"/>
        </w:rPr>
      </w:pPr>
      <w:r w:rsidRPr="00E12890">
        <w:rPr>
          <w:rFonts w:eastAsiaTheme="minorHAnsi"/>
          <w:b w:val="0"/>
          <w:szCs w:val="22"/>
          <w:lang w:val="en-US" w:eastAsia="en-US"/>
        </w:rPr>
        <w:t>utvrdi da su informacije dostavljene u dokumentima netočne, Naručitelj će odbiti ponudu.</w:t>
      </w:r>
    </w:p>
    <w:p w14:paraId="6F64CA8E" w14:textId="77777777" w:rsidR="00F36957" w:rsidRDefault="00F36957" w:rsidP="00E12890">
      <w:pPr>
        <w:jc w:val="both"/>
        <w:rPr>
          <w:rFonts w:eastAsiaTheme="minorHAnsi"/>
          <w:szCs w:val="22"/>
          <w:lang w:eastAsia="en-US"/>
        </w:rPr>
      </w:pPr>
    </w:p>
    <w:p w14:paraId="3D9E6F14" w14:textId="43780BAD" w:rsidR="00E12890" w:rsidRPr="00E12890" w:rsidRDefault="00E12890" w:rsidP="00E12890">
      <w:pPr>
        <w:jc w:val="both"/>
        <w:rPr>
          <w:rFonts w:eastAsiaTheme="minorHAnsi"/>
          <w:szCs w:val="22"/>
          <w:lang w:eastAsia="en-US"/>
        </w:rPr>
      </w:pPr>
      <w:r w:rsidRPr="00E12890">
        <w:rPr>
          <w:rFonts w:eastAsiaTheme="minorHAnsi"/>
          <w:szCs w:val="22"/>
          <w:lang w:eastAsia="en-US"/>
        </w:rPr>
        <w:lastRenderedPageBreak/>
        <w:t>6.10. Odluka o odabiru/poništenju</w:t>
      </w:r>
    </w:p>
    <w:p w14:paraId="02182630" w14:textId="680498AE"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Naručitelj će odluku o odabiru ili poništenju donijeti najkasnije u roku 15 dana od dana isteka roka za dostavu ponuda, a objaviti će se na isti način kao i poziv za dostavu ponuda, odnosno dostavom odluke putem elektroničke pošte svim gospodarskim subjektima koji su dostavili ponude i objavom na Internet stranici Naručitelja.</w:t>
      </w:r>
    </w:p>
    <w:p w14:paraId="737DC3B2"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Istekom dana objave smatra se da je odluka dostavljena svim ponuditeljima.</w:t>
      </w:r>
    </w:p>
    <w:p w14:paraId="3AC96FB7"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Na odluku o odabiru ili poništenju, žalba nije dopuštena.</w:t>
      </w:r>
    </w:p>
    <w:p w14:paraId="5CCF872F" w14:textId="77777777" w:rsidR="00E12890" w:rsidRPr="00E12890" w:rsidRDefault="00E12890" w:rsidP="00E12890">
      <w:pPr>
        <w:jc w:val="both"/>
        <w:rPr>
          <w:rFonts w:eastAsiaTheme="minorHAnsi"/>
          <w:bCs/>
          <w:szCs w:val="22"/>
          <w:lang w:eastAsia="en-US"/>
        </w:rPr>
      </w:pPr>
      <w:r w:rsidRPr="00321031">
        <w:rPr>
          <w:rFonts w:eastAsiaTheme="minorHAnsi"/>
          <w:bCs/>
          <w:szCs w:val="22"/>
          <w:lang w:eastAsia="en-US"/>
        </w:rPr>
        <w:t>6.11. Rok, način i uvjeti plaćanja</w:t>
      </w:r>
    </w:p>
    <w:p w14:paraId="20820FC3" w14:textId="77777777" w:rsidR="00E12890" w:rsidRPr="00F930A3" w:rsidRDefault="00E12890" w:rsidP="00E12890">
      <w:pPr>
        <w:jc w:val="both"/>
        <w:rPr>
          <w:rFonts w:eastAsiaTheme="minorHAnsi"/>
          <w:b w:val="0"/>
          <w:szCs w:val="22"/>
          <w:lang w:eastAsia="en-US"/>
        </w:rPr>
      </w:pPr>
      <w:r w:rsidRPr="00F930A3">
        <w:rPr>
          <w:rFonts w:eastAsiaTheme="minorHAnsi"/>
          <w:b w:val="0"/>
          <w:szCs w:val="22"/>
          <w:lang w:eastAsia="en-US"/>
        </w:rPr>
        <w:t>Plaćanje unaprijed je isključeno.</w:t>
      </w:r>
    </w:p>
    <w:p w14:paraId="5AB3F1BA" w14:textId="61AAD15C" w:rsidR="00F930A3" w:rsidRPr="00F930A3" w:rsidRDefault="00F930A3" w:rsidP="00F930A3">
      <w:pPr>
        <w:jc w:val="both"/>
        <w:rPr>
          <w:rFonts w:eastAsiaTheme="minorEastAsia"/>
          <w:b w:val="0"/>
          <w:szCs w:val="22"/>
          <w:lang w:val="it-IT" w:eastAsia="en-US"/>
        </w:rPr>
      </w:pPr>
      <w:r w:rsidRPr="00F930A3">
        <w:rPr>
          <w:rFonts w:eastAsiaTheme="minorEastAsia"/>
          <w:b w:val="0"/>
          <w:szCs w:val="22"/>
          <w:lang w:val="it-IT" w:eastAsia="en-US"/>
        </w:rPr>
        <w:t xml:space="preserve">Plaćanje se vrši po uredno isporučenoj i montiranoj robi, a sve prema uvjetima i zahtjevima dokumentacije o nabavi i troškovniku, a nakon potpisanog primopredajnog zapisnika, u roku od </w:t>
      </w:r>
      <w:r>
        <w:rPr>
          <w:rFonts w:eastAsiaTheme="minorEastAsia"/>
          <w:b w:val="0"/>
          <w:szCs w:val="22"/>
          <w:lang w:val="it-IT" w:eastAsia="en-US"/>
        </w:rPr>
        <w:t xml:space="preserve">30 </w:t>
      </w:r>
      <w:r w:rsidRPr="00F930A3">
        <w:rPr>
          <w:rFonts w:eastAsiaTheme="minorEastAsia"/>
          <w:b w:val="0"/>
          <w:szCs w:val="22"/>
          <w:lang w:val="it-IT" w:eastAsia="en-US"/>
        </w:rPr>
        <w:t xml:space="preserve">dana od dana dostave računa od strane odabranog </w:t>
      </w:r>
      <w:r w:rsidR="00EC759C">
        <w:rPr>
          <w:rFonts w:eastAsiaTheme="minorEastAsia"/>
          <w:b w:val="0"/>
          <w:szCs w:val="22"/>
          <w:lang w:val="it-IT" w:eastAsia="en-US"/>
        </w:rPr>
        <w:t>p</w:t>
      </w:r>
      <w:r w:rsidRPr="00F930A3">
        <w:rPr>
          <w:rFonts w:eastAsiaTheme="minorEastAsia"/>
          <w:b w:val="0"/>
          <w:szCs w:val="22"/>
          <w:lang w:val="it-IT" w:eastAsia="en-US"/>
        </w:rPr>
        <w:t>onuditelja.</w:t>
      </w:r>
    </w:p>
    <w:p w14:paraId="20E413A5" w14:textId="2252CCA9" w:rsidR="00F930A3" w:rsidRPr="00F930A3" w:rsidRDefault="00F930A3" w:rsidP="00E12890">
      <w:pPr>
        <w:jc w:val="both"/>
        <w:rPr>
          <w:rFonts w:eastAsiaTheme="minorEastAsia"/>
          <w:b w:val="0"/>
          <w:bCs/>
          <w:szCs w:val="22"/>
          <w:lang w:val="it-IT" w:eastAsia="en-US"/>
        </w:rPr>
      </w:pPr>
      <w:r w:rsidRPr="00F930A3">
        <w:rPr>
          <w:rFonts w:eastAsiaTheme="minorEastAsia"/>
          <w:b w:val="0"/>
          <w:bCs/>
          <w:szCs w:val="22"/>
          <w:lang w:val="it-IT" w:eastAsia="en-US"/>
        </w:rPr>
        <w:t xml:space="preserve">Odabrani </w:t>
      </w:r>
      <w:r w:rsidR="00EC759C">
        <w:rPr>
          <w:rFonts w:eastAsiaTheme="minorEastAsia"/>
          <w:b w:val="0"/>
          <w:bCs/>
          <w:szCs w:val="22"/>
          <w:lang w:val="it-IT" w:eastAsia="en-US"/>
        </w:rPr>
        <w:t>p</w:t>
      </w:r>
      <w:r w:rsidRPr="00F930A3">
        <w:rPr>
          <w:rFonts w:eastAsiaTheme="minorEastAsia"/>
          <w:b w:val="0"/>
          <w:bCs/>
          <w:szCs w:val="22"/>
          <w:lang w:val="it-IT" w:eastAsia="en-US"/>
        </w:rPr>
        <w:t xml:space="preserve">onuditelj je obavezan izdati, a Naručitelj zaprimati i obrađivati te izvršiti plaćanje isključivo elektroničkih računa i pratećih isprava izdanih sukladno europskoj normi u zakonski propisanom, strukturiranom formatu, a sve sukladno Zakonu o elektroničkom izdavanju računa u javnoj nabavi (NN 94/18). </w:t>
      </w:r>
    </w:p>
    <w:p w14:paraId="2BB4E159" w14:textId="0A20A199" w:rsidR="00E12890" w:rsidRPr="00E12890" w:rsidRDefault="00E12890" w:rsidP="00E12890">
      <w:pPr>
        <w:jc w:val="both"/>
        <w:rPr>
          <w:b w:val="0"/>
          <w:szCs w:val="22"/>
          <w:lang w:eastAsia="en-US"/>
        </w:rPr>
      </w:pPr>
      <w:r w:rsidRPr="00E12890">
        <w:rPr>
          <w:b w:val="0"/>
          <w:szCs w:val="22"/>
          <w:lang w:eastAsia="en-US"/>
        </w:rPr>
        <w:t xml:space="preserve">Naručitelj ima pravo prigovora na račun ako utvrdi nepravilnosti te pozvati odabranog ponuditelja da uočene nepravilnosti otkloni i objasni. U tom slučaju rok plaćanja počinje teći od dana kada je Naručitelj zaprimio pisano objašnjenje s otklonjenim uočenim nepravilnostima. </w:t>
      </w:r>
    </w:p>
    <w:p w14:paraId="49B6C840" w14:textId="1D7BEBC8" w:rsidR="00321031" w:rsidRPr="009217DE" w:rsidRDefault="00E12890" w:rsidP="00E12890">
      <w:pPr>
        <w:jc w:val="both"/>
        <w:rPr>
          <w:b w:val="0"/>
          <w:szCs w:val="22"/>
          <w:lang w:eastAsia="en-US"/>
        </w:rPr>
      </w:pPr>
      <w:r w:rsidRPr="00E12890">
        <w:rPr>
          <w:b w:val="0"/>
          <w:szCs w:val="22"/>
          <w:lang w:eastAsia="en-US"/>
        </w:rPr>
        <w:t>Odabrani ponuditelj ne smije bez suglasnosti Naručitelja, svoja potraživanja prema Naručitelju, prenositi na treće osobe.</w:t>
      </w:r>
    </w:p>
    <w:p w14:paraId="0EAADBC0" w14:textId="3018FD36" w:rsidR="00E12890" w:rsidRPr="00E12890" w:rsidRDefault="00E12890" w:rsidP="00E12890">
      <w:pPr>
        <w:jc w:val="both"/>
        <w:rPr>
          <w:rFonts w:eastAsiaTheme="minorHAnsi"/>
          <w:szCs w:val="22"/>
          <w:lang w:val="it-IT" w:eastAsia="en-US"/>
        </w:rPr>
      </w:pPr>
      <w:r w:rsidRPr="00E12890">
        <w:rPr>
          <w:rFonts w:eastAsiaTheme="minorHAnsi"/>
          <w:szCs w:val="22"/>
          <w:lang w:val="it-IT" w:eastAsia="en-US"/>
        </w:rPr>
        <w:t>6.12. Izmjene ugovora</w:t>
      </w:r>
    </w:p>
    <w:p w14:paraId="4BBD01A2" w14:textId="77777777" w:rsidR="00E12890" w:rsidRPr="00E12890" w:rsidRDefault="00E12890" w:rsidP="00E12890">
      <w:pPr>
        <w:jc w:val="both"/>
        <w:rPr>
          <w:rFonts w:eastAsiaTheme="minorHAnsi"/>
          <w:b w:val="0"/>
          <w:color w:val="000009"/>
          <w:szCs w:val="22"/>
          <w:lang w:val="it-IT" w:eastAsia="en-US"/>
        </w:rPr>
      </w:pPr>
      <w:r w:rsidRPr="00E12890">
        <w:rPr>
          <w:rFonts w:eastAsiaTheme="minorHAnsi"/>
          <w:b w:val="0"/>
          <w:color w:val="000009"/>
          <w:szCs w:val="22"/>
          <w:lang w:val="it-IT" w:eastAsia="en-US"/>
        </w:rPr>
        <w:t>Naručitelj smije izmijeniti ugovor tijekom njegova trajanja bez provođenja novog postupka jednostavne nabave na odgovarajući način u skladu s odredbama članaka 315. – 320. Zakona o javnoj nabavi (NN br. 120/16).</w:t>
      </w:r>
    </w:p>
    <w:p w14:paraId="2CF47620" w14:textId="48AD86C1" w:rsidR="00E12890" w:rsidRPr="00E12890" w:rsidRDefault="00E12890" w:rsidP="00E12890">
      <w:pPr>
        <w:jc w:val="both"/>
        <w:rPr>
          <w:rFonts w:eastAsiaTheme="minorHAnsi"/>
          <w:szCs w:val="22"/>
          <w:lang w:eastAsia="en-US"/>
        </w:rPr>
      </w:pPr>
      <w:r w:rsidRPr="00E12890">
        <w:rPr>
          <w:rFonts w:eastAsiaTheme="minorHAnsi"/>
          <w:szCs w:val="22"/>
          <w:lang w:eastAsia="en-US"/>
        </w:rPr>
        <w:t xml:space="preserve">6.13. </w:t>
      </w:r>
      <w:r w:rsidR="0054692D">
        <w:rPr>
          <w:rFonts w:eastAsiaTheme="minorHAnsi"/>
          <w:szCs w:val="22"/>
          <w:lang w:eastAsia="en-US"/>
        </w:rPr>
        <w:t>Prijedlog ugovora</w:t>
      </w:r>
    </w:p>
    <w:p w14:paraId="6765F465" w14:textId="77777777" w:rsidR="0054692D" w:rsidRPr="00892B6B" w:rsidRDefault="0054692D" w:rsidP="0054692D">
      <w:pPr>
        <w:pStyle w:val="Bezproreda"/>
        <w:jc w:val="both"/>
        <w:rPr>
          <w:sz w:val="22"/>
          <w:szCs w:val="22"/>
          <w:lang w:eastAsia="hr-HR"/>
        </w:rPr>
      </w:pPr>
      <w:r w:rsidRPr="00892B6B">
        <w:rPr>
          <w:sz w:val="22"/>
          <w:szCs w:val="22"/>
          <w:lang w:eastAsia="hr-HR"/>
        </w:rPr>
        <w:t>Prijedlog ugovora je sastavni dio dokumentacije o nabavi (dio 7. ove dokumentacije o nabavi).</w:t>
      </w:r>
    </w:p>
    <w:p w14:paraId="4D5DC612" w14:textId="0CCF59A7" w:rsidR="0054692D" w:rsidRPr="00892B6B" w:rsidRDefault="0054692D" w:rsidP="0054692D">
      <w:pPr>
        <w:pStyle w:val="Bezproreda"/>
        <w:jc w:val="both"/>
        <w:rPr>
          <w:sz w:val="22"/>
          <w:szCs w:val="22"/>
        </w:rPr>
      </w:pPr>
      <w:r w:rsidRPr="00892B6B">
        <w:rPr>
          <w:sz w:val="22"/>
          <w:szCs w:val="22"/>
        </w:rPr>
        <w:t xml:space="preserve">Nakon provedenog postupka Naručitelj će s odabranim ponuditeljem u skladu s odabranom ponudom i pod uvjetima određenim u dokumentaciji o nabavi sklopiti ugovor o nabavi </w:t>
      </w:r>
      <w:r>
        <w:rPr>
          <w:sz w:val="22"/>
          <w:szCs w:val="22"/>
        </w:rPr>
        <w:t>robe.</w:t>
      </w:r>
    </w:p>
    <w:p w14:paraId="2184724A" w14:textId="77777777" w:rsidR="0054692D" w:rsidRPr="00892B6B" w:rsidRDefault="0054692D" w:rsidP="0054692D">
      <w:pPr>
        <w:pStyle w:val="Bezproreda"/>
        <w:jc w:val="both"/>
        <w:rPr>
          <w:sz w:val="22"/>
          <w:szCs w:val="22"/>
        </w:rPr>
      </w:pPr>
      <w:r w:rsidRPr="00892B6B">
        <w:rPr>
          <w:sz w:val="22"/>
          <w:szCs w:val="22"/>
        </w:rPr>
        <w:t>Prijedlog ugovora sastavni je dio dokumentacije o nabavi.</w:t>
      </w:r>
    </w:p>
    <w:p w14:paraId="71213AE0" w14:textId="77777777" w:rsidR="0054692D" w:rsidRPr="00892B6B" w:rsidRDefault="0054692D" w:rsidP="0054692D">
      <w:pPr>
        <w:pStyle w:val="Bezproreda"/>
        <w:jc w:val="both"/>
        <w:rPr>
          <w:sz w:val="22"/>
          <w:szCs w:val="22"/>
        </w:rPr>
      </w:pPr>
      <w:r w:rsidRPr="00892B6B">
        <w:rPr>
          <w:sz w:val="22"/>
          <w:szCs w:val="22"/>
        </w:rPr>
        <w:t>Dostavom ponude smatrat će se da je gospodarski subjekt upoznat sa svim odredbama iz prijedloga ugovora, da ih prihvaća u cijelosti i da će postupati u skladu s tim odredbama.</w:t>
      </w:r>
    </w:p>
    <w:p w14:paraId="22DC93D8" w14:textId="77777777" w:rsidR="0054692D" w:rsidRPr="00892B6B" w:rsidRDefault="0054692D" w:rsidP="0054692D">
      <w:pPr>
        <w:pStyle w:val="Bezproreda"/>
        <w:jc w:val="both"/>
        <w:rPr>
          <w:sz w:val="22"/>
          <w:szCs w:val="22"/>
        </w:rPr>
      </w:pPr>
      <w:r w:rsidRPr="00892B6B">
        <w:rPr>
          <w:sz w:val="22"/>
          <w:szCs w:val="22"/>
          <w:u w:val="single"/>
        </w:rPr>
        <w:t>Ponuditelji nisu obvezni dostaviti prijedlog ugovora u sklopu svoje ponude</w:t>
      </w:r>
      <w:r w:rsidRPr="00892B6B">
        <w:rPr>
          <w:sz w:val="22"/>
          <w:szCs w:val="22"/>
        </w:rPr>
        <w:t>.</w:t>
      </w:r>
    </w:p>
    <w:p w14:paraId="032091AD" w14:textId="1B9ED946" w:rsidR="0054692D" w:rsidRDefault="0054692D" w:rsidP="0054692D">
      <w:pPr>
        <w:pStyle w:val="Bezproreda"/>
        <w:jc w:val="both"/>
        <w:rPr>
          <w:sz w:val="22"/>
          <w:szCs w:val="22"/>
        </w:rPr>
      </w:pPr>
      <w:r w:rsidRPr="00892B6B">
        <w:rPr>
          <w:sz w:val="22"/>
          <w:szCs w:val="22"/>
        </w:rPr>
        <w:t xml:space="preserve">Ugovorne strane su dužne potpisati ugovor u roku od </w:t>
      </w:r>
      <w:r>
        <w:rPr>
          <w:sz w:val="22"/>
          <w:szCs w:val="22"/>
        </w:rPr>
        <w:t xml:space="preserve">30 </w:t>
      </w:r>
      <w:r w:rsidRPr="00892B6B">
        <w:rPr>
          <w:sz w:val="22"/>
          <w:szCs w:val="22"/>
        </w:rPr>
        <w:t>(</w:t>
      </w:r>
      <w:r>
        <w:rPr>
          <w:sz w:val="22"/>
          <w:szCs w:val="22"/>
        </w:rPr>
        <w:t>trideset</w:t>
      </w:r>
      <w:r w:rsidRPr="00892B6B">
        <w:rPr>
          <w:sz w:val="22"/>
          <w:szCs w:val="22"/>
        </w:rPr>
        <w:t>) dana od dana dostave odluke o odabiru. U slučaju da odabrani ponuditelj ne ispuni navedenu obvezu, Naručitelj će smatrati kako je ponuditelj odbio potpisati ugovor i da je odustao od svoje ponude te će izvršiti novo rangiranje ponuda prema kriteriju za odabir ne uzimajući u obzir ponudu odabranog ponuditelja te donijeti odluku o odabiru nove najpovoljnije ponude ili ako postoje razlozi poništiti postupak nabave.</w:t>
      </w:r>
    </w:p>
    <w:p w14:paraId="578007EF" w14:textId="77777777" w:rsidR="0054692D" w:rsidRDefault="0054692D" w:rsidP="00E12890">
      <w:pPr>
        <w:jc w:val="both"/>
        <w:rPr>
          <w:rFonts w:eastAsiaTheme="minorHAnsi"/>
          <w:b w:val="0"/>
          <w:szCs w:val="22"/>
          <w:lang w:eastAsia="en-US"/>
        </w:rPr>
      </w:pPr>
    </w:p>
    <w:p w14:paraId="20179708" w14:textId="77777777" w:rsidR="00F36957" w:rsidRDefault="00F36957" w:rsidP="0054692D">
      <w:pPr>
        <w:rPr>
          <w:iCs/>
          <w:szCs w:val="22"/>
        </w:rPr>
      </w:pPr>
    </w:p>
    <w:p w14:paraId="48409C43" w14:textId="77777777" w:rsidR="00F36957" w:rsidRDefault="00F36957" w:rsidP="0054692D">
      <w:pPr>
        <w:rPr>
          <w:iCs/>
          <w:szCs w:val="22"/>
        </w:rPr>
      </w:pPr>
    </w:p>
    <w:p w14:paraId="289EF7D8" w14:textId="77777777" w:rsidR="00F36957" w:rsidRDefault="00F36957" w:rsidP="0054692D">
      <w:pPr>
        <w:rPr>
          <w:iCs/>
          <w:szCs w:val="22"/>
        </w:rPr>
      </w:pPr>
    </w:p>
    <w:p w14:paraId="381590FF" w14:textId="77777777" w:rsidR="00F36957" w:rsidRDefault="00F36957" w:rsidP="0054692D">
      <w:pPr>
        <w:rPr>
          <w:iCs/>
          <w:szCs w:val="22"/>
        </w:rPr>
      </w:pPr>
    </w:p>
    <w:p w14:paraId="74D6FF2A" w14:textId="77777777" w:rsidR="00F36957" w:rsidRDefault="00F36957" w:rsidP="0054692D">
      <w:pPr>
        <w:rPr>
          <w:iCs/>
          <w:szCs w:val="22"/>
        </w:rPr>
      </w:pPr>
    </w:p>
    <w:p w14:paraId="0237E5F4" w14:textId="77777777" w:rsidR="00F36957" w:rsidRDefault="00F36957" w:rsidP="0054692D">
      <w:pPr>
        <w:rPr>
          <w:iCs/>
          <w:szCs w:val="22"/>
        </w:rPr>
      </w:pPr>
    </w:p>
    <w:p w14:paraId="2611B375" w14:textId="77777777" w:rsidR="00F36957" w:rsidRDefault="00F36957" w:rsidP="0054692D">
      <w:pPr>
        <w:rPr>
          <w:iCs/>
          <w:szCs w:val="22"/>
        </w:rPr>
      </w:pPr>
    </w:p>
    <w:p w14:paraId="7832585B" w14:textId="77777777" w:rsidR="00F36957" w:rsidRDefault="00F36957" w:rsidP="0054692D">
      <w:pPr>
        <w:rPr>
          <w:iCs/>
          <w:szCs w:val="22"/>
        </w:rPr>
      </w:pPr>
    </w:p>
    <w:p w14:paraId="18C31E8B" w14:textId="77777777" w:rsidR="00F36957" w:rsidRDefault="00F36957" w:rsidP="0054692D">
      <w:pPr>
        <w:rPr>
          <w:iCs/>
          <w:szCs w:val="22"/>
        </w:rPr>
      </w:pPr>
    </w:p>
    <w:p w14:paraId="51F64D4A" w14:textId="77777777" w:rsidR="00F36957" w:rsidRDefault="00F36957" w:rsidP="0054692D">
      <w:pPr>
        <w:rPr>
          <w:iCs/>
          <w:szCs w:val="22"/>
        </w:rPr>
      </w:pPr>
    </w:p>
    <w:p w14:paraId="278D6F29" w14:textId="77777777" w:rsidR="00F36957" w:rsidRDefault="00F36957" w:rsidP="0054692D">
      <w:pPr>
        <w:rPr>
          <w:iCs/>
          <w:szCs w:val="22"/>
        </w:rPr>
      </w:pPr>
    </w:p>
    <w:p w14:paraId="0BAE7763" w14:textId="77777777" w:rsidR="00F36957" w:rsidRDefault="00F36957" w:rsidP="0054692D">
      <w:pPr>
        <w:rPr>
          <w:iCs/>
          <w:szCs w:val="22"/>
        </w:rPr>
      </w:pPr>
    </w:p>
    <w:p w14:paraId="4F0B608C" w14:textId="77777777" w:rsidR="00F36957" w:rsidRDefault="00F36957" w:rsidP="0054692D">
      <w:pPr>
        <w:rPr>
          <w:iCs/>
          <w:szCs w:val="22"/>
        </w:rPr>
      </w:pPr>
    </w:p>
    <w:p w14:paraId="130B3971" w14:textId="77777777" w:rsidR="00F36957" w:rsidRDefault="00F36957" w:rsidP="0054692D">
      <w:pPr>
        <w:rPr>
          <w:iCs/>
          <w:szCs w:val="22"/>
        </w:rPr>
      </w:pPr>
    </w:p>
    <w:p w14:paraId="20A1AA07" w14:textId="77777777" w:rsidR="00F36957" w:rsidRDefault="00F36957" w:rsidP="0054692D">
      <w:pPr>
        <w:rPr>
          <w:iCs/>
          <w:szCs w:val="22"/>
        </w:rPr>
      </w:pPr>
    </w:p>
    <w:p w14:paraId="0BE9A918" w14:textId="30A76385" w:rsidR="0054692D" w:rsidRPr="00785DEF" w:rsidRDefault="0054692D" w:rsidP="0054692D">
      <w:pPr>
        <w:rPr>
          <w:iCs/>
          <w:szCs w:val="22"/>
        </w:rPr>
      </w:pPr>
      <w:r w:rsidRPr="00785DEF">
        <w:rPr>
          <w:iCs/>
          <w:szCs w:val="22"/>
        </w:rPr>
        <w:lastRenderedPageBreak/>
        <w:t>7. PRIJEDLOG UGOVORA</w:t>
      </w:r>
    </w:p>
    <w:p w14:paraId="1E08C19B" w14:textId="77777777" w:rsidR="0054692D" w:rsidRPr="00785DEF" w:rsidRDefault="0054692D" w:rsidP="0054692D">
      <w:pPr>
        <w:contextualSpacing/>
        <w:jc w:val="both"/>
        <w:rPr>
          <w:rFonts w:eastAsia="Calibri"/>
          <w:b w:val="0"/>
          <w:bCs/>
          <w:szCs w:val="22"/>
        </w:rPr>
      </w:pPr>
    </w:p>
    <w:p w14:paraId="50F82083" w14:textId="5022E271" w:rsidR="0054692D" w:rsidRPr="00785DEF" w:rsidRDefault="0054692D" w:rsidP="0054692D">
      <w:pPr>
        <w:contextualSpacing/>
        <w:jc w:val="both"/>
        <w:rPr>
          <w:rFonts w:eastAsia="Calibri"/>
          <w:b w:val="0"/>
          <w:bCs/>
          <w:szCs w:val="22"/>
        </w:rPr>
      </w:pPr>
      <w:r w:rsidRPr="00785DEF">
        <w:rPr>
          <w:rFonts w:eastAsiaTheme="minorHAnsi"/>
          <w:szCs w:val="22"/>
        </w:rPr>
        <w:t>Općina Janjina,</w:t>
      </w:r>
      <w:r w:rsidRPr="00785DEF">
        <w:rPr>
          <w:rFonts w:eastAsiaTheme="minorHAnsi"/>
          <w:b w:val="0"/>
          <w:bCs/>
          <w:szCs w:val="22"/>
        </w:rPr>
        <w:t xml:space="preserve"> Janjina 111, 20246 Janjina, OIB: </w:t>
      </w:r>
      <w:r w:rsidRPr="00785DEF">
        <w:rPr>
          <w:rFonts w:eastAsiaTheme="minorHAnsi"/>
          <w:b w:val="0"/>
          <w:bCs/>
          <w:color w:val="00000A"/>
          <w:szCs w:val="22"/>
        </w:rPr>
        <w:t>52759181451</w:t>
      </w:r>
      <w:r w:rsidRPr="00785DEF">
        <w:rPr>
          <w:rFonts w:eastAsia="Calibri"/>
          <w:b w:val="0"/>
          <w:bCs/>
          <w:szCs w:val="22"/>
        </w:rPr>
        <w:t xml:space="preserve"> (u daljnjem tekstu: Naručitelj) </w:t>
      </w:r>
      <w:r w:rsidRPr="00785DEF">
        <w:rPr>
          <w:b w:val="0"/>
          <w:bCs/>
          <w:szCs w:val="22"/>
        </w:rPr>
        <w:t>k</w:t>
      </w:r>
      <w:r>
        <w:rPr>
          <w:b w:val="0"/>
          <w:bCs/>
          <w:szCs w:val="22"/>
        </w:rPr>
        <w:t>oju</w:t>
      </w:r>
      <w:r w:rsidRPr="00785DEF">
        <w:rPr>
          <w:b w:val="0"/>
          <w:bCs/>
          <w:szCs w:val="22"/>
        </w:rPr>
        <w:t xml:space="preserve"> zastupa </w:t>
      </w:r>
      <w:r>
        <w:rPr>
          <w:b w:val="0"/>
          <w:bCs/>
          <w:szCs w:val="22"/>
        </w:rPr>
        <w:t>Vlatko Mratović, općinski načelnik</w:t>
      </w:r>
      <w:r w:rsidRPr="00785DEF">
        <w:rPr>
          <w:b w:val="0"/>
          <w:bCs/>
          <w:szCs w:val="22"/>
        </w:rPr>
        <w:t xml:space="preserve"> </w:t>
      </w:r>
    </w:p>
    <w:p w14:paraId="5A042D30" w14:textId="77777777" w:rsidR="0054692D" w:rsidRPr="00785DEF" w:rsidRDefault="0054692D" w:rsidP="0054692D">
      <w:pPr>
        <w:overflowPunct w:val="0"/>
        <w:jc w:val="both"/>
        <w:textAlignment w:val="baseline"/>
        <w:rPr>
          <w:rFonts w:eastAsia="Calibri"/>
          <w:b w:val="0"/>
          <w:bCs/>
          <w:szCs w:val="22"/>
        </w:rPr>
      </w:pPr>
    </w:p>
    <w:p w14:paraId="6D465DFB" w14:textId="77777777" w:rsidR="0054692D" w:rsidRPr="00785DEF" w:rsidRDefault="0054692D" w:rsidP="0054692D">
      <w:pPr>
        <w:overflowPunct w:val="0"/>
        <w:jc w:val="both"/>
        <w:textAlignment w:val="baseline"/>
        <w:rPr>
          <w:rFonts w:eastAsia="Calibri"/>
          <w:b w:val="0"/>
          <w:bCs/>
          <w:szCs w:val="22"/>
        </w:rPr>
      </w:pPr>
      <w:r w:rsidRPr="00785DEF">
        <w:rPr>
          <w:rFonts w:eastAsia="Calibri"/>
          <w:b w:val="0"/>
          <w:bCs/>
          <w:szCs w:val="22"/>
        </w:rPr>
        <w:t>i</w:t>
      </w:r>
    </w:p>
    <w:p w14:paraId="3F905454" w14:textId="77777777" w:rsidR="0054692D" w:rsidRPr="00785DEF" w:rsidRDefault="0054692D" w:rsidP="0054692D">
      <w:pPr>
        <w:overflowPunct w:val="0"/>
        <w:jc w:val="both"/>
        <w:textAlignment w:val="baseline"/>
        <w:rPr>
          <w:rFonts w:eastAsia="Calibri"/>
          <w:b w:val="0"/>
          <w:bCs/>
          <w:szCs w:val="22"/>
          <w:lang w:val="en-US"/>
        </w:rPr>
      </w:pPr>
    </w:p>
    <w:p w14:paraId="1EFFF4F5" w14:textId="77777777" w:rsidR="0054692D" w:rsidRPr="00785DEF" w:rsidRDefault="0054692D" w:rsidP="0054692D">
      <w:pPr>
        <w:overflowPunct w:val="0"/>
        <w:jc w:val="both"/>
        <w:textAlignment w:val="baseline"/>
        <w:rPr>
          <w:rFonts w:eastAsia="Calibri"/>
          <w:b w:val="0"/>
          <w:bCs/>
          <w:szCs w:val="22"/>
        </w:rPr>
      </w:pPr>
      <w:r w:rsidRPr="00785DEF">
        <w:rPr>
          <w:rFonts w:eastAsia="Calibri"/>
          <w:b w:val="0"/>
          <w:bCs/>
          <w:szCs w:val="22"/>
          <w:lang w:val="en-US"/>
        </w:rPr>
        <w:t>……………………………………………………………………..</w:t>
      </w:r>
      <w:r w:rsidRPr="00785DEF">
        <w:rPr>
          <w:rFonts w:eastAsia="Calibri"/>
          <w:b w:val="0"/>
          <w:bCs/>
          <w:szCs w:val="22"/>
        </w:rPr>
        <w:t xml:space="preserve">(u daljnjem tekstu: Ugovaratelj) </w:t>
      </w:r>
    </w:p>
    <w:p w14:paraId="5C6517B2" w14:textId="77777777" w:rsidR="0054692D" w:rsidRPr="00785DEF" w:rsidRDefault="0054692D" w:rsidP="0054692D">
      <w:pPr>
        <w:overflowPunct w:val="0"/>
        <w:jc w:val="both"/>
        <w:textAlignment w:val="baseline"/>
        <w:rPr>
          <w:rFonts w:eastAsia="Calibri"/>
          <w:b w:val="0"/>
          <w:bCs/>
          <w:szCs w:val="22"/>
        </w:rPr>
      </w:pPr>
      <w:r w:rsidRPr="00785DEF">
        <w:rPr>
          <w:rFonts w:eastAsia="Calibri"/>
          <w:b w:val="0"/>
          <w:bCs/>
          <w:szCs w:val="22"/>
        </w:rPr>
        <w:t>sklapaju sljedeći</w:t>
      </w:r>
    </w:p>
    <w:p w14:paraId="2D4AE673" w14:textId="77777777" w:rsidR="0054692D" w:rsidRPr="00785DEF" w:rsidRDefault="0054692D" w:rsidP="0054692D">
      <w:pPr>
        <w:overflowPunct w:val="0"/>
        <w:jc w:val="both"/>
        <w:textAlignment w:val="baseline"/>
        <w:rPr>
          <w:rFonts w:eastAsia="Calibri"/>
          <w:b w:val="0"/>
          <w:bCs/>
          <w:szCs w:val="22"/>
        </w:rPr>
      </w:pPr>
    </w:p>
    <w:p w14:paraId="2D779B00" w14:textId="77777777" w:rsidR="0054692D" w:rsidRPr="00785DEF" w:rsidRDefault="0054692D" w:rsidP="0054692D">
      <w:pPr>
        <w:jc w:val="both"/>
        <w:rPr>
          <w:rFonts w:eastAsia="Calibri"/>
          <w:b w:val="0"/>
          <w:bCs/>
          <w:szCs w:val="22"/>
        </w:rPr>
      </w:pPr>
    </w:p>
    <w:p w14:paraId="7948D65D" w14:textId="29DA22EB" w:rsidR="0054692D" w:rsidRDefault="0054692D" w:rsidP="0054692D">
      <w:pPr>
        <w:jc w:val="center"/>
        <w:rPr>
          <w:rFonts w:eastAsia="Calibri"/>
          <w:szCs w:val="22"/>
        </w:rPr>
      </w:pPr>
      <w:r w:rsidRPr="00785DEF">
        <w:rPr>
          <w:rFonts w:eastAsia="Calibri"/>
          <w:szCs w:val="22"/>
        </w:rPr>
        <w:t xml:space="preserve">UGOVOR O ISPORUCI </w:t>
      </w:r>
    </w:p>
    <w:p w14:paraId="307A5063" w14:textId="5C7C1FE9" w:rsidR="0054692D" w:rsidRPr="0054692D" w:rsidRDefault="0054692D" w:rsidP="0054692D">
      <w:pPr>
        <w:jc w:val="center"/>
        <w:rPr>
          <w:bCs/>
          <w:szCs w:val="22"/>
        </w:rPr>
      </w:pPr>
      <w:r w:rsidRPr="0054692D">
        <w:rPr>
          <w:bCs/>
          <w:szCs w:val="22"/>
        </w:rPr>
        <w:t>montažne ribarnice s dodatnom opremom</w:t>
      </w:r>
    </w:p>
    <w:p w14:paraId="20E124A3" w14:textId="77777777" w:rsidR="0054692D" w:rsidRPr="00785DEF" w:rsidRDefault="0054692D" w:rsidP="0054692D">
      <w:pPr>
        <w:jc w:val="center"/>
        <w:rPr>
          <w:rFonts w:eastAsia="Calibri"/>
          <w:b w:val="0"/>
          <w:bCs/>
          <w:szCs w:val="22"/>
        </w:rPr>
      </w:pPr>
    </w:p>
    <w:p w14:paraId="7A54B554" w14:textId="77777777" w:rsidR="0054692D" w:rsidRPr="00785DEF" w:rsidRDefault="0054692D" w:rsidP="0054692D">
      <w:pPr>
        <w:jc w:val="center"/>
        <w:rPr>
          <w:rFonts w:eastAsia="Calibri"/>
          <w:szCs w:val="22"/>
        </w:rPr>
      </w:pPr>
      <w:r w:rsidRPr="00785DEF">
        <w:rPr>
          <w:rFonts w:eastAsia="Calibri"/>
          <w:szCs w:val="22"/>
        </w:rPr>
        <w:t>Članak 1.</w:t>
      </w:r>
    </w:p>
    <w:p w14:paraId="1EBD47FC" w14:textId="1F4771AA" w:rsidR="0054692D" w:rsidRPr="00785DEF" w:rsidRDefault="0054692D" w:rsidP="0054692D">
      <w:pPr>
        <w:pStyle w:val="Bezproreda"/>
        <w:jc w:val="both"/>
        <w:rPr>
          <w:bCs/>
          <w:sz w:val="22"/>
          <w:szCs w:val="22"/>
        </w:rPr>
      </w:pPr>
      <w:r w:rsidRPr="00785DEF">
        <w:rPr>
          <w:bCs/>
          <w:color w:val="000000"/>
          <w:sz w:val="22"/>
          <w:szCs w:val="22"/>
          <w:lang w:val="en-US"/>
        </w:rPr>
        <w:t>(1) Na temelju provedenog postupka jednostavne nabave s namjerom sklapanja Ugovora o jednostavnoj nabavi za predmet nabave</w:t>
      </w:r>
      <w:r>
        <w:rPr>
          <w:bCs/>
          <w:color w:val="000000"/>
          <w:sz w:val="22"/>
          <w:szCs w:val="22"/>
          <w:lang w:val="en-US"/>
        </w:rPr>
        <w:t xml:space="preserve"> robe</w:t>
      </w:r>
      <w:r w:rsidRPr="00785DEF">
        <w:rPr>
          <w:bCs/>
          <w:color w:val="000000"/>
          <w:sz w:val="22"/>
          <w:szCs w:val="22"/>
          <w:lang w:val="en-US"/>
        </w:rPr>
        <w:t xml:space="preserve">: </w:t>
      </w:r>
      <w:r w:rsidRPr="0054692D">
        <w:rPr>
          <w:sz w:val="22"/>
          <w:szCs w:val="22"/>
        </w:rPr>
        <w:t>Nabava montažne ribarnice s dodatnom opremom</w:t>
      </w:r>
      <w:r>
        <w:rPr>
          <w:bCs/>
          <w:color w:val="000000"/>
          <w:sz w:val="22"/>
          <w:szCs w:val="22"/>
          <w:lang w:val="en-US"/>
        </w:rPr>
        <w:t xml:space="preserve">, </w:t>
      </w:r>
      <w:r w:rsidRPr="00785DEF">
        <w:rPr>
          <w:bCs/>
          <w:color w:val="000000"/>
          <w:sz w:val="22"/>
          <w:szCs w:val="22"/>
          <w:lang w:val="en-US"/>
        </w:rPr>
        <w:t xml:space="preserve">evidencijski broj nabave JN – </w:t>
      </w:r>
      <w:r>
        <w:rPr>
          <w:bCs/>
          <w:color w:val="000000"/>
          <w:sz w:val="22"/>
          <w:szCs w:val="22"/>
          <w:lang w:val="en-US"/>
        </w:rPr>
        <w:t>9</w:t>
      </w:r>
      <w:r w:rsidRPr="00785DEF">
        <w:rPr>
          <w:bCs/>
          <w:color w:val="000000"/>
          <w:sz w:val="22"/>
          <w:szCs w:val="22"/>
          <w:lang w:val="en-US"/>
        </w:rPr>
        <w:t>/2021, Naručitelj je Odlukom od ……….2021. godine</w:t>
      </w:r>
      <w:r>
        <w:rPr>
          <w:bCs/>
          <w:color w:val="000000"/>
          <w:sz w:val="22"/>
          <w:szCs w:val="22"/>
          <w:lang w:val="en-US"/>
        </w:rPr>
        <w:t xml:space="preserve"> (KLASA:……….., URBROJ: …………), </w:t>
      </w:r>
      <w:r w:rsidRPr="00785DEF">
        <w:rPr>
          <w:bCs/>
          <w:color w:val="000000"/>
          <w:sz w:val="22"/>
          <w:szCs w:val="22"/>
          <w:lang w:val="en-US"/>
        </w:rPr>
        <w:t>odabrao ponudu ponuditelja ………………. br.…………od ……….. godine kao ekonomski najpovoljniju ponudu.</w:t>
      </w:r>
    </w:p>
    <w:p w14:paraId="3EDD42C8" w14:textId="77777777" w:rsidR="0054692D" w:rsidRPr="00785DEF" w:rsidRDefault="0054692D" w:rsidP="0054692D">
      <w:pPr>
        <w:rPr>
          <w:rFonts w:eastAsia="Calibri"/>
          <w:b w:val="0"/>
          <w:bCs/>
          <w:szCs w:val="22"/>
        </w:rPr>
      </w:pPr>
    </w:p>
    <w:p w14:paraId="56C9472C" w14:textId="77777777" w:rsidR="0054692D" w:rsidRPr="00785DEF" w:rsidRDefault="0054692D" w:rsidP="0054692D">
      <w:pPr>
        <w:jc w:val="center"/>
        <w:rPr>
          <w:rFonts w:eastAsia="Calibri"/>
          <w:szCs w:val="22"/>
        </w:rPr>
      </w:pPr>
      <w:r w:rsidRPr="00785DEF">
        <w:rPr>
          <w:rFonts w:eastAsia="Calibri"/>
          <w:szCs w:val="22"/>
        </w:rPr>
        <w:t>Članak 2.</w:t>
      </w:r>
    </w:p>
    <w:p w14:paraId="02BC5182" w14:textId="77777777" w:rsidR="0054692D" w:rsidRPr="00785DEF" w:rsidRDefault="0054692D" w:rsidP="0054692D">
      <w:pPr>
        <w:jc w:val="both"/>
        <w:rPr>
          <w:rFonts w:eastAsia="Calibri"/>
          <w:b w:val="0"/>
          <w:bCs/>
          <w:szCs w:val="22"/>
        </w:rPr>
      </w:pPr>
      <w:r w:rsidRPr="00785DEF">
        <w:rPr>
          <w:rFonts w:eastAsia="Calibri"/>
          <w:b w:val="0"/>
          <w:bCs/>
          <w:szCs w:val="22"/>
        </w:rPr>
        <w:t xml:space="preserve">(1) Temeljem navedenog, Naručitelj daje, a Ugovaratelj preuzima obvezu, za račun Naručitelja, </w:t>
      </w:r>
      <w:r>
        <w:rPr>
          <w:rFonts w:eastAsia="Calibri"/>
          <w:b w:val="0"/>
          <w:bCs/>
          <w:szCs w:val="22"/>
        </w:rPr>
        <w:t>isporučiti i montirati robu</w:t>
      </w:r>
      <w:r w:rsidRPr="00785DEF">
        <w:rPr>
          <w:rFonts w:eastAsia="Calibri"/>
          <w:b w:val="0"/>
          <w:bCs/>
          <w:szCs w:val="22"/>
        </w:rPr>
        <w:t xml:space="preserve"> iz članka 1. ovog Ugovora, a sve prema uvjetima iz dokumentacije o nabavi Naručitelja, odabranoj ponudi Ugovaratelja i ugovornom troškovniku koji je sastavni dio ovog Ugovora.</w:t>
      </w:r>
    </w:p>
    <w:p w14:paraId="0D35861A" w14:textId="77777777" w:rsidR="0054692D" w:rsidRDefault="0054692D" w:rsidP="0054692D">
      <w:pPr>
        <w:jc w:val="center"/>
        <w:rPr>
          <w:rFonts w:eastAsia="Calibri"/>
          <w:szCs w:val="22"/>
        </w:rPr>
      </w:pPr>
    </w:p>
    <w:p w14:paraId="596656F4" w14:textId="77777777" w:rsidR="0054692D" w:rsidRPr="00785DEF" w:rsidRDefault="0054692D" w:rsidP="0054692D">
      <w:pPr>
        <w:jc w:val="center"/>
        <w:rPr>
          <w:rFonts w:eastAsia="Calibri"/>
          <w:szCs w:val="22"/>
        </w:rPr>
      </w:pPr>
      <w:r w:rsidRPr="00785DEF">
        <w:rPr>
          <w:rFonts w:eastAsia="Calibri"/>
          <w:szCs w:val="22"/>
        </w:rPr>
        <w:t>Članak 3.</w:t>
      </w:r>
    </w:p>
    <w:p w14:paraId="4622C1BB" w14:textId="77777777" w:rsidR="0054692D" w:rsidRPr="00785DEF" w:rsidRDefault="0054692D" w:rsidP="0054692D">
      <w:pPr>
        <w:jc w:val="both"/>
        <w:rPr>
          <w:rFonts w:eastAsia="Calibri"/>
          <w:b w:val="0"/>
          <w:bCs/>
          <w:szCs w:val="22"/>
        </w:rPr>
      </w:pPr>
      <w:r w:rsidRPr="00785DEF">
        <w:rPr>
          <w:rFonts w:eastAsia="Calibri"/>
          <w:b w:val="0"/>
          <w:bCs/>
          <w:szCs w:val="22"/>
        </w:rPr>
        <w:t>(1) Ugovorne strane su dužne pridržavati se načela savjesnosti i poštenja, surađivati radi potpunog i urednog ispunjenja Ugovora i ostvarivanja prava u tim odnosima i suzdržati se od postupaka kojim se može drugome prouzročiti šteta.</w:t>
      </w:r>
    </w:p>
    <w:p w14:paraId="3E6EFCC6" w14:textId="77777777" w:rsidR="0054692D" w:rsidRPr="00785DEF" w:rsidRDefault="0054692D" w:rsidP="0054692D">
      <w:pPr>
        <w:jc w:val="both"/>
        <w:rPr>
          <w:rFonts w:eastAsia="Calibri"/>
          <w:b w:val="0"/>
          <w:bCs/>
          <w:szCs w:val="22"/>
        </w:rPr>
      </w:pPr>
      <w:r w:rsidRPr="00785DEF">
        <w:rPr>
          <w:rFonts w:eastAsia="Calibri"/>
          <w:b w:val="0"/>
          <w:bCs/>
          <w:szCs w:val="22"/>
        </w:rPr>
        <w:t>(2) Ugovorne strane dužne su u ispunjavanju svojih obveza postupati s pažnjom koja se u pravnom prometu zahtijeva u odgovarajućoj vrsti obveznih odnosa ( pažnja dobrog gospodarstvenika, odnosno pažnja dobrog domaćina).</w:t>
      </w:r>
    </w:p>
    <w:p w14:paraId="42E4099A" w14:textId="77777777" w:rsidR="0054692D" w:rsidRPr="00785DEF" w:rsidRDefault="0054692D" w:rsidP="0054692D">
      <w:pPr>
        <w:jc w:val="both"/>
        <w:rPr>
          <w:rFonts w:eastAsia="Calibri"/>
          <w:b w:val="0"/>
          <w:bCs/>
          <w:szCs w:val="22"/>
        </w:rPr>
      </w:pPr>
      <w:r w:rsidRPr="00785DEF">
        <w:rPr>
          <w:rFonts w:eastAsia="Calibri"/>
          <w:b w:val="0"/>
          <w:bCs/>
          <w:szCs w:val="22"/>
        </w:rPr>
        <w:t>(3) Ugovaratelj je dužan u ispunjavanju obveze iz svoje profesionalne djelatnosti postupati s povećanom pažnjom, prema pravilima struke i običajima (pažnja dobrog stručnjaka).</w:t>
      </w:r>
    </w:p>
    <w:p w14:paraId="41513256" w14:textId="77777777" w:rsidR="0054692D" w:rsidRPr="00785DEF" w:rsidRDefault="0054692D" w:rsidP="0054692D">
      <w:pPr>
        <w:jc w:val="both"/>
        <w:rPr>
          <w:rFonts w:eastAsia="Calibri"/>
          <w:b w:val="0"/>
          <w:bCs/>
          <w:szCs w:val="22"/>
        </w:rPr>
      </w:pPr>
    </w:p>
    <w:p w14:paraId="6304DB77" w14:textId="77777777" w:rsidR="0054692D" w:rsidRPr="00785DEF" w:rsidRDefault="0054692D" w:rsidP="0054692D">
      <w:pPr>
        <w:jc w:val="center"/>
        <w:rPr>
          <w:rFonts w:eastAsia="Calibri"/>
          <w:b w:val="0"/>
          <w:bCs/>
          <w:szCs w:val="22"/>
        </w:rPr>
      </w:pPr>
      <w:r w:rsidRPr="00785DEF">
        <w:rPr>
          <w:rFonts w:eastAsia="Calibri"/>
          <w:szCs w:val="22"/>
        </w:rPr>
        <w:t>Članak 4</w:t>
      </w:r>
      <w:r w:rsidRPr="00785DEF">
        <w:rPr>
          <w:rFonts w:eastAsia="Calibri"/>
          <w:b w:val="0"/>
          <w:bCs/>
          <w:szCs w:val="22"/>
        </w:rPr>
        <w:t>.</w:t>
      </w:r>
    </w:p>
    <w:p w14:paraId="4C645659" w14:textId="77777777" w:rsidR="0054692D" w:rsidRPr="00785DEF" w:rsidRDefault="0054692D" w:rsidP="0054692D">
      <w:pPr>
        <w:jc w:val="both"/>
        <w:rPr>
          <w:rFonts w:eastAsia="Calibri"/>
          <w:b w:val="0"/>
          <w:bCs/>
          <w:szCs w:val="22"/>
        </w:rPr>
      </w:pPr>
      <w:r w:rsidRPr="00785DEF">
        <w:rPr>
          <w:rFonts w:eastAsia="Calibri"/>
          <w:b w:val="0"/>
          <w:bCs/>
          <w:szCs w:val="22"/>
        </w:rPr>
        <w:t>(1) Vrijednost Ugovora iz članka 1. ovoga Ugovora je</w:t>
      </w:r>
    </w:p>
    <w:p w14:paraId="4051604F" w14:textId="77777777" w:rsidR="0054692D" w:rsidRPr="00785DEF" w:rsidRDefault="0054692D" w:rsidP="0054692D">
      <w:pPr>
        <w:rPr>
          <w:rFonts w:eastAsia="Calibri"/>
          <w:b w:val="0"/>
          <w:bCs/>
          <w:szCs w:val="22"/>
        </w:rPr>
      </w:pPr>
    </w:p>
    <w:p w14:paraId="0CE89796" w14:textId="77777777" w:rsidR="0054692D" w:rsidRPr="00785DEF" w:rsidRDefault="0054692D" w:rsidP="0054692D">
      <w:pPr>
        <w:rPr>
          <w:rFonts w:eastAsia="Calibri"/>
          <w:b w:val="0"/>
          <w:bCs/>
          <w:szCs w:val="22"/>
        </w:rPr>
      </w:pPr>
      <w:r w:rsidRPr="00785DEF">
        <w:rPr>
          <w:rFonts w:eastAsia="Calibri"/>
          <w:b w:val="0"/>
          <w:bCs/>
          <w:szCs w:val="22"/>
        </w:rPr>
        <w:t xml:space="preserve">                                                    …………………… kuna bez PDV-a</w:t>
      </w:r>
    </w:p>
    <w:p w14:paraId="520C03A6" w14:textId="77777777" w:rsidR="0054692D" w:rsidRPr="00785DEF" w:rsidRDefault="0054692D" w:rsidP="0054692D">
      <w:pPr>
        <w:rPr>
          <w:rFonts w:eastAsia="Calibri"/>
          <w:b w:val="0"/>
          <w:bCs/>
          <w:szCs w:val="22"/>
        </w:rPr>
      </w:pPr>
    </w:p>
    <w:p w14:paraId="31F4CCF3" w14:textId="77777777" w:rsidR="0054692D" w:rsidRPr="00785DEF" w:rsidRDefault="0054692D" w:rsidP="0054692D">
      <w:pPr>
        <w:rPr>
          <w:rFonts w:eastAsia="Calibri"/>
          <w:b w:val="0"/>
          <w:bCs/>
          <w:szCs w:val="22"/>
        </w:rPr>
      </w:pPr>
      <w:r w:rsidRPr="00785DEF">
        <w:rPr>
          <w:rFonts w:eastAsia="Calibri"/>
          <w:b w:val="0"/>
          <w:bCs/>
          <w:szCs w:val="22"/>
        </w:rPr>
        <w:t xml:space="preserve">                               PDV 25%      ………………….. kuna</w:t>
      </w:r>
    </w:p>
    <w:p w14:paraId="1767515C" w14:textId="77777777" w:rsidR="0054692D" w:rsidRPr="00785DEF" w:rsidRDefault="0054692D" w:rsidP="0054692D">
      <w:pPr>
        <w:jc w:val="center"/>
        <w:rPr>
          <w:rFonts w:eastAsia="Calibri"/>
          <w:b w:val="0"/>
          <w:bCs/>
          <w:szCs w:val="22"/>
        </w:rPr>
      </w:pPr>
    </w:p>
    <w:p w14:paraId="71A8EA0B" w14:textId="77777777" w:rsidR="0054692D" w:rsidRDefault="0054692D" w:rsidP="0054692D">
      <w:pPr>
        <w:rPr>
          <w:rFonts w:eastAsia="Calibri"/>
          <w:b w:val="0"/>
          <w:bCs/>
          <w:szCs w:val="22"/>
        </w:rPr>
      </w:pPr>
      <w:r w:rsidRPr="00785DEF">
        <w:rPr>
          <w:rFonts w:eastAsia="Calibri"/>
          <w:b w:val="0"/>
          <w:bCs/>
          <w:szCs w:val="22"/>
        </w:rPr>
        <w:t xml:space="preserve">                                Ukupno:     …………………… kuna s PDV-om</w:t>
      </w:r>
    </w:p>
    <w:p w14:paraId="7827ADF7" w14:textId="77777777" w:rsidR="0054692D" w:rsidRDefault="0054692D" w:rsidP="0054692D">
      <w:pPr>
        <w:rPr>
          <w:rFonts w:eastAsia="Calibri"/>
          <w:b w:val="0"/>
          <w:bCs/>
          <w:szCs w:val="22"/>
        </w:rPr>
      </w:pPr>
    </w:p>
    <w:p w14:paraId="2549D43E" w14:textId="77777777" w:rsidR="0054692D" w:rsidRPr="00785DEF" w:rsidRDefault="0054692D" w:rsidP="0054692D">
      <w:pPr>
        <w:pStyle w:val="Bezproreda"/>
        <w:jc w:val="both"/>
        <w:rPr>
          <w:rFonts w:eastAsia="Calibri"/>
          <w:sz w:val="22"/>
          <w:szCs w:val="22"/>
        </w:rPr>
      </w:pPr>
      <w:r w:rsidRPr="00785DEF">
        <w:rPr>
          <w:rFonts w:eastAsia="Calibri"/>
          <w:sz w:val="22"/>
          <w:szCs w:val="22"/>
        </w:rPr>
        <w:t xml:space="preserve">(2) Jedinične cijene iz troškovnika ostaju nepromijenjene tijekom cijelog trajanja </w:t>
      </w:r>
      <w:r>
        <w:rPr>
          <w:rFonts w:eastAsia="Calibri"/>
          <w:sz w:val="22"/>
          <w:szCs w:val="22"/>
        </w:rPr>
        <w:t>U</w:t>
      </w:r>
      <w:r w:rsidRPr="00785DEF">
        <w:rPr>
          <w:rFonts w:eastAsia="Calibri"/>
          <w:sz w:val="22"/>
          <w:szCs w:val="22"/>
        </w:rPr>
        <w:t>govora.</w:t>
      </w:r>
    </w:p>
    <w:p w14:paraId="1C601D93" w14:textId="0BA9411D" w:rsidR="0054692D" w:rsidRPr="00785DEF" w:rsidRDefault="0054692D" w:rsidP="0054692D">
      <w:pPr>
        <w:jc w:val="both"/>
        <w:rPr>
          <w:rFonts w:eastAsia="Calibri"/>
          <w:b w:val="0"/>
          <w:szCs w:val="22"/>
        </w:rPr>
      </w:pPr>
      <w:r w:rsidRPr="00785DEF">
        <w:rPr>
          <w:b w:val="0"/>
          <w:szCs w:val="22"/>
        </w:rPr>
        <w:t xml:space="preserve">(3) </w:t>
      </w:r>
      <w:r>
        <w:rPr>
          <w:b w:val="0"/>
          <w:szCs w:val="22"/>
        </w:rPr>
        <w:t>Ugovorena cijena</w:t>
      </w:r>
      <w:r w:rsidRPr="00785DEF">
        <w:rPr>
          <w:b w:val="0"/>
          <w:szCs w:val="22"/>
        </w:rPr>
        <w:t xml:space="preserve"> bez poreza na dodanu vrijednost</w:t>
      </w:r>
      <w:r>
        <w:rPr>
          <w:b w:val="0"/>
          <w:szCs w:val="22"/>
        </w:rPr>
        <w:t xml:space="preserve"> sadržava sve </w:t>
      </w:r>
      <w:r w:rsidRPr="00785DEF">
        <w:rPr>
          <w:b w:val="0"/>
          <w:szCs w:val="22"/>
        </w:rPr>
        <w:t>troškov</w:t>
      </w:r>
      <w:r>
        <w:rPr>
          <w:b w:val="0"/>
          <w:szCs w:val="22"/>
        </w:rPr>
        <w:t>e</w:t>
      </w:r>
      <w:r w:rsidRPr="00785DEF">
        <w:rPr>
          <w:b w:val="0"/>
          <w:szCs w:val="22"/>
        </w:rPr>
        <w:t xml:space="preserve"> i popust</w:t>
      </w:r>
      <w:r>
        <w:rPr>
          <w:b w:val="0"/>
          <w:szCs w:val="22"/>
        </w:rPr>
        <w:t>e</w:t>
      </w:r>
      <w:r w:rsidRPr="00785DEF">
        <w:rPr>
          <w:b w:val="0"/>
          <w:szCs w:val="22"/>
        </w:rPr>
        <w:t xml:space="preserve"> (primjerice troškovi nabave, isporuke i montaže nuđene opreme, uključivo sav rad vezan za izradu, montažu, troškovi prijevoza, dostave, montaže).</w:t>
      </w:r>
    </w:p>
    <w:p w14:paraId="2E5B5C15" w14:textId="77777777" w:rsidR="0054692D" w:rsidRPr="00785DEF" w:rsidRDefault="0054692D" w:rsidP="0054692D">
      <w:pPr>
        <w:jc w:val="both"/>
        <w:rPr>
          <w:rFonts w:eastAsia="Calibri"/>
          <w:b w:val="0"/>
          <w:bCs/>
          <w:szCs w:val="22"/>
        </w:rPr>
      </w:pPr>
    </w:p>
    <w:p w14:paraId="01E856A4" w14:textId="77777777" w:rsidR="0054692D" w:rsidRPr="00785DEF" w:rsidRDefault="0054692D" w:rsidP="0054692D">
      <w:pPr>
        <w:jc w:val="center"/>
        <w:rPr>
          <w:rFonts w:eastAsia="Calibri"/>
          <w:szCs w:val="22"/>
        </w:rPr>
      </w:pPr>
      <w:r w:rsidRPr="00785DEF">
        <w:rPr>
          <w:rFonts w:eastAsia="Calibri"/>
          <w:szCs w:val="22"/>
        </w:rPr>
        <w:t>Članak 5.</w:t>
      </w:r>
    </w:p>
    <w:p w14:paraId="49509038" w14:textId="77777777" w:rsidR="0054692D" w:rsidRPr="00785DEF" w:rsidRDefault="0054692D" w:rsidP="0054692D">
      <w:pPr>
        <w:jc w:val="both"/>
        <w:rPr>
          <w:rFonts w:eastAsia="Calibri"/>
          <w:b w:val="0"/>
          <w:bCs/>
          <w:szCs w:val="22"/>
        </w:rPr>
      </w:pPr>
      <w:r w:rsidRPr="00785DEF">
        <w:rPr>
          <w:rFonts w:eastAsia="Calibri"/>
          <w:b w:val="0"/>
          <w:bCs/>
          <w:szCs w:val="22"/>
        </w:rPr>
        <w:t>(1) Plaćanje unaprijed je isključeno.</w:t>
      </w:r>
    </w:p>
    <w:p w14:paraId="32B9887E" w14:textId="77777777" w:rsidR="0054692D" w:rsidRPr="00785DEF" w:rsidRDefault="0054692D" w:rsidP="0054692D">
      <w:pPr>
        <w:pStyle w:val="Bezproreda"/>
        <w:jc w:val="both"/>
        <w:rPr>
          <w:sz w:val="22"/>
          <w:szCs w:val="22"/>
        </w:rPr>
      </w:pPr>
      <w:r w:rsidRPr="00785DEF">
        <w:rPr>
          <w:bCs/>
          <w:sz w:val="22"/>
          <w:szCs w:val="22"/>
        </w:rPr>
        <w:lastRenderedPageBreak/>
        <w:t xml:space="preserve">(2) </w:t>
      </w:r>
      <w:r w:rsidRPr="007558A9">
        <w:rPr>
          <w:sz w:val="22"/>
          <w:szCs w:val="22"/>
        </w:rPr>
        <w:t>Plaćanje se vrši po uredno isporučenoj</w:t>
      </w:r>
      <w:r>
        <w:rPr>
          <w:sz w:val="22"/>
          <w:szCs w:val="22"/>
        </w:rPr>
        <w:t xml:space="preserve"> i </w:t>
      </w:r>
      <w:r w:rsidRPr="007558A9">
        <w:rPr>
          <w:sz w:val="22"/>
          <w:szCs w:val="22"/>
        </w:rPr>
        <w:t xml:space="preserve">montiranoj robi, a sve prema uvjetima i zahtjevima dokumentacije o nabavi i troškovniku, a nakon potpisanog primopredajnog zapisnika, u roku od 30 dana od dana dostave računa od strane </w:t>
      </w:r>
      <w:r>
        <w:rPr>
          <w:sz w:val="22"/>
          <w:szCs w:val="22"/>
        </w:rPr>
        <w:t>Ugovaratelja.</w:t>
      </w:r>
    </w:p>
    <w:p w14:paraId="12B61395" w14:textId="77777777" w:rsidR="0054692D" w:rsidRPr="00785DEF" w:rsidRDefault="0054692D" w:rsidP="0054692D">
      <w:pPr>
        <w:jc w:val="both"/>
        <w:rPr>
          <w:b w:val="0"/>
          <w:bCs/>
          <w:szCs w:val="22"/>
          <w:lang w:bidi="hr-HR"/>
        </w:rPr>
      </w:pPr>
      <w:r w:rsidRPr="00785DEF">
        <w:rPr>
          <w:b w:val="0"/>
          <w:bCs/>
          <w:szCs w:val="22"/>
          <w:lang w:bidi="hr-HR"/>
        </w:rPr>
        <w:t xml:space="preserve">(3) Ugovaratelj </w:t>
      </w:r>
      <w:r w:rsidRPr="00785DEF">
        <w:rPr>
          <w:b w:val="0"/>
          <w:bCs/>
          <w:szCs w:val="22"/>
        </w:rPr>
        <w:t>je obvezan izdati, a Naručitelj zaprimiti i obraditi te izvršiti plaćanje elektroničkog računa i pratećih isprava izdanih sukladno europskoj normi u zakonski propisanom, strukturiranom formatu  a sve sukladno Zakon o elektroničkom izdavanju računa u javnoj nabavi (Narodne Novine br. 94/18).</w:t>
      </w:r>
    </w:p>
    <w:p w14:paraId="6E19EB61" w14:textId="77777777" w:rsidR="0054692D" w:rsidRPr="00785DEF" w:rsidRDefault="0054692D" w:rsidP="0054692D">
      <w:pPr>
        <w:jc w:val="both"/>
        <w:rPr>
          <w:b w:val="0"/>
          <w:bCs/>
          <w:szCs w:val="22"/>
        </w:rPr>
      </w:pPr>
      <w:r w:rsidRPr="00785DEF">
        <w:rPr>
          <w:b w:val="0"/>
          <w:bCs/>
          <w:szCs w:val="22"/>
        </w:rPr>
        <w:t>(4) U slučaju da je dio Ugovora Ugovaratelj dao u podugovor i s obzirom da se ti radovi/robe/usluge neposredno plaćaju podugovaratelju, Ugovaratelj mora svom računu obvezno priložiti račune svojih podugovaratelja koje je prethodno potvrdio.</w:t>
      </w:r>
    </w:p>
    <w:p w14:paraId="7367E78A" w14:textId="77777777" w:rsidR="0054692D" w:rsidRPr="00785DEF" w:rsidRDefault="0054692D" w:rsidP="0054692D">
      <w:pPr>
        <w:jc w:val="both"/>
        <w:rPr>
          <w:b w:val="0"/>
          <w:bCs/>
          <w:szCs w:val="22"/>
        </w:rPr>
      </w:pPr>
      <w:r w:rsidRPr="00785DEF">
        <w:rPr>
          <w:b w:val="0"/>
          <w:bCs/>
          <w:szCs w:val="22"/>
        </w:rPr>
        <w:t xml:space="preserve">(5) Naručitelj ima pravo prigovora na račun ako utvrdi nepravilnosti te pozvati Ugovaratelja da uočene nepravilnosti otkloni i objasni. U tom slučaju rok plaćanja počinje teći od dana kada je Naručitelj zaprimio pisano objašnjenje s otklonjenim uočenim nepravilnostima. </w:t>
      </w:r>
    </w:p>
    <w:p w14:paraId="742A8A59" w14:textId="77777777" w:rsidR="0054692D" w:rsidRPr="00785DEF" w:rsidRDefault="0054692D" w:rsidP="0054692D">
      <w:pPr>
        <w:jc w:val="both"/>
        <w:rPr>
          <w:rFonts w:eastAsia="Calibri"/>
          <w:b w:val="0"/>
          <w:bCs/>
          <w:szCs w:val="22"/>
        </w:rPr>
      </w:pPr>
    </w:p>
    <w:p w14:paraId="1F0A63DB" w14:textId="77777777" w:rsidR="0054692D" w:rsidRPr="00785DEF" w:rsidRDefault="0054692D" w:rsidP="0054692D">
      <w:pPr>
        <w:jc w:val="center"/>
        <w:rPr>
          <w:rFonts w:eastAsia="Calibri"/>
          <w:szCs w:val="22"/>
        </w:rPr>
      </w:pPr>
      <w:r w:rsidRPr="00785DEF">
        <w:rPr>
          <w:rFonts w:eastAsia="Calibri"/>
          <w:szCs w:val="22"/>
        </w:rPr>
        <w:t>Članak 6.</w:t>
      </w:r>
    </w:p>
    <w:p w14:paraId="6CA59535" w14:textId="38EAD9FE" w:rsidR="0054692D" w:rsidRPr="00785DEF" w:rsidRDefault="0054692D" w:rsidP="0054692D">
      <w:pPr>
        <w:pStyle w:val="Bezproreda"/>
        <w:jc w:val="both"/>
        <w:rPr>
          <w:bCs/>
          <w:sz w:val="22"/>
          <w:szCs w:val="22"/>
        </w:rPr>
      </w:pPr>
      <w:r w:rsidRPr="00785DEF">
        <w:rPr>
          <w:bCs/>
          <w:sz w:val="22"/>
          <w:szCs w:val="22"/>
        </w:rPr>
        <w:t xml:space="preserve">(1) Rok </w:t>
      </w:r>
      <w:r w:rsidR="008B05C3">
        <w:rPr>
          <w:bCs/>
          <w:sz w:val="22"/>
          <w:szCs w:val="22"/>
        </w:rPr>
        <w:t xml:space="preserve">isporuke i montaže montažne ribarnice s dodatnom opremom je </w:t>
      </w:r>
      <w:r w:rsidRPr="00785DEF">
        <w:rPr>
          <w:bCs/>
          <w:sz w:val="22"/>
          <w:szCs w:val="22"/>
        </w:rPr>
        <w:t xml:space="preserve">najkasnije u roku </w:t>
      </w:r>
      <w:r w:rsidR="006A3DC3">
        <w:rPr>
          <w:bCs/>
          <w:sz w:val="22"/>
          <w:szCs w:val="22"/>
        </w:rPr>
        <w:t>6</w:t>
      </w:r>
      <w:r>
        <w:rPr>
          <w:bCs/>
          <w:sz w:val="22"/>
          <w:szCs w:val="22"/>
        </w:rPr>
        <w:t>0</w:t>
      </w:r>
      <w:r w:rsidRPr="00785DEF">
        <w:rPr>
          <w:bCs/>
          <w:sz w:val="22"/>
          <w:szCs w:val="22"/>
        </w:rPr>
        <w:t xml:space="preserve"> dana od obostranog potpisa Ugovora.</w:t>
      </w:r>
    </w:p>
    <w:p w14:paraId="275A0B7D" w14:textId="77777777" w:rsidR="0054692D" w:rsidRDefault="0054692D" w:rsidP="0054692D">
      <w:pPr>
        <w:pStyle w:val="Bezproreda"/>
        <w:jc w:val="both"/>
        <w:rPr>
          <w:sz w:val="22"/>
          <w:szCs w:val="22"/>
        </w:rPr>
      </w:pPr>
      <w:r w:rsidRPr="00785DEF">
        <w:rPr>
          <w:rFonts w:eastAsia="Calibri"/>
          <w:bCs/>
          <w:sz w:val="22"/>
          <w:szCs w:val="22"/>
        </w:rPr>
        <w:t xml:space="preserve">(2) </w:t>
      </w:r>
      <w:r w:rsidRPr="00BA5092">
        <w:rPr>
          <w:sz w:val="22"/>
          <w:szCs w:val="22"/>
        </w:rPr>
        <w:t>Završetkom isporuke robe smatra se dan kada su ugovorne strane potpisale Zapisnik o primopredaji robe, kojim se utvrđuje da je roba uredno isporučena, montirana</w:t>
      </w:r>
      <w:r>
        <w:rPr>
          <w:sz w:val="22"/>
          <w:szCs w:val="22"/>
        </w:rPr>
        <w:t xml:space="preserve">, </w:t>
      </w:r>
      <w:r w:rsidRPr="00BA5092">
        <w:rPr>
          <w:sz w:val="22"/>
          <w:szCs w:val="22"/>
        </w:rPr>
        <w:t>da količinom i kvalitetom odgovara tehničkim specifikacijama iz dokumentacije o nabavi</w:t>
      </w:r>
      <w:r>
        <w:rPr>
          <w:sz w:val="22"/>
          <w:szCs w:val="22"/>
        </w:rPr>
        <w:t>.</w:t>
      </w:r>
    </w:p>
    <w:p w14:paraId="4477905A" w14:textId="77777777" w:rsidR="0054692D" w:rsidRDefault="0054692D" w:rsidP="0054692D">
      <w:pPr>
        <w:pStyle w:val="Bezproreda"/>
        <w:jc w:val="both"/>
        <w:rPr>
          <w:sz w:val="22"/>
          <w:szCs w:val="22"/>
        </w:rPr>
      </w:pPr>
      <w:r w:rsidRPr="00354B9A">
        <w:rPr>
          <w:sz w:val="22"/>
          <w:szCs w:val="22"/>
        </w:rPr>
        <w:t xml:space="preserve">(3) Ukoliko se prilikom primopredaje utvrde određene nepravilnosti </w:t>
      </w:r>
      <w:r>
        <w:rPr>
          <w:sz w:val="22"/>
          <w:szCs w:val="22"/>
        </w:rPr>
        <w:t>u pogledu kvalitete i originalnosti isporučene robe, Ugovaratelj je iste dužan otkloniti.</w:t>
      </w:r>
      <w:r w:rsidRPr="00354B9A">
        <w:rPr>
          <w:sz w:val="22"/>
          <w:szCs w:val="22"/>
        </w:rPr>
        <w:t xml:space="preserve"> Nakon otklanjanja utvrđenih nedostataka, ugovorne strane su dužne potpisati primopredajni zapisnik.</w:t>
      </w:r>
    </w:p>
    <w:p w14:paraId="39E9B3A6" w14:textId="77777777" w:rsidR="0054692D" w:rsidRPr="001F451C" w:rsidRDefault="0054692D" w:rsidP="0054692D">
      <w:pPr>
        <w:shd w:val="clear" w:color="auto" w:fill="FFFFFF"/>
        <w:autoSpaceDN w:val="0"/>
        <w:jc w:val="both"/>
        <w:rPr>
          <w:b w:val="0"/>
          <w:bCs/>
          <w:szCs w:val="22"/>
        </w:rPr>
      </w:pPr>
      <w:r w:rsidRPr="001F451C">
        <w:rPr>
          <w:b w:val="0"/>
          <w:bCs/>
          <w:szCs w:val="22"/>
        </w:rPr>
        <w:t>(</w:t>
      </w:r>
      <w:r>
        <w:rPr>
          <w:b w:val="0"/>
          <w:bCs/>
          <w:szCs w:val="22"/>
        </w:rPr>
        <w:t>4</w:t>
      </w:r>
      <w:r w:rsidRPr="001F451C">
        <w:rPr>
          <w:b w:val="0"/>
          <w:bCs/>
          <w:szCs w:val="22"/>
        </w:rPr>
        <w:t xml:space="preserve">) Ugovaratelj je obvezan, ukoliko nije ranije, prilikom primopredaje dostaviti Naručitelju: </w:t>
      </w:r>
    </w:p>
    <w:p w14:paraId="559DB0CF" w14:textId="77777777" w:rsidR="0054692D" w:rsidRPr="001F451C" w:rsidRDefault="0054692D" w:rsidP="0054692D">
      <w:pPr>
        <w:shd w:val="clear" w:color="auto" w:fill="FFFFFF"/>
        <w:autoSpaceDN w:val="0"/>
        <w:jc w:val="both"/>
        <w:rPr>
          <w:b w:val="0"/>
          <w:bCs/>
          <w:szCs w:val="22"/>
        </w:rPr>
      </w:pPr>
      <w:r w:rsidRPr="001F451C">
        <w:rPr>
          <w:b w:val="0"/>
          <w:bCs/>
          <w:szCs w:val="22"/>
        </w:rPr>
        <w:t>-</w:t>
      </w:r>
      <w:r>
        <w:rPr>
          <w:b w:val="0"/>
          <w:bCs/>
          <w:szCs w:val="22"/>
        </w:rPr>
        <w:t xml:space="preserve"> p</w:t>
      </w:r>
      <w:r w:rsidRPr="009B39B7">
        <w:rPr>
          <w:rFonts w:eastAsia="Lucida Sans Unicode"/>
          <w:b w:val="0"/>
          <w:bCs/>
          <w:color w:val="000000"/>
        </w:rPr>
        <w:t>otvrdu ili drugi jednakovrijedni dokaz o sukladnosti ponuđenih proizvoda s traženim normama/certifikatima/standardima navedenim u troškovniku</w:t>
      </w:r>
      <w:r>
        <w:rPr>
          <w:rFonts w:eastAsia="Lucida Sans Unicode"/>
          <w:b w:val="0"/>
          <w:bCs/>
          <w:color w:val="000000"/>
        </w:rPr>
        <w:t xml:space="preserve"> ili tehničkim specifikacijama.</w:t>
      </w:r>
    </w:p>
    <w:p w14:paraId="1D94D64F" w14:textId="77777777" w:rsidR="0054692D" w:rsidRDefault="0054692D" w:rsidP="0054692D">
      <w:pPr>
        <w:autoSpaceDN w:val="0"/>
        <w:jc w:val="both"/>
        <w:rPr>
          <w:b w:val="0"/>
          <w:bCs/>
          <w:szCs w:val="22"/>
        </w:rPr>
      </w:pPr>
      <w:r w:rsidRPr="001F451C">
        <w:rPr>
          <w:b w:val="0"/>
          <w:bCs/>
          <w:szCs w:val="22"/>
        </w:rPr>
        <w:t>(</w:t>
      </w:r>
      <w:r>
        <w:rPr>
          <w:b w:val="0"/>
          <w:bCs/>
          <w:szCs w:val="22"/>
        </w:rPr>
        <w:t>5</w:t>
      </w:r>
      <w:r w:rsidRPr="001F451C">
        <w:rPr>
          <w:b w:val="0"/>
          <w:bCs/>
          <w:szCs w:val="22"/>
        </w:rPr>
        <w:t>) Ukoliko Ugovaratelj ne dostavi potrebne dokumente iz prethodnog stavka ovog članka primopredaja neće biti izvršena.</w:t>
      </w:r>
    </w:p>
    <w:p w14:paraId="71EE57C2" w14:textId="77777777" w:rsidR="0054692D" w:rsidRPr="00485832" w:rsidRDefault="0054692D" w:rsidP="0054692D">
      <w:pPr>
        <w:autoSpaceDN w:val="0"/>
        <w:jc w:val="both"/>
        <w:rPr>
          <w:b w:val="0"/>
          <w:bCs/>
          <w:szCs w:val="22"/>
        </w:rPr>
      </w:pPr>
      <w:r w:rsidRPr="001F451C">
        <w:rPr>
          <w:b w:val="0"/>
          <w:bCs/>
          <w:szCs w:val="22"/>
        </w:rPr>
        <w:t>(</w:t>
      </w:r>
      <w:r>
        <w:rPr>
          <w:b w:val="0"/>
          <w:bCs/>
          <w:szCs w:val="22"/>
        </w:rPr>
        <w:t>6)</w:t>
      </w:r>
      <w:r w:rsidRPr="001F451C">
        <w:rPr>
          <w:b w:val="0"/>
          <w:bCs/>
          <w:szCs w:val="22"/>
        </w:rPr>
        <w:t xml:space="preserve"> Zapisnik o primopredaji potpisuju predstavnik Naručitelja i predstavnik</w:t>
      </w:r>
      <w:r>
        <w:rPr>
          <w:b w:val="0"/>
          <w:bCs/>
          <w:szCs w:val="22"/>
        </w:rPr>
        <w:t xml:space="preserve"> Ugovaratelja.</w:t>
      </w:r>
    </w:p>
    <w:p w14:paraId="5FA99D1E" w14:textId="77777777" w:rsidR="0054692D" w:rsidRPr="00354B9A" w:rsidRDefault="0054692D" w:rsidP="0054692D">
      <w:pPr>
        <w:suppressAutoHyphens/>
        <w:autoSpaceDN w:val="0"/>
        <w:jc w:val="both"/>
        <w:rPr>
          <w:b w:val="0"/>
          <w:szCs w:val="22"/>
          <w:lang w:eastAsia="ar-SA"/>
        </w:rPr>
      </w:pPr>
      <w:r w:rsidRPr="00354B9A">
        <w:rPr>
          <w:b w:val="0"/>
          <w:szCs w:val="22"/>
          <w:lang w:eastAsia="ar-SA"/>
        </w:rPr>
        <w:t>(</w:t>
      </w:r>
      <w:r>
        <w:rPr>
          <w:b w:val="0"/>
          <w:szCs w:val="22"/>
          <w:lang w:eastAsia="ar-SA"/>
        </w:rPr>
        <w:t>7</w:t>
      </w:r>
      <w:r w:rsidRPr="00354B9A">
        <w:rPr>
          <w:b w:val="0"/>
          <w:szCs w:val="22"/>
          <w:lang w:eastAsia="ar-SA"/>
        </w:rPr>
        <w:t>) Nakon potpisivanja zapisnika o primopredaji, primopredaja se smatra uredno izvršenom te je Ugovaratelj ovlašten ispostaviti račun.</w:t>
      </w:r>
    </w:p>
    <w:p w14:paraId="08FD7A9E" w14:textId="77777777" w:rsidR="0054692D" w:rsidRPr="00785DEF" w:rsidRDefault="0054692D" w:rsidP="0054692D">
      <w:pPr>
        <w:rPr>
          <w:b w:val="0"/>
          <w:bCs/>
          <w:szCs w:val="22"/>
        </w:rPr>
      </w:pPr>
    </w:p>
    <w:p w14:paraId="7F55B664" w14:textId="77777777" w:rsidR="0054692D" w:rsidRPr="00785DEF" w:rsidRDefault="0054692D" w:rsidP="0054692D">
      <w:pPr>
        <w:jc w:val="center"/>
        <w:rPr>
          <w:szCs w:val="22"/>
        </w:rPr>
      </w:pPr>
      <w:r w:rsidRPr="00785DEF">
        <w:rPr>
          <w:szCs w:val="22"/>
        </w:rPr>
        <w:t>Članak 7.</w:t>
      </w:r>
    </w:p>
    <w:p w14:paraId="164326F9" w14:textId="77777777" w:rsidR="0054692D" w:rsidRPr="00785DEF" w:rsidRDefault="0054692D" w:rsidP="0054692D">
      <w:pPr>
        <w:jc w:val="both"/>
        <w:rPr>
          <w:b w:val="0"/>
          <w:bCs/>
          <w:szCs w:val="22"/>
        </w:rPr>
      </w:pPr>
      <w:r w:rsidRPr="00785DEF">
        <w:rPr>
          <w:b w:val="0"/>
          <w:bCs/>
          <w:szCs w:val="22"/>
        </w:rPr>
        <w:t>(1) Zadani rokovi iz prethodnog članka, izmijeniti će se u slučajevima u kojima je Ugovaratelj zbog promijenjenih okolnosti, nepovoljne epidemiološke situacije, više sile ili neispunjenja obveza Naručitelja bio spriječen izvršavati svoje obveze.</w:t>
      </w:r>
    </w:p>
    <w:p w14:paraId="293ACFB0" w14:textId="77777777" w:rsidR="0054692D" w:rsidRPr="00785DEF" w:rsidRDefault="0054692D" w:rsidP="0054692D">
      <w:pPr>
        <w:jc w:val="both"/>
        <w:rPr>
          <w:b w:val="0"/>
          <w:bCs/>
          <w:szCs w:val="22"/>
        </w:rPr>
      </w:pPr>
      <w:r w:rsidRPr="00785DEF">
        <w:rPr>
          <w:b w:val="0"/>
          <w:bCs/>
          <w:szCs w:val="22"/>
        </w:rPr>
        <w:t>(2) U slučaju promijenjenih okolnosti koje uvjetuju produljenje rokova, Ugovaratelj je u obvezi dostaviti Naručitelju u pisanom obliku obrazloženje i prijedlog novih rokova nakon čega će ugovorne strane, uz prethodni dogovor, potpisati dodatak ovome Ugovoru.</w:t>
      </w:r>
    </w:p>
    <w:p w14:paraId="020CFD95" w14:textId="4768E6A4" w:rsidR="00915CD7" w:rsidRPr="00785DEF" w:rsidRDefault="0054692D" w:rsidP="0054692D">
      <w:pPr>
        <w:jc w:val="both"/>
        <w:rPr>
          <w:b w:val="0"/>
          <w:bCs/>
          <w:szCs w:val="22"/>
        </w:rPr>
      </w:pPr>
      <w:r w:rsidRPr="00785DEF">
        <w:rPr>
          <w:b w:val="0"/>
          <w:bCs/>
          <w:szCs w:val="22"/>
        </w:rPr>
        <w:t xml:space="preserve">(3) Razlogom izmjene roka </w:t>
      </w:r>
      <w:r>
        <w:rPr>
          <w:b w:val="0"/>
          <w:bCs/>
          <w:szCs w:val="22"/>
        </w:rPr>
        <w:t>isporuke robe</w:t>
      </w:r>
      <w:r w:rsidRPr="00785DEF">
        <w:rPr>
          <w:b w:val="0"/>
          <w:bCs/>
          <w:szCs w:val="22"/>
        </w:rPr>
        <w:t xml:space="preserve"> ni u kojem slučaju ne mogu biti one promijenjene okolnosti ili razlozi koje je uzrokovao ili za koje odgovara Ugovaratelj.</w:t>
      </w:r>
    </w:p>
    <w:p w14:paraId="02116BCF" w14:textId="77777777" w:rsidR="0054692D" w:rsidRPr="00785DEF" w:rsidRDefault="0054692D" w:rsidP="0054692D">
      <w:pPr>
        <w:jc w:val="both"/>
        <w:rPr>
          <w:b w:val="0"/>
          <w:bCs/>
          <w:szCs w:val="22"/>
        </w:rPr>
      </w:pPr>
    </w:p>
    <w:p w14:paraId="7161A72F" w14:textId="7915AEA9" w:rsidR="0054692D" w:rsidRDefault="0054692D" w:rsidP="0054692D">
      <w:pPr>
        <w:autoSpaceDE w:val="0"/>
        <w:autoSpaceDN w:val="0"/>
        <w:adjustRightInd w:val="0"/>
        <w:jc w:val="center"/>
        <w:rPr>
          <w:rFonts w:eastAsia="Calibri"/>
          <w:b w:val="0"/>
          <w:bCs/>
          <w:color w:val="000000"/>
          <w:szCs w:val="22"/>
        </w:rPr>
      </w:pPr>
      <w:r w:rsidRPr="001821B9">
        <w:rPr>
          <w:rFonts w:eastAsia="Calibri"/>
          <w:color w:val="000000"/>
          <w:szCs w:val="22"/>
        </w:rPr>
        <w:t>Članak 8</w:t>
      </w:r>
      <w:r w:rsidRPr="001821B9">
        <w:rPr>
          <w:rFonts w:eastAsia="Calibri"/>
          <w:b w:val="0"/>
          <w:bCs/>
          <w:color w:val="000000"/>
          <w:szCs w:val="22"/>
        </w:rPr>
        <w:t>.</w:t>
      </w:r>
    </w:p>
    <w:p w14:paraId="4A579EC0" w14:textId="5019A5A8" w:rsidR="0054692D" w:rsidRPr="00785DEF" w:rsidRDefault="008B05C3" w:rsidP="0054692D">
      <w:pPr>
        <w:autoSpaceDE w:val="0"/>
        <w:autoSpaceDN w:val="0"/>
        <w:adjustRightInd w:val="0"/>
        <w:jc w:val="both"/>
        <w:rPr>
          <w:rFonts w:eastAsia="Calibri"/>
          <w:b w:val="0"/>
          <w:bCs/>
          <w:color w:val="000000"/>
          <w:szCs w:val="22"/>
        </w:rPr>
      </w:pPr>
      <w:r>
        <w:rPr>
          <w:b w:val="0"/>
          <w:bCs/>
          <w:szCs w:val="22"/>
        </w:rPr>
        <w:t xml:space="preserve">(1) </w:t>
      </w:r>
      <w:r w:rsidRPr="008B05C3">
        <w:rPr>
          <w:b w:val="0"/>
          <w:bCs/>
          <w:szCs w:val="22"/>
        </w:rPr>
        <w:t xml:space="preserve">U slučaju prekoračenja ugovorenog roka zbog razloga koji nisu definirani člankom 7. ovog </w:t>
      </w:r>
      <w:r>
        <w:rPr>
          <w:b w:val="0"/>
          <w:bCs/>
          <w:szCs w:val="22"/>
        </w:rPr>
        <w:t>U</w:t>
      </w:r>
      <w:r w:rsidRPr="008B05C3">
        <w:rPr>
          <w:b w:val="0"/>
          <w:bCs/>
          <w:szCs w:val="22"/>
        </w:rPr>
        <w:t xml:space="preserve">govora, Naručitelj, ukoliko ostavi </w:t>
      </w:r>
      <w:r>
        <w:rPr>
          <w:b w:val="0"/>
          <w:bCs/>
          <w:szCs w:val="22"/>
        </w:rPr>
        <w:t>U</w:t>
      </w:r>
      <w:r w:rsidRPr="008B05C3">
        <w:rPr>
          <w:b w:val="0"/>
          <w:bCs/>
          <w:szCs w:val="22"/>
        </w:rPr>
        <w:t>govor na snazi, ima pravo Ugovaratelju naplatiti ugovornu kaznu za zakašnjenje</w:t>
      </w:r>
      <w:r>
        <w:rPr>
          <w:sz w:val="24"/>
          <w:szCs w:val="24"/>
        </w:rPr>
        <w:t xml:space="preserve"> </w:t>
      </w:r>
      <w:r w:rsidR="0054692D" w:rsidRPr="00785DEF">
        <w:rPr>
          <w:rFonts w:eastAsia="Calibri"/>
          <w:b w:val="0"/>
          <w:bCs/>
          <w:color w:val="000000"/>
          <w:szCs w:val="22"/>
        </w:rPr>
        <w:t>u iznosu od 2 ‰ (dva promila) od ugovorene sume bez PDV-a za svaki dan zakašnjenja.</w:t>
      </w:r>
    </w:p>
    <w:p w14:paraId="1E721314" w14:textId="7017311D" w:rsidR="0054692D" w:rsidRPr="002F5CF1" w:rsidRDefault="0054692D" w:rsidP="0054692D">
      <w:pPr>
        <w:autoSpaceDE w:val="0"/>
        <w:autoSpaceDN w:val="0"/>
        <w:adjustRightInd w:val="0"/>
        <w:jc w:val="both"/>
        <w:rPr>
          <w:rFonts w:eastAsia="Calibri"/>
          <w:b w:val="0"/>
          <w:bCs/>
          <w:color w:val="000000"/>
          <w:szCs w:val="22"/>
        </w:rPr>
      </w:pPr>
      <w:r w:rsidRPr="00785DEF">
        <w:rPr>
          <w:rFonts w:eastAsia="Calibri"/>
          <w:b w:val="0"/>
          <w:bCs/>
          <w:color w:val="000000"/>
          <w:szCs w:val="22"/>
        </w:rPr>
        <w:t xml:space="preserve">(2) Ukupni iznos ugovorne kazne ne može biti veći od </w:t>
      </w:r>
      <w:r w:rsidR="00444B08">
        <w:rPr>
          <w:rFonts w:eastAsia="Calibri"/>
          <w:b w:val="0"/>
          <w:bCs/>
          <w:color w:val="000000"/>
          <w:szCs w:val="22"/>
        </w:rPr>
        <w:t>10</w:t>
      </w:r>
      <w:r w:rsidRPr="00785DEF">
        <w:rPr>
          <w:rFonts w:eastAsia="Calibri"/>
          <w:b w:val="0"/>
          <w:bCs/>
          <w:color w:val="000000"/>
          <w:szCs w:val="22"/>
        </w:rPr>
        <w:t>% (</w:t>
      </w:r>
      <w:r w:rsidR="00444B08">
        <w:rPr>
          <w:rFonts w:eastAsia="Calibri"/>
          <w:b w:val="0"/>
          <w:bCs/>
          <w:color w:val="000000"/>
          <w:szCs w:val="22"/>
        </w:rPr>
        <w:t>deset</w:t>
      </w:r>
      <w:r w:rsidRPr="00785DEF">
        <w:rPr>
          <w:rFonts w:eastAsia="Calibri"/>
          <w:b w:val="0"/>
          <w:bCs/>
          <w:color w:val="000000"/>
          <w:szCs w:val="22"/>
        </w:rPr>
        <w:t xml:space="preserve"> posto) od ugovorene </w:t>
      </w:r>
      <w:r w:rsidR="008B05C3">
        <w:rPr>
          <w:rFonts w:eastAsia="Calibri"/>
          <w:b w:val="0"/>
          <w:bCs/>
          <w:color w:val="000000"/>
          <w:szCs w:val="22"/>
        </w:rPr>
        <w:t>vrijednosti</w:t>
      </w:r>
      <w:r w:rsidRPr="00785DEF">
        <w:rPr>
          <w:rFonts w:eastAsia="Calibri"/>
          <w:b w:val="0"/>
          <w:bCs/>
          <w:color w:val="000000"/>
          <w:szCs w:val="22"/>
        </w:rPr>
        <w:t xml:space="preserve"> bez PDV-a</w:t>
      </w:r>
      <w:r w:rsidR="008B05C3">
        <w:rPr>
          <w:rFonts w:eastAsia="Calibri"/>
          <w:b w:val="0"/>
          <w:bCs/>
          <w:color w:val="000000"/>
          <w:szCs w:val="22"/>
        </w:rPr>
        <w:t>.</w:t>
      </w:r>
    </w:p>
    <w:p w14:paraId="1952AC40" w14:textId="273940DE" w:rsidR="0054692D" w:rsidRDefault="0054692D" w:rsidP="0054692D">
      <w:pPr>
        <w:jc w:val="both"/>
        <w:rPr>
          <w:rFonts w:eastAsia="Calibri"/>
          <w:b w:val="0"/>
          <w:bCs/>
          <w:color w:val="000000"/>
          <w:szCs w:val="22"/>
        </w:rPr>
      </w:pPr>
      <w:r w:rsidRPr="002F5CF1">
        <w:rPr>
          <w:rFonts w:eastAsia="Calibri"/>
          <w:b w:val="0"/>
          <w:bCs/>
          <w:color w:val="000000"/>
          <w:szCs w:val="22"/>
        </w:rPr>
        <w:t xml:space="preserve">(3) Ugovorna kazna se obračunava do dana </w:t>
      </w:r>
      <w:r w:rsidR="008B05C3">
        <w:rPr>
          <w:rFonts w:eastAsia="Calibri"/>
          <w:b w:val="0"/>
          <w:bCs/>
          <w:color w:val="000000"/>
          <w:szCs w:val="22"/>
        </w:rPr>
        <w:t>primopredaje</w:t>
      </w:r>
      <w:r>
        <w:rPr>
          <w:rFonts w:eastAsia="Calibri"/>
          <w:b w:val="0"/>
          <w:bCs/>
          <w:color w:val="000000"/>
          <w:szCs w:val="22"/>
        </w:rPr>
        <w:t xml:space="preserve"> robe,</w:t>
      </w:r>
      <w:r w:rsidRPr="002F5CF1">
        <w:rPr>
          <w:rFonts w:eastAsia="Calibri"/>
          <w:b w:val="0"/>
          <w:bCs/>
          <w:color w:val="000000"/>
          <w:szCs w:val="22"/>
        </w:rPr>
        <w:t xml:space="preserve"> a Naručitelj je ovlašten naplatiti iznos ugovorne kazne od iznosa koje duguje Ugovaratelj.</w:t>
      </w:r>
    </w:p>
    <w:p w14:paraId="2AA20876" w14:textId="4A5419EC" w:rsidR="00444B08" w:rsidRDefault="00BD7ABC" w:rsidP="00444B08">
      <w:pPr>
        <w:pStyle w:val="Bezproreda"/>
        <w:jc w:val="both"/>
        <w:rPr>
          <w:rFonts w:eastAsia="Calibri"/>
          <w:sz w:val="22"/>
          <w:szCs w:val="22"/>
          <w:lang w:eastAsia="en-US"/>
        </w:rPr>
      </w:pPr>
      <w:r>
        <w:rPr>
          <w:rFonts w:eastAsia="Calibri"/>
          <w:sz w:val="22"/>
          <w:szCs w:val="22"/>
          <w:lang w:eastAsia="en-US"/>
        </w:rPr>
        <w:t xml:space="preserve">(4) </w:t>
      </w:r>
      <w:r w:rsidR="00444B08" w:rsidRPr="00321031">
        <w:rPr>
          <w:rFonts w:eastAsia="Calibri"/>
          <w:sz w:val="22"/>
          <w:szCs w:val="22"/>
          <w:lang w:eastAsia="en-US"/>
        </w:rPr>
        <w:t xml:space="preserve">U slučaju kašnjenja u odnosu na definirane rokove u skladu s ovom dokumentacijom, sklopljenim ugovorom i njegovim izmjenama, Naručitelj Ugovaratelju može izdati upozorenje i zadati novi rok i/ili naplatiti ugovornu kaznu (sa ili bez prethodnog upozorenja i produljenja novog roka). </w:t>
      </w:r>
    </w:p>
    <w:p w14:paraId="17734815" w14:textId="5B16F5DF" w:rsidR="008B05C3" w:rsidRPr="008B05C3" w:rsidRDefault="008B05C3" w:rsidP="008B05C3">
      <w:pPr>
        <w:suppressAutoHyphens/>
        <w:autoSpaceDN w:val="0"/>
        <w:jc w:val="both"/>
        <w:rPr>
          <w:rFonts w:eastAsia="Calibri"/>
          <w:b w:val="0"/>
          <w:bCs/>
          <w:szCs w:val="22"/>
        </w:rPr>
      </w:pPr>
      <w:r w:rsidRPr="008B05C3">
        <w:rPr>
          <w:b w:val="0"/>
          <w:bCs/>
          <w:szCs w:val="22"/>
        </w:rPr>
        <w:t xml:space="preserve">(5) Radi naplate ugovorne kazne, Naručitelj je ovlašten namiriti se iz jamstva za </w:t>
      </w:r>
      <w:r>
        <w:rPr>
          <w:b w:val="0"/>
          <w:bCs/>
          <w:szCs w:val="22"/>
        </w:rPr>
        <w:t>uredno</w:t>
      </w:r>
      <w:r w:rsidRPr="008B05C3">
        <w:rPr>
          <w:b w:val="0"/>
          <w:bCs/>
          <w:szCs w:val="22"/>
        </w:rPr>
        <w:t xml:space="preserve"> ispunjenje ugovora ili odbiti ugovornu kaznu od neisplaćenog iznosa ugovorne cijene.</w:t>
      </w:r>
    </w:p>
    <w:p w14:paraId="0C1A1DC0" w14:textId="53A38CF8" w:rsidR="00444B08" w:rsidRPr="00321031" w:rsidRDefault="00BD7ABC" w:rsidP="00444B08">
      <w:pPr>
        <w:pStyle w:val="Bezproreda"/>
        <w:jc w:val="both"/>
        <w:rPr>
          <w:rFonts w:eastAsia="Calibri"/>
          <w:sz w:val="22"/>
          <w:szCs w:val="22"/>
          <w:lang w:eastAsia="en-US"/>
        </w:rPr>
      </w:pPr>
      <w:r>
        <w:rPr>
          <w:rFonts w:eastAsia="Calibri"/>
          <w:sz w:val="22"/>
          <w:szCs w:val="22"/>
          <w:lang w:eastAsia="en-US"/>
        </w:rPr>
        <w:lastRenderedPageBreak/>
        <w:t xml:space="preserve">(6) </w:t>
      </w:r>
      <w:r w:rsidR="00444B08" w:rsidRPr="00321031">
        <w:rPr>
          <w:rFonts w:eastAsia="Calibri"/>
          <w:sz w:val="22"/>
          <w:szCs w:val="22"/>
          <w:lang w:eastAsia="en-US"/>
        </w:rPr>
        <w:t>Ugovaratelj je ugovornu kaznu dužan platiti u roku od sedam dana od dana zaprimanja zahtjeva za plaćanje od strane Naručitelja.</w:t>
      </w:r>
    </w:p>
    <w:p w14:paraId="60F415EE" w14:textId="1E6CFCA7" w:rsidR="00444B08" w:rsidRPr="00321031" w:rsidRDefault="00BD7ABC" w:rsidP="00444B08">
      <w:pPr>
        <w:pStyle w:val="Bezproreda"/>
        <w:jc w:val="both"/>
        <w:rPr>
          <w:rFonts w:eastAsia="Calibri"/>
          <w:sz w:val="22"/>
          <w:szCs w:val="22"/>
          <w:lang w:eastAsia="en-US"/>
        </w:rPr>
      </w:pPr>
      <w:r>
        <w:rPr>
          <w:rFonts w:eastAsia="Calibri"/>
          <w:sz w:val="22"/>
          <w:szCs w:val="22"/>
          <w:lang w:eastAsia="en-US"/>
        </w:rPr>
        <w:t xml:space="preserve">(7) </w:t>
      </w:r>
      <w:r w:rsidR="00444B08" w:rsidRPr="00321031">
        <w:rPr>
          <w:rFonts w:eastAsia="Calibri"/>
          <w:sz w:val="22"/>
          <w:szCs w:val="22"/>
          <w:lang w:eastAsia="en-US"/>
        </w:rPr>
        <w:t>Naručitelj može ugovornu kaznu naplatiti i na način odbijanja iznosa obračunate kazne od fakturiranog iznosa za isporučenu robu s čime je Ugovaratelj suglasan ili pak Ugovaratelj može za odgovarajući iznos ugovorne kazne umanjiti iznos računa koji se ispostavlja za isporučenu robu.</w:t>
      </w:r>
    </w:p>
    <w:p w14:paraId="13A6DFC1" w14:textId="77777777" w:rsidR="0054692D" w:rsidRDefault="0054692D" w:rsidP="0054692D">
      <w:pPr>
        <w:jc w:val="both"/>
        <w:rPr>
          <w:rFonts w:eastAsia="Calibri"/>
          <w:b w:val="0"/>
          <w:bCs/>
          <w:color w:val="000000"/>
          <w:szCs w:val="22"/>
        </w:rPr>
      </w:pPr>
    </w:p>
    <w:p w14:paraId="03E2B40D" w14:textId="77777777" w:rsidR="0054692D" w:rsidRPr="00427DB7" w:rsidRDefault="0054692D" w:rsidP="0054692D">
      <w:pPr>
        <w:jc w:val="center"/>
        <w:rPr>
          <w:b w:val="0"/>
          <w:bCs/>
        </w:rPr>
      </w:pPr>
      <w:r w:rsidRPr="00427DB7">
        <w:rPr>
          <w:bCs/>
        </w:rPr>
        <w:t>Članak 9.</w:t>
      </w:r>
    </w:p>
    <w:p w14:paraId="2B220E65" w14:textId="77777777" w:rsidR="0054692D" w:rsidRPr="0003797D" w:rsidRDefault="0054692D" w:rsidP="0054692D">
      <w:pPr>
        <w:jc w:val="both"/>
        <w:rPr>
          <w:b w:val="0"/>
          <w:bCs/>
        </w:rPr>
      </w:pPr>
      <w:r>
        <w:rPr>
          <w:b w:val="0"/>
          <w:bCs/>
        </w:rPr>
        <w:t xml:space="preserve">(1) </w:t>
      </w:r>
      <w:r w:rsidRPr="0003797D">
        <w:rPr>
          <w:b w:val="0"/>
          <w:bCs/>
        </w:rPr>
        <w:t>Ugovaratelj je dužan obveze iz ovog Ugovora izvršiti uredno, savjesno i odgovorno, pažnjom dobrog stručnjaka, po najvišim profesionalnim standardima, u skladu sa pozitivnim propisima koji se odnose na predmet nabave, te uvjetima i zahtjevima iz dokumentacije o nabavi, ponude i ovog Ugovora.</w:t>
      </w:r>
    </w:p>
    <w:p w14:paraId="548F10F5" w14:textId="77777777" w:rsidR="0054692D" w:rsidRPr="0003797D" w:rsidRDefault="0054692D" w:rsidP="0054692D">
      <w:pPr>
        <w:jc w:val="both"/>
        <w:rPr>
          <w:b w:val="0"/>
          <w:bCs/>
        </w:rPr>
      </w:pPr>
      <w:r>
        <w:rPr>
          <w:b w:val="0"/>
          <w:bCs/>
        </w:rPr>
        <w:t xml:space="preserve">(2) </w:t>
      </w:r>
      <w:r w:rsidRPr="0003797D">
        <w:rPr>
          <w:b w:val="0"/>
          <w:bCs/>
        </w:rPr>
        <w:t>Ugovaratelj jamči Naručitelju da je isporučena roba nova i nekorištena, te da udovoljavaju svim standardima prema pozitivnim propisima u Republici Hrvatskoj kao i uvjetima i zahtjevima iz dokumentacije o nabavi i ponude.</w:t>
      </w:r>
    </w:p>
    <w:p w14:paraId="0F8A5FCC" w14:textId="77777777" w:rsidR="0054692D" w:rsidRDefault="0054692D" w:rsidP="0054692D">
      <w:pPr>
        <w:pStyle w:val="Bezproreda"/>
        <w:jc w:val="center"/>
        <w:rPr>
          <w:b/>
          <w:bCs/>
        </w:rPr>
      </w:pPr>
    </w:p>
    <w:p w14:paraId="4A89D1F3" w14:textId="77777777" w:rsidR="0054692D" w:rsidRPr="00427DB7" w:rsidRDefault="0054692D" w:rsidP="0054692D">
      <w:pPr>
        <w:jc w:val="center"/>
        <w:rPr>
          <w:b w:val="0"/>
          <w:bCs/>
        </w:rPr>
      </w:pPr>
      <w:r w:rsidRPr="00427DB7">
        <w:rPr>
          <w:bCs/>
        </w:rPr>
        <w:t>Članak 10.</w:t>
      </w:r>
    </w:p>
    <w:p w14:paraId="24484400" w14:textId="39C17107" w:rsidR="0054692D" w:rsidRDefault="0054692D" w:rsidP="0054692D">
      <w:pPr>
        <w:jc w:val="both"/>
      </w:pPr>
      <w:r>
        <w:rPr>
          <w:b w:val="0"/>
          <w:bCs/>
        </w:rPr>
        <w:t xml:space="preserve">(1) </w:t>
      </w:r>
      <w:r w:rsidRPr="0003797D">
        <w:rPr>
          <w:b w:val="0"/>
          <w:bCs/>
        </w:rPr>
        <w:t>Ako Naručitelj utvrdi nedostatke u pogledu originalnosti ili kvalitete isporučene opreme prilikom primopredaje, dužan je o tome obavijestiti Ugovaratelja koji će odmah ukloniti utvrđene nedostatke</w:t>
      </w:r>
      <w:r w:rsidRPr="00427DB7">
        <w:t>.</w:t>
      </w:r>
    </w:p>
    <w:p w14:paraId="4D19FAB9" w14:textId="1AE359C9" w:rsidR="00444B08" w:rsidRDefault="00444B08" w:rsidP="0054692D">
      <w:pPr>
        <w:jc w:val="both"/>
      </w:pPr>
    </w:p>
    <w:p w14:paraId="1EF82B78" w14:textId="77777777" w:rsidR="008B05C3" w:rsidRDefault="008B05C3" w:rsidP="0054692D">
      <w:pPr>
        <w:jc w:val="both"/>
      </w:pPr>
    </w:p>
    <w:p w14:paraId="0A702E05" w14:textId="168C77CF" w:rsidR="00444B08" w:rsidRDefault="00444B08" w:rsidP="00444B08">
      <w:pPr>
        <w:jc w:val="center"/>
      </w:pPr>
      <w:r>
        <w:t>Članak 11.</w:t>
      </w:r>
    </w:p>
    <w:p w14:paraId="408462FA" w14:textId="72C3BFC9" w:rsidR="00444B08" w:rsidRPr="00E12890" w:rsidRDefault="00444B08" w:rsidP="00444B08">
      <w:pPr>
        <w:jc w:val="both"/>
        <w:rPr>
          <w:b w:val="0"/>
          <w:szCs w:val="22"/>
        </w:rPr>
      </w:pPr>
      <w:r>
        <w:rPr>
          <w:b w:val="0"/>
          <w:szCs w:val="22"/>
        </w:rPr>
        <w:t>(1) Ugovaratelj</w:t>
      </w:r>
      <w:r w:rsidRPr="00E12890">
        <w:rPr>
          <w:b w:val="0"/>
          <w:szCs w:val="22"/>
        </w:rPr>
        <w:t xml:space="preserve"> se obvezuje u roku od 15 (petnaest) dana od dana obostranog potpisa </w:t>
      </w:r>
      <w:r>
        <w:rPr>
          <w:b w:val="0"/>
          <w:szCs w:val="22"/>
        </w:rPr>
        <w:t>U</w:t>
      </w:r>
      <w:r w:rsidRPr="00E12890">
        <w:rPr>
          <w:b w:val="0"/>
          <w:szCs w:val="22"/>
        </w:rPr>
        <w:t xml:space="preserve">govora dostaviti Naručitelju jamstvo za uredno ispunjenje ugovora, za slučaj povrede obveza iz </w:t>
      </w:r>
      <w:r w:rsidR="00BD7ABC">
        <w:rPr>
          <w:b w:val="0"/>
          <w:szCs w:val="22"/>
        </w:rPr>
        <w:t>U</w:t>
      </w:r>
      <w:r w:rsidRPr="00E12890">
        <w:rPr>
          <w:b w:val="0"/>
          <w:szCs w:val="22"/>
        </w:rPr>
        <w:t xml:space="preserve">govora, u visini od 10% (slovima: deset posto) vrijednosti ugovora bez PDV-a. </w:t>
      </w:r>
    </w:p>
    <w:p w14:paraId="31D5E783" w14:textId="0E44D74B" w:rsidR="00444B08" w:rsidRPr="00E12890" w:rsidRDefault="00444B08" w:rsidP="00444B08">
      <w:pPr>
        <w:jc w:val="both"/>
        <w:rPr>
          <w:b w:val="0"/>
          <w:szCs w:val="22"/>
        </w:rPr>
      </w:pPr>
      <w:r>
        <w:rPr>
          <w:b w:val="0"/>
          <w:szCs w:val="22"/>
        </w:rPr>
        <w:t xml:space="preserve">(2) </w:t>
      </w:r>
      <w:r w:rsidRPr="00E12890">
        <w:rPr>
          <w:b w:val="0"/>
          <w:szCs w:val="22"/>
        </w:rPr>
        <w:t xml:space="preserve">Jamstvo se dostavlja u obliku zadužnice ili bjanko zadužnice, koja mora biti potvrđena kod javnog bilježnika i popunjena u skladu s Pravilnikom o obliku i sadržaju zadužnice (Narodne novine br. 115/12 i 82/17) odnosno Pravilnikom o obliku i sadržaju bjanko zadužnice (Narodne novine br. 115/12 i 82/17). </w:t>
      </w:r>
    </w:p>
    <w:p w14:paraId="761F6C7F" w14:textId="0DCB8C40" w:rsidR="00444B08" w:rsidRPr="00E12890" w:rsidRDefault="00444B08" w:rsidP="00444B08">
      <w:pPr>
        <w:jc w:val="both"/>
        <w:rPr>
          <w:rFonts w:eastAsiaTheme="minorHAnsi"/>
          <w:b w:val="0"/>
          <w:szCs w:val="22"/>
        </w:rPr>
      </w:pPr>
      <w:r>
        <w:rPr>
          <w:rFonts w:eastAsiaTheme="minorHAnsi"/>
          <w:b w:val="0"/>
          <w:szCs w:val="22"/>
        </w:rPr>
        <w:t xml:space="preserve">(3) </w:t>
      </w:r>
      <w:r w:rsidRPr="00E12890">
        <w:rPr>
          <w:rFonts w:eastAsiaTheme="minorHAnsi"/>
          <w:b w:val="0"/>
          <w:szCs w:val="22"/>
        </w:rPr>
        <w:t>Jamstvo za uredno ispunjenje ugovora mora biti važeće sukladno razdoblju trajanja ugovora.</w:t>
      </w:r>
    </w:p>
    <w:p w14:paraId="2E923129" w14:textId="63B627C5" w:rsidR="00444B08" w:rsidRPr="00E12890" w:rsidRDefault="00444B08" w:rsidP="00444B08">
      <w:pPr>
        <w:jc w:val="both"/>
        <w:rPr>
          <w:rFonts w:eastAsiaTheme="minorHAnsi"/>
          <w:b w:val="0"/>
          <w:szCs w:val="22"/>
          <w:lang w:eastAsia="en-US"/>
        </w:rPr>
      </w:pPr>
      <w:r>
        <w:rPr>
          <w:rFonts w:eastAsiaTheme="minorHAnsi"/>
          <w:b w:val="0"/>
          <w:color w:val="00000A"/>
          <w:szCs w:val="22"/>
          <w:lang w:eastAsia="en-US"/>
        </w:rPr>
        <w:t xml:space="preserve">(4) </w:t>
      </w:r>
      <w:r w:rsidRPr="00E12890">
        <w:rPr>
          <w:rFonts w:eastAsiaTheme="minorHAnsi"/>
          <w:b w:val="0"/>
          <w:color w:val="00000A"/>
          <w:szCs w:val="22"/>
          <w:lang w:eastAsia="en-US"/>
        </w:rPr>
        <w:t xml:space="preserve">Umjesto navedenog, </w:t>
      </w:r>
      <w:r>
        <w:rPr>
          <w:rFonts w:eastAsiaTheme="minorHAnsi"/>
          <w:b w:val="0"/>
          <w:color w:val="00000A"/>
          <w:szCs w:val="22"/>
          <w:lang w:eastAsia="en-US"/>
        </w:rPr>
        <w:t>Ugovaratelj</w:t>
      </w:r>
      <w:r w:rsidRPr="00E12890">
        <w:rPr>
          <w:rFonts w:eastAsiaTheme="minorHAnsi"/>
          <w:b w:val="0"/>
          <w:color w:val="00000A"/>
          <w:szCs w:val="22"/>
          <w:lang w:eastAsia="en-US"/>
        </w:rPr>
        <w:t xml:space="preserve"> može dati jamstvo u vidu novčanog pologa u traženom iznosu na račun Naručitelja </w:t>
      </w:r>
      <w:r w:rsidRPr="00E12890">
        <w:rPr>
          <w:rFonts w:eastAsiaTheme="minorHAnsi"/>
          <w:b w:val="0"/>
          <w:szCs w:val="22"/>
          <w:lang w:eastAsia="en-US"/>
        </w:rPr>
        <w:t xml:space="preserve">broj HR8524840081859900002, MODEL: HR 68 POZIV NA BROJ 7242- OIB (Ugovaratelja), </w:t>
      </w:r>
      <w:r w:rsidRPr="00E12890">
        <w:rPr>
          <w:rFonts w:eastAsiaTheme="minorHAnsi"/>
          <w:b w:val="0"/>
          <w:color w:val="00000A"/>
          <w:szCs w:val="22"/>
          <w:lang w:eastAsia="en-US"/>
        </w:rPr>
        <w:t xml:space="preserve">opis plaćanja – polog jamstva za uredno ispunjenje ugovora, evidencijski broj nabave JN – </w:t>
      </w:r>
      <w:r>
        <w:rPr>
          <w:rFonts w:eastAsiaTheme="minorHAnsi"/>
          <w:b w:val="0"/>
          <w:color w:val="00000A"/>
          <w:szCs w:val="22"/>
          <w:lang w:eastAsia="en-US"/>
        </w:rPr>
        <w:t>9</w:t>
      </w:r>
      <w:r w:rsidRPr="00E12890">
        <w:rPr>
          <w:rFonts w:eastAsiaTheme="minorHAnsi"/>
          <w:b w:val="0"/>
          <w:color w:val="00000A"/>
          <w:szCs w:val="22"/>
          <w:lang w:eastAsia="en-US"/>
        </w:rPr>
        <w:t>/2021.</w:t>
      </w:r>
    </w:p>
    <w:p w14:paraId="3974B076" w14:textId="6FE45C4B" w:rsidR="00444B08" w:rsidRPr="00E12890" w:rsidRDefault="00444B08" w:rsidP="00444B08">
      <w:pPr>
        <w:jc w:val="both"/>
        <w:rPr>
          <w:rFonts w:eastAsiaTheme="minorHAnsi"/>
          <w:b w:val="0"/>
          <w:szCs w:val="22"/>
        </w:rPr>
      </w:pPr>
      <w:r>
        <w:rPr>
          <w:rFonts w:eastAsiaTheme="minorHAnsi"/>
          <w:b w:val="0"/>
          <w:szCs w:val="22"/>
        </w:rPr>
        <w:t xml:space="preserve">(5) </w:t>
      </w:r>
      <w:r w:rsidRPr="00E12890">
        <w:rPr>
          <w:rFonts w:eastAsiaTheme="minorHAnsi"/>
          <w:b w:val="0"/>
          <w:szCs w:val="22"/>
        </w:rPr>
        <w:t>Neiskorišteno jamstvo Naručitelj će vratiti odabranom ponuditelju u roku od 20 dana od dana urednog izvršenja ugovora.</w:t>
      </w:r>
    </w:p>
    <w:p w14:paraId="4CA26C0B" w14:textId="69E00BE3" w:rsidR="00444B08" w:rsidRPr="00E12890" w:rsidRDefault="00444B08" w:rsidP="00444B08">
      <w:pPr>
        <w:jc w:val="both"/>
        <w:rPr>
          <w:rFonts w:eastAsiaTheme="minorHAnsi"/>
          <w:b w:val="0"/>
          <w:szCs w:val="22"/>
        </w:rPr>
      </w:pPr>
      <w:r>
        <w:rPr>
          <w:rFonts w:eastAsiaTheme="minorHAnsi"/>
          <w:b w:val="0"/>
          <w:szCs w:val="22"/>
        </w:rPr>
        <w:t xml:space="preserve">(6) </w:t>
      </w:r>
      <w:r w:rsidRPr="00E12890">
        <w:rPr>
          <w:rFonts w:eastAsiaTheme="minorHAnsi"/>
          <w:b w:val="0"/>
          <w:szCs w:val="22"/>
        </w:rPr>
        <w:t xml:space="preserve">U slučaju sklapanja ugovora sa zajednicom gospodarskih subjekata jamstvo za uredno ispunjenje ugovora može dostaviti bilo koji član zajednice, u cijelosti ili parcijalno s članom/vima u ukupno traženom iznosu. </w:t>
      </w:r>
    </w:p>
    <w:p w14:paraId="03657CFC" w14:textId="77777777" w:rsidR="0054692D" w:rsidRPr="002F5CF1" w:rsidRDefault="0054692D" w:rsidP="0054692D">
      <w:pPr>
        <w:jc w:val="both"/>
        <w:rPr>
          <w:b w:val="0"/>
          <w:bCs/>
        </w:rPr>
      </w:pPr>
    </w:p>
    <w:p w14:paraId="67787FE0" w14:textId="310EC8FF" w:rsidR="0054692D" w:rsidRPr="002F5CF1" w:rsidRDefault="0054692D" w:rsidP="0054692D">
      <w:pPr>
        <w:jc w:val="center"/>
        <w:rPr>
          <w:szCs w:val="22"/>
        </w:rPr>
      </w:pPr>
      <w:r w:rsidRPr="002F5CF1">
        <w:rPr>
          <w:szCs w:val="22"/>
        </w:rPr>
        <w:t xml:space="preserve">Članak </w:t>
      </w:r>
      <w:r>
        <w:rPr>
          <w:szCs w:val="22"/>
        </w:rPr>
        <w:t>1</w:t>
      </w:r>
      <w:r w:rsidR="00444B08">
        <w:rPr>
          <w:szCs w:val="22"/>
        </w:rPr>
        <w:t>2</w:t>
      </w:r>
      <w:r w:rsidRPr="002F5CF1">
        <w:rPr>
          <w:szCs w:val="22"/>
        </w:rPr>
        <w:t>.</w:t>
      </w:r>
    </w:p>
    <w:p w14:paraId="14CE9449" w14:textId="77777777" w:rsidR="0054692D" w:rsidRPr="002F5CF1" w:rsidRDefault="0054692D" w:rsidP="0054692D">
      <w:pPr>
        <w:jc w:val="both"/>
        <w:rPr>
          <w:b w:val="0"/>
          <w:bCs/>
          <w:szCs w:val="22"/>
        </w:rPr>
      </w:pPr>
      <w:bookmarkStart w:id="4" w:name="_Hlk22205462"/>
      <w:r w:rsidRPr="002F5CF1">
        <w:rPr>
          <w:b w:val="0"/>
          <w:bCs/>
          <w:spacing w:val="-1"/>
          <w:szCs w:val="22"/>
        </w:rPr>
        <w:t>(1) Sukladno ponudi iz članka 1. ovoga Ugovora, ugovorne strane utvrđuju člana/ove zajednice gospodarskih subjekata</w:t>
      </w:r>
      <w:r w:rsidRPr="002F5CF1">
        <w:rPr>
          <w:b w:val="0"/>
          <w:bCs/>
          <w:szCs w:val="22"/>
        </w:rPr>
        <w:t xml:space="preserve"> koji će </w:t>
      </w:r>
      <w:r>
        <w:rPr>
          <w:b w:val="0"/>
          <w:bCs/>
          <w:szCs w:val="22"/>
        </w:rPr>
        <w:t>isporučiti robu</w:t>
      </w:r>
      <w:r w:rsidRPr="002F5CF1">
        <w:rPr>
          <w:b w:val="0"/>
          <w:bCs/>
          <w:szCs w:val="22"/>
        </w:rPr>
        <w:t xml:space="preserve"> u skladu s ovim Ugovorom, kako slijedi:</w:t>
      </w:r>
    </w:p>
    <w:p w14:paraId="541B7B2D" w14:textId="77777777" w:rsidR="0054692D" w:rsidRPr="002F5CF1" w:rsidRDefault="0054692D" w:rsidP="0054692D">
      <w:pPr>
        <w:jc w:val="both"/>
        <w:rPr>
          <w:b w:val="0"/>
          <w:bCs/>
          <w:szCs w:val="22"/>
        </w:rPr>
      </w:pPr>
      <w:r w:rsidRPr="002F5CF1">
        <w:rPr>
          <w:b w:val="0"/>
          <w:bCs/>
          <w:szCs w:val="22"/>
        </w:rPr>
        <w:t>-</w:t>
      </w:r>
    </w:p>
    <w:p w14:paraId="3D515234" w14:textId="77777777" w:rsidR="0054692D" w:rsidRPr="002F5CF1" w:rsidRDefault="0054692D" w:rsidP="0054692D">
      <w:pPr>
        <w:jc w:val="both"/>
        <w:rPr>
          <w:b w:val="0"/>
          <w:bCs/>
          <w:szCs w:val="22"/>
        </w:rPr>
      </w:pPr>
      <w:r w:rsidRPr="002F5CF1">
        <w:rPr>
          <w:b w:val="0"/>
          <w:bCs/>
          <w:szCs w:val="22"/>
        </w:rPr>
        <w:t>-</w:t>
      </w:r>
    </w:p>
    <w:p w14:paraId="73CB5B18" w14:textId="77777777" w:rsidR="0054692D" w:rsidRPr="002F5CF1" w:rsidRDefault="0054692D" w:rsidP="0054692D">
      <w:pPr>
        <w:jc w:val="both"/>
        <w:rPr>
          <w:b w:val="0"/>
          <w:bCs/>
          <w:szCs w:val="22"/>
        </w:rPr>
      </w:pPr>
      <w:r w:rsidRPr="002F5CF1">
        <w:rPr>
          <w:b w:val="0"/>
          <w:bCs/>
          <w:szCs w:val="22"/>
        </w:rPr>
        <w:t xml:space="preserve">(2) Naručitelj neposredno plaća svakom članu zajednice gospodarskih subjekata u skladu s načinom plaćanja iz članka 4. ovog Ugovora, a za onaj dio </w:t>
      </w:r>
      <w:r>
        <w:rPr>
          <w:b w:val="0"/>
          <w:bCs/>
          <w:szCs w:val="22"/>
        </w:rPr>
        <w:t>U</w:t>
      </w:r>
      <w:r w:rsidRPr="002F5CF1">
        <w:rPr>
          <w:b w:val="0"/>
          <w:bCs/>
          <w:szCs w:val="22"/>
        </w:rPr>
        <w:t>govora o nabavi koji je on izvršio, ako zajednica gospodarskih subjekata ne odredi drugačije.</w:t>
      </w:r>
    </w:p>
    <w:p w14:paraId="5B72AF7D" w14:textId="77777777" w:rsidR="0054692D" w:rsidRPr="002F5CF1" w:rsidRDefault="0054692D" w:rsidP="0054692D">
      <w:pPr>
        <w:rPr>
          <w:b w:val="0"/>
          <w:bCs/>
          <w:szCs w:val="22"/>
        </w:rPr>
      </w:pPr>
      <w:r w:rsidRPr="002F5CF1">
        <w:rPr>
          <w:b w:val="0"/>
          <w:bCs/>
          <w:szCs w:val="22"/>
        </w:rPr>
        <w:t>(3) Odgovornost gospodarskih subjekata iz zajednice gospodarskih subjekata je zajednička i solidarna.</w:t>
      </w:r>
    </w:p>
    <w:bookmarkEnd w:id="4"/>
    <w:p w14:paraId="59C32D58" w14:textId="77777777" w:rsidR="0054692D" w:rsidRPr="002F5CF1" w:rsidRDefault="0054692D" w:rsidP="0054692D">
      <w:pPr>
        <w:jc w:val="both"/>
        <w:rPr>
          <w:b w:val="0"/>
          <w:bCs/>
        </w:rPr>
      </w:pPr>
    </w:p>
    <w:p w14:paraId="2FAF6821" w14:textId="35CAE374" w:rsidR="0054692D" w:rsidRPr="002F5CF1" w:rsidRDefault="0054692D" w:rsidP="0054692D">
      <w:pPr>
        <w:jc w:val="center"/>
        <w:rPr>
          <w:szCs w:val="22"/>
        </w:rPr>
      </w:pPr>
      <w:r w:rsidRPr="002F5CF1">
        <w:rPr>
          <w:szCs w:val="22"/>
        </w:rPr>
        <w:t>Članak 1</w:t>
      </w:r>
      <w:r w:rsidR="00444B08">
        <w:rPr>
          <w:szCs w:val="22"/>
        </w:rPr>
        <w:t>3</w:t>
      </w:r>
      <w:r>
        <w:rPr>
          <w:szCs w:val="22"/>
        </w:rPr>
        <w:t>.</w:t>
      </w:r>
    </w:p>
    <w:p w14:paraId="773A87B0" w14:textId="77777777" w:rsidR="0054692D" w:rsidRPr="002F5CF1" w:rsidRDefault="0054692D" w:rsidP="0054692D">
      <w:pPr>
        <w:jc w:val="both"/>
        <w:rPr>
          <w:b w:val="0"/>
          <w:bCs/>
          <w:szCs w:val="22"/>
        </w:rPr>
      </w:pPr>
      <w:bookmarkStart w:id="5" w:name="_Hlk22205488"/>
      <w:r w:rsidRPr="002F5CF1">
        <w:rPr>
          <w:b w:val="0"/>
          <w:bCs/>
          <w:color w:val="231F20"/>
          <w:szCs w:val="22"/>
        </w:rPr>
        <w:t xml:space="preserve">(1) Sukladno </w:t>
      </w:r>
      <w:r w:rsidRPr="002F5CF1">
        <w:rPr>
          <w:b w:val="0"/>
          <w:bCs/>
          <w:szCs w:val="22"/>
        </w:rPr>
        <w:t>ponudi iz članka 1. ovo</w:t>
      </w:r>
      <w:r>
        <w:rPr>
          <w:b w:val="0"/>
          <w:bCs/>
          <w:szCs w:val="22"/>
        </w:rPr>
        <w:t xml:space="preserve"> U</w:t>
      </w:r>
      <w:r w:rsidRPr="002F5CF1">
        <w:rPr>
          <w:b w:val="0"/>
          <w:bCs/>
          <w:szCs w:val="22"/>
        </w:rPr>
        <w:t>g</w:t>
      </w:r>
      <w:r>
        <w:rPr>
          <w:b w:val="0"/>
          <w:bCs/>
          <w:szCs w:val="22"/>
        </w:rPr>
        <w:t>ovora</w:t>
      </w:r>
      <w:r w:rsidRPr="002F5CF1">
        <w:rPr>
          <w:b w:val="0"/>
          <w:bCs/>
          <w:szCs w:val="22"/>
        </w:rPr>
        <w:t xml:space="preserve">, ugovorne strane utvrđuju podugovaratelja/e i </w:t>
      </w:r>
      <w:r>
        <w:rPr>
          <w:b w:val="0"/>
          <w:bCs/>
          <w:szCs w:val="22"/>
        </w:rPr>
        <w:t xml:space="preserve">dio Ugovora </w:t>
      </w:r>
      <w:r w:rsidRPr="002F5CF1">
        <w:rPr>
          <w:b w:val="0"/>
          <w:bCs/>
          <w:szCs w:val="22"/>
        </w:rPr>
        <w:t xml:space="preserve">koje će isti </w:t>
      </w:r>
      <w:r>
        <w:rPr>
          <w:b w:val="0"/>
          <w:bCs/>
          <w:szCs w:val="22"/>
        </w:rPr>
        <w:t>izvršiti</w:t>
      </w:r>
      <w:r w:rsidRPr="002F5CF1">
        <w:rPr>
          <w:b w:val="0"/>
          <w:bCs/>
          <w:szCs w:val="22"/>
        </w:rPr>
        <w:t xml:space="preserve"> kako slijedi:</w:t>
      </w:r>
    </w:p>
    <w:p w14:paraId="1B7452A4" w14:textId="77777777" w:rsidR="0054692D" w:rsidRPr="002F5CF1" w:rsidRDefault="0054692D" w:rsidP="0054692D">
      <w:pPr>
        <w:jc w:val="both"/>
        <w:rPr>
          <w:b w:val="0"/>
          <w:bCs/>
          <w:szCs w:val="22"/>
        </w:rPr>
      </w:pPr>
      <w:r w:rsidRPr="002F5CF1">
        <w:rPr>
          <w:b w:val="0"/>
          <w:bCs/>
          <w:szCs w:val="22"/>
        </w:rPr>
        <w:t xml:space="preserve">-  dio </w:t>
      </w:r>
      <w:r>
        <w:rPr>
          <w:b w:val="0"/>
          <w:bCs/>
          <w:szCs w:val="22"/>
        </w:rPr>
        <w:t>U</w:t>
      </w:r>
      <w:r w:rsidRPr="002F5CF1">
        <w:rPr>
          <w:b w:val="0"/>
          <w:bCs/>
          <w:szCs w:val="22"/>
        </w:rPr>
        <w:t>govora dan u podugovor (predmet ili količina, vrijednost ili postotni udio)</w:t>
      </w:r>
    </w:p>
    <w:p w14:paraId="5893200A" w14:textId="77777777" w:rsidR="0054692D" w:rsidRPr="002F5CF1" w:rsidRDefault="0054692D" w:rsidP="0054692D">
      <w:pPr>
        <w:jc w:val="both"/>
        <w:rPr>
          <w:b w:val="0"/>
          <w:bCs/>
          <w:szCs w:val="22"/>
        </w:rPr>
      </w:pPr>
      <w:r w:rsidRPr="002F5CF1">
        <w:rPr>
          <w:b w:val="0"/>
          <w:bCs/>
          <w:szCs w:val="22"/>
        </w:rPr>
        <w:t>- podatak o podugovarateljima (naziv ili tvrtka, sjedište, OIB ili nacionalni identifikacijski broj, broj računa, zakonski zastupnici podugovaratelja).</w:t>
      </w:r>
    </w:p>
    <w:p w14:paraId="1F40FDE5" w14:textId="77777777" w:rsidR="0054692D" w:rsidRPr="002F5CF1" w:rsidRDefault="0054692D" w:rsidP="0054692D">
      <w:pPr>
        <w:jc w:val="both"/>
        <w:rPr>
          <w:b w:val="0"/>
          <w:bCs/>
          <w:szCs w:val="22"/>
        </w:rPr>
      </w:pPr>
      <w:r w:rsidRPr="002F5CF1">
        <w:rPr>
          <w:b w:val="0"/>
          <w:bCs/>
          <w:szCs w:val="22"/>
        </w:rPr>
        <w:lastRenderedPageBreak/>
        <w:t xml:space="preserve">(2) Naručitelj se obvezuje direktno isplatiti cijenu </w:t>
      </w:r>
      <w:r>
        <w:rPr>
          <w:b w:val="0"/>
          <w:bCs/>
          <w:szCs w:val="22"/>
        </w:rPr>
        <w:t>za dio izvršen Ugovora</w:t>
      </w:r>
      <w:r w:rsidRPr="002F5CF1">
        <w:rPr>
          <w:b w:val="0"/>
          <w:bCs/>
          <w:szCs w:val="22"/>
        </w:rPr>
        <w:t xml:space="preserve"> podugovaratelju na način utvrđen člankom 4. ovoga Ugovora, na IBAN podugovaratelja. Ugovaratelj mora svom računu ili situaciji priložiti račune ili situacije svojih podugovaratelja koje je prethodno potvrdio.</w:t>
      </w:r>
      <w:bookmarkEnd w:id="5"/>
    </w:p>
    <w:p w14:paraId="1B590100" w14:textId="77777777" w:rsidR="0054692D" w:rsidRPr="00A31D4C" w:rsidRDefault="0054692D" w:rsidP="0054692D">
      <w:pPr>
        <w:rPr>
          <w:rFonts w:ascii="Calibri" w:hAnsi="Calibri" w:cs="Calibri"/>
          <w:szCs w:val="22"/>
        </w:rPr>
      </w:pPr>
    </w:p>
    <w:p w14:paraId="4088296D" w14:textId="51E4DA9C" w:rsidR="0054692D" w:rsidRPr="002F5CF1" w:rsidRDefault="0054692D" w:rsidP="0054692D">
      <w:pPr>
        <w:jc w:val="center"/>
        <w:rPr>
          <w:bCs/>
          <w:szCs w:val="22"/>
        </w:rPr>
      </w:pPr>
      <w:r w:rsidRPr="002F5CF1">
        <w:rPr>
          <w:bCs/>
          <w:szCs w:val="22"/>
        </w:rPr>
        <w:t xml:space="preserve">Članak </w:t>
      </w:r>
      <w:r>
        <w:rPr>
          <w:bCs/>
          <w:szCs w:val="22"/>
        </w:rPr>
        <w:t>1</w:t>
      </w:r>
      <w:r w:rsidR="00444B08">
        <w:rPr>
          <w:bCs/>
          <w:szCs w:val="22"/>
        </w:rPr>
        <w:t>4</w:t>
      </w:r>
      <w:r w:rsidRPr="002F5CF1">
        <w:rPr>
          <w:bCs/>
          <w:szCs w:val="22"/>
        </w:rPr>
        <w:t>.</w:t>
      </w:r>
    </w:p>
    <w:p w14:paraId="42AA1EED" w14:textId="77777777" w:rsidR="0054692D" w:rsidRPr="002F5CF1" w:rsidRDefault="0054692D" w:rsidP="0054692D">
      <w:pPr>
        <w:jc w:val="both"/>
        <w:rPr>
          <w:b w:val="0"/>
          <w:szCs w:val="22"/>
        </w:rPr>
      </w:pPr>
      <w:r w:rsidRPr="002F5CF1">
        <w:rPr>
          <w:b w:val="0"/>
          <w:szCs w:val="22"/>
        </w:rPr>
        <w:t>(1) Ako se tijekom izvršenja ovog Ugovora Ugovaratelj ne drži uvjeta Ugovora odnosno ne ispuni bilo koju obvezu iz ovog Ugovora, Naručitelj ima pravo tražiti od Ugovaratelja da, u primjerenom roku, otkloni nedostatke odnosno ispuni obvezu iz ovog Ugovora.</w:t>
      </w:r>
    </w:p>
    <w:p w14:paraId="13714C42" w14:textId="77777777" w:rsidR="0054692D" w:rsidRPr="002F5CF1" w:rsidRDefault="0054692D" w:rsidP="0054692D">
      <w:pPr>
        <w:jc w:val="both"/>
        <w:rPr>
          <w:b w:val="0"/>
          <w:szCs w:val="22"/>
        </w:rPr>
      </w:pPr>
      <w:r w:rsidRPr="002F5CF1">
        <w:rPr>
          <w:b w:val="0"/>
          <w:szCs w:val="22"/>
        </w:rPr>
        <w:t>(2) Ukoliko do isteka roka iz stavka 1. ovog članka Ugovaratelj ne postupi po zahtjevu Naručitelja Naručitelj ima pravo raskinuti Ugovor.</w:t>
      </w:r>
    </w:p>
    <w:p w14:paraId="7C873180" w14:textId="76846FDC" w:rsidR="0054692D" w:rsidRDefault="0054692D" w:rsidP="0054692D">
      <w:pPr>
        <w:jc w:val="both"/>
        <w:rPr>
          <w:b w:val="0"/>
          <w:szCs w:val="22"/>
        </w:rPr>
      </w:pPr>
      <w:r w:rsidRPr="002F5CF1">
        <w:rPr>
          <w:b w:val="0"/>
          <w:szCs w:val="22"/>
        </w:rPr>
        <w:t>(3) Naručitelj ima pravo raskinuti ovaj Ugovor, bez ostavljanja naknadnog roka ukoliko Ugovaratelj:</w:t>
      </w:r>
    </w:p>
    <w:p w14:paraId="51C45517" w14:textId="3C51E40E" w:rsidR="001450E0" w:rsidRDefault="001450E0" w:rsidP="0054692D">
      <w:pPr>
        <w:jc w:val="both"/>
        <w:rPr>
          <w:b w:val="0"/>
          <w:szCs w:val="22"/>
        </w:rPr>
      </w:pPr>
      <w:r>
        <w:rPr>
          <w:b w:val="0"/>
          <w:szCs w:val="22"/>
        </w:rPr>
        <w:t>- ne dostavi jamstvo za uredno ispunjenje ugovora kako je propisano ovim Ugovorom;</w:t>
      </w:r>
    </w:p>
    <w:p w14:paraId="2CA6B877" w14:textId="0EB52041" w:rsidR="001450E0" w:rsidRPr="002F5CF1" w:rsidRDefault="001450E0" w:rsidP="0054692D">
      <w:pPr>
        <w:jc w:val="both"/>
        <w:rPr>
          <w:b w:val="0"/>
          <w:szCs w:val="22"/>
        </w:rPr>
      </w:pPr>
      <w:r>
        <w:rPr>
          <w:b w:val="0"/>
          <w:szCs w:val="22"/>
        </w:rPr>
        <w:t>- u slučaju produljenja ugovorenog roka, ne dostavi novo ili produženo jamstvo za uredno ispunjenje ugovora kako je propisano ovim Ugovorom;</w:t>
      </w:r>
    </w:p>
    <w:p w14:paraId="6982FE2C" w14:textId="77777777" w:rsidR="0054692D" w:rsidRPr="002F5CF1" w:rsidRDefault="0054692D" w:rsidP="0054692D">
      <w:pPr>
        <w:jc w:val="both"/>
        <w:rPr>
          <w:b w:val="0"/>
          <w:szCs w:val="22"/>
        </w:rPr>
      </w:pPr>
      <w:r w:rsidRPr="002F5CF1">
        <w:rPr>
          <w:b w:val="0"/>
          <w:szCs w:val="22"/>
        </w:rPr>
        <w:t>- prekorači ugovoreni rok iz razloga koji nisu definirani člankom 7. ovog Ugovora</w:t>
      </w:r>
    </w:p>
    <w:p w14:paraId="615DD5CB" w14:textId="77777777" w:rsidR="0054692D" w:rsidRPr="002F5CF1" w:rsidRDefault="0054692D" w:rsidP="0054692D">
      <w:pPr>
        <w:jc w:val="both"/>
        <w:rPr>
          <w:b w:val="0"/>
          <w:szCs w:val="22"/>
        </w:rPr>
      </w:pPr>
      <w:r w:rsidRPr="002F5CF1">
        <w:rPr>
          <w:b w:val="0"/>
          <w:szCs w:val="22"/>
        </w:rPr>
        <w:t xml:space="preserve">- ukoliko se u toku izvršenja Ugovora utvrdi da Ugovaratelj uvodi novog podugovaratelja neovisno o tome je li prethodno dao dio </w:t>
      </w:r>
      <w:r>
        <w:rPr>
          <w:b w:val="0"/>
          <w:szCs w:val="22"/>
        </w:rPr>
        <w:t>U</w:t>
      </w:r>
      <w:r w:rsidRPr="002F5CF1">
        <w:rPr>
          <w:b w:val="0"/>
          <w:szCs w:val="22"/>
        </w:rPr>
        <w:t>govora o javnoj nabavi u podugovor ili ne ili mijenja podugovaratelja bez odobrenja Naručitelja; ili</w:t>
      </w:r>
    </w:p>
    <w:p w14:paraId="67DFB797" w14:textId="77777777" w:rsidR="0054692D" w:rsidRPr="002F5CF1" w:rsidRDefault="0054692D" w:rsidP="0054692D">
      <w:pPr>
        <w:jc w:val="both"/>
        <w:rPr>
          <w:b w:val="0"/>
          <w:szCs w:val="22"/>
        </w:rPr>
      </w:pPr>
      <w:r w:rsidRPr="002F5CF1">
        <w:rPr>
          <w:b w:val="0"/>
          <w:szCs w:val="22"/>
        </w:rPr>
        <w:t>- postane nelikvidan ili se nad njim otvori stečajni postupak te na drugi način dođe u situaciju da ne može više ispunjavati svoje obveze prema ovom Ugovoru.</w:t>
      </w:r>
    </w:p>
    <w:p w14:paraId="0C931CCF" w14:textId="5B3D27A8" w:rsidR="0054692D" w:rsidRPr="001450E0" w:rsidRDefault="0054692D" w:rsidP="001450E0">
      <w:pPr>
        <w:suppressAutoHyphens/>
        <w:autoSpaceDN w:val="0"/>
        <w:jc w:val="both"/>
        <w:textAlignment w:val="baseline"/>
        <w:rPr>
          <w:rFonts w:eastAsia="Calibri"/>
          <w:b w:val="0"/>
          <w:szCs w:val="22"/>
        </w:rPr>
      </w:pPr>
      <w:r w:rsidRPr="002F5CF1">
        <w:rPr>
          <w:b w:val="0"/>
          <w:szCs w:val="22"/>
        </w:rPr>
        <w:t xml:space="preserve">(4) </w:t>
      </w:r>
      <w:r w:rsidRPr="001450E0">
        <w:rPr>
          <w:b w:val="0"/>
          <w:szCs w:val="22"/>
        </w:rPr>
        <w:t>U slučaju raskida Ugovora od strane Naručitelja, u slučajevima iz ovog članka, Naručitelj ima pravo naplatiti ugovornu kaznu</w:t>
      </w:r>
      <w:r w:rsidR="001450E0" w:rsidRPr="001450E0">
        <w:rPr>
          <w:b w:val="0"/>
          <w:szCs w:val="22"/>
        </w:rPr>
        <w:t xml:space="preserve"> </w:t>
      </w:r>
      <w:r w:rsidR="00BD7ABC" w:rsidRPr="001450E0">
        <w:rPr>
          <w:b w:val="0"/>
          <w:szCs w:val="22"/>
        </w:rPr>
        <w:t>i/ili naplatiti jamstvo za uredno ispunjenje ugovora</w:t>
      </w:r>
      <w:r w:rsidR="001450E0" w:rsidRPr="001450E0">
        <w:rPr>
          <w:b w:val="0"/>
          <w:szCs w:val="22"/>
        </w:rPr>
        <w:t xml:space="preserve"> </w:t>
      </w:r>
      <w:r w:rsidR="001450E0" w:rsidRPr="001450E0">
        <w:rPr>
          <w:rFonts w:eastAsia="Calibri"/>
          <w:b w:val="0"/>
          <w:szCs w:val="22"/>
        </w:rPr>
        <w:t>zbog neispunjenja ugovorne obveze, i to do punog iznosa jamstva.</w:t>
      </w:r>
    </w:p>
    <w:p w14:paraId="02C4FBD5" w14:textId="77777777" w:rsidR="0054692D" w:rsidRPr="002F5CF1" w:rsidRDefault="0054692D" w:rsidP="0054692D">
      <w:pPr>
        <w:jc w:val="both"/>
        <w:rPr>
          <w:b w:val="0"/>
          <w:szCs w:val="22"/>
        </w:rPr>
      </w:pPr>
      <w:r w:rsidRPr="002F5CF1">
        <w:rPr>
          <w:b w:val="0"/>
          <w:szCs w:val="22"/>
        </w:rPr>
        <w:t>(5) Ugovor se smatra raskinutim kada Ugovaratelj primi pismenu obavijest o raskidu Ugovora.</w:t>
      </w:r>
    </w:p>
    <w:p w14:paraId="50CE3BE2" w14:textId="77777777" w:rsidR="00BD7ABC" w:rsidRDefault="00BD7ABC" w:rsidP="001450E0">
      <w:pPr>
        <w:rPr>
          <w:bCs/>
          <w:szCs w:val="22"/>
        </w:rPr>
      </w:pPr>
    </w:p>
    <w:p w14:paraId="7850A1EC" w14:textId="7E63AC19" w:rsidR="0054692D" w:rsidRPr="002F5CF1" w:rsidRDefault="0054692D" w:rsidP="0054692D">
      <w:pPr>
        <w:jc w:val="center"/>
        <w:rPr>
          <w:bCs/>
          <w:szCs w:val="22"/>
        </w:rPr>
      </w:pPr>
      <w:r w:rsidRPr="002F5CF1">
        <w:rPr>
          <w:bCs/>
          <w:szCs w:val="22"/>
        </w:rPr>
        <w:t>Članak 1</w:t>
      </w:r>
      <w:r w:rsidR="00444B08">
        <w:rPr>
          <w:bCs/>
          <w:szCs w:val="22"/>
        </w:rPr>
        <w:t>5</w:t>
      </w:r>
      <w:r>
        <w:rPr>
          <w:bCs/>
          <w:szCs w:val="22"/>
        </w:rPr>
        <w:t>.</w:t>
      </w:r>
    </w:p>
    <w:p w14:paraId="4860C0A3" w14:textId="77777777" w:rsidR="0054692D" w:rsidRPr="002F5CF1" w:rsidRDefault="0054692D" w:rsidP="0054692D">
      <w:pPr>
        <w:jc w:val="both"/>
        <w:rPr>
          <w:b w:val="0"/>
          <w:szCs w:val="22"/>
        </w:rPr>
      </w:pPr>
      <w:r w:rsidRPr="002F5CF1">
        <w:rPr>
          <w:b w:val="0"/>
          <w:szCs w:val="22"/>
        </w:rPr>
        <w:t>(1) Ugovaratelj ima pravo raskinuti ovaj Ugovor ako Naručitelj u bitnome ne izvršava svoje obveze iz ovog Ugovora i nakon upozorenja Ugovaratelja.</w:t>
      </w:r>
    </w:p>
    <w:p w14:paraId="42CB0841" w14:textId="77777777" w:rsidR="0054692D" w:rsidRPr="002F5CF1" w:rsidRDefault="0054692D" w:rsidP="0054692D">
      <w:pPr>
        <w:jc w:val="both"/>
        <w:rPr>
          <w:b w:val="0"/>
          <w:szCs w:val="22"/>
        </w:rPr>
      </w:pPr>
      <w:r w:rsidRPr="002F5CF1">
        <w:rPr>
          <w:b w:val="0"/>
          <w:szCs w:val="22"/>
        </w:rPr>
        <w:t>(2) Šteta koju Ugovaratelj može potraživati zbog raskida ovog Ugovora iz razloga što Naručitelj u bitnome nije izvršavao svoje obveze, obuhvaća samo običnu štetu koju je Ugovaratelj imao zbog raskida (što ne uključuje troškove uprave niti izmaklu korist ili povredu prava osobnosti).</w:t>
      </w:r>
    </w:p>
    <w:p w14:paraId="181BB6F9" w14:textId="24332D30" w:rsidR="00444B08" w:rsidRDefault="0054692D" w:rsidP="0054692D">
      <w:pPr>
        <w:jc w:val="both"/>
        <w:rPr>
          <w:b w:val="0"/>
          <w:szCs w:val="22"/>
        </w:rPr>
      </w:pPr>
      <w:r w:rsidRPr="002F5CF1">
        <w:rPr>
          <w:b w:val="0"/>
          <w:szCs w:val="22"/>
        </w:rPr>
        <w:t>(3) U slučaju neovlaštenog raskida Ugovora od strane Ugovaratelja Naručitelj je ovlašten naplatiti ugovornu kaznu zbog neispunjenja ugovorne obveze.</w:t>
      </w:r>
    </w:p>
    <w:p w14:paraId="5A59578A" w14:textId="77777777" w:rsidR="00BD7ABC" w:rsidRPr="00BD7ABC" w:rsidRDefault="00BD7ABC" w:rsidP="0054692D">
      <w:pPr>
        <w:jc w:val="both"/>
        <w:rPr>
          <w:b w:val="0"/>
          <w:szCs w:val="22"/>
        </w:rPr>
      </w:pPr>
    </w:p>
    <w:p w14:paraId="6EF6521E" w14:textId="63FDC4CB" w:rsidR="0054692D" w:rsidRPr="002F5CF1" w:rsidRDefault="0054692D" w:rsidP="0054692D">
      <w:pPr>
        <w:jc w:val="center"/>
        <w:rPr>
          <w:bCs/>
          <w:szCs w:val="22"/>
        </w:rPr>
      </w:pPr>
      <w:r w:rsidRPr="002F5CF1">
        <w:rPr>
          <w:bCs/>
          <w:szCs w:val="22"/>
        </w:rPr>
        <w:t>Članak 1</w:t>
      </w:r>
      <w:r w:rsidR="00444B08">
        <w:rPr>
          <w:bCs/>
          <w:szCs w:val="22"/>
        </w:rPr>
        <w:t>6</w:t>
      </w:r>
      <w:r w:rsidRPr="002F5CF1">
        <w:rPr>
          <w:bCs/>
          <w:szCs w:val="22"/>
        </w:rPr>
        <w:t>.</w:t>
      </w:r>
    </w:p>
    <w:p w14:paraId="7AB94008" w14:textId="77777777" w:rsidR="0054692D" w:rsidRPr="002F5CF1" w:rsidRDefault="0054692D" w:rsidP="0054692D">
      <w:pPr>
        <w:jc w:val="both"/>
        <w:rPr>
          <w:b w:val="0"/>
          <w:szCs w:val="22"/>
        </w:rPr>
      </w:pPr>
      <w:r w:rsidRPr="002F5CF1">
        <w:rPr>
          <w:b w:val="0"/>
          <w:szCs w:val="22"/>
        </w:rPr>
        <w:t>(1) Naručitelj će po obostranom potpisu ovog Ugovora, bez odgađanja, imenovati osobu/osobe koja će biti predstavnik Naručitelja i u njegovo ime nadgledati izvršenje ovog Ugovora, te o tom imenovanju obavijestiti Ugovaratelja.</w:t>
      </w:r>
    </w:p>
    <w:p w14:paraId="2FDA6BEB" w14:textId="77777777" w:rsidR="0054692D" w:rsidRPr="002F5CF1" w:rsidRDefault="0054692D" w:rsidP="0054692D">
      <w:pPr>
        <w:jc w:val="both"/>
        <w:rPr>
          <w:b w:val="0"/>
          <w:szCs w:val="22"/>
        </w:rPr>
      </w:pPr>
      <w:r w:rsidRPr="002F5CF1">
        <w:rPr>
          <w:b w:val="0"/>
          <w:szCs w:val="22"/>
        </w:rPr>
        <w:t>(2) Ugovaratelj će po obostranom potpisu ovog Ugovora, bez odgađanja, imenovati osobu/osobe koja će biti predstavnik Ugovaratelja, te o tom imenovanju obavijestiti Naručitelja.</w:t>
      </w:r>
    </w:p>
    <w:p w14:paraId="696AD755" w14:textId="77777777" w:rsidR="0054692D" w:rsidRPr="002F5CF1" w:rsidRDefault="0054692D" w:rsidP="0054692D">
      <w:pPr>
        <w:jc w:val="both"/>
        <w:rPr>
          <w:b w:val="0"/>
          <w:szCs w:val="22"/>
        </w:rPr>
      </w:pPr>
      <w:r w:rsidRPr="002F5CF1">
        <w:rPr>
          <w:b w:val="0"/>
          <w:szCs w:val="22"/>
        </w:rPr>
        <w:t>(3) U slučaju zajednice gospodarskih subjekata, osobu/e iz prethodnog stavka imenuje član zajednice gospodarskih subjekata s kojom će se u ime zajednice odvijati komunikacija s Naručiteljem.</w:t>
      </w:r>
    </w:p>
    <w:p w14:paraId="42D3C43A" w14:textId="77777777" w:rsidR="0054692D" w:rsidRPr="002F5CF1" w:rsidRDefault="0054692D" w:rsidP="0054692D">
      <w:pPr>
        <w:jc w:val="both"/>
        <w:rPr>
          <w:b w:val="0"/>
          <w:szCs w:val="22"/>
        </w:rPr>
      </w:pPr>
      <w:r w:rsidRPr="002F5CF1">
        <w:rPr>
          <w:b w:val="0"/>
          <w:szCs w:val="22"/>
        </w:rPr>
        <w:t>(4) Imenovane osobe iz ovog članka smatraju se ovlaštenim osobama za komunikaciju između ugovornih strana te imenovanja moraju sadržavati i adrese elektroničke pošte predstavnika Naručitelja i Ugovaratelja.</w:t>
      </w:r>
    </w:p>
    <w:p w14:paraId="511BB192" w14:textId="77777777" w:rsidR="0054692D" w:rsidRPr="002F5CF1" w:rsidRDefault="0054692D" w:rsidP="0054692D">
      <w:pPr>
        <w:jc w:val="both"/>
        <w:rPr>
          <w:b w:val="0"/>
          <w:szCs w:val="22"/>
        </w:rPr>
      </w:pPr>
      <w:r w:rsidRPr="002F5CF1">
        <w:rPr>
          <w:b w:val="0"/>
          <w:szCs w:val="22"/>
        </w:rPr>
        <w:t>(5) Pismena se smatraju dostavljenim u trenu kada poslana elektronička pošta bude zaprimljena na poslužitelju elektroničke pošte.</w:t>
      </w:r>
    </w:p>
    <w:p w14:paraId="2E781956" w14:textId="77777777" w:rsidR="0054692D" w:rsidRPr="002F5CF1" w:rsidRDefault="0054692D" w:rsidP="0054692D">
      <w:pPr>
        <w:jc w:val="both"/>
        <w:rPr>
          <w:b w:val="0"/>
          <w:szCs w:val="22"/>
        </w:rPr>
      </w:pPr>
      <w:r w:rsidRPr="002F5CF1">
        <w:rPr>
          <w:b w:val="0"/>
          <w:szCs w:val="22"/>
        </w:rPr>
        <w:t>(6) Ugovorne strane su suglasne da u slučaju potrebe mijenjanja predstavnika ugovornih strana iz ovog članka, svaka ugovorna strana to obavlja samostalno i u najkraćem mogućem roku.</w:t>
      </w:r>
    </w:p>
    <w:p w14:paraId="5070D647" w14:textId="77777777" w:rsidR="0054692D" w:rsidRPr="002F5CF1" w:rsidRDefault="0054692D" w:rsidP="0054692D">
      <w:pPr>
        <w:jc w:val="both"/>
        <w:rPr>
          <w:rFonts w:eastAsia="Calibri"/>
          <w:b w:val="0"/>
          <w:szCs w:val="22"/>
        </w:rPr>
      </w:pPr>
    </w:p>
    <w:p w14:paraId="13D93A10" w14:textId="16F8F379" w:rsidR="0054692D" w:rsidRPr="002F5CF1" w:rsidRDefault="0054692D" w:rsidP="0054692D">
      <w:pPr>
        <w:jc w:val="center"/>
        <w:rPr>
          <w:szCs w:val="22"/>
        </w:rPr>
      </w:pPr>
      <w:r w:rsidRPr="002F5CF1">
        <w:rPr>
          <w:rFonts w:eastAsia="Calibri"/>
          <w:szCs w:val="22"/>
        </w:rPr>
        <w:t xml:space="preserve">    </w:t>
      </w:r>
      <w:r w:rsidRPr="002F5CF1">
        <w:rPr>
          <w:szCs w:val="22"/>
        </w:rPr>
        <w:t>Članak 1</w:t>
      </w:r>
      <w:r w:rsidR="00444B08">
        <w:rPr>
          <w:szCs w:val="22"/>
        </w:rPr>
        <w:t>7</w:t>
      </w:r>
      <w:r>
        <w:rPr>
          <w:szCs w:val="22"/>
        </w:rPr>
        <w:t>.</w:t>
      </w:r>
    </w:p>
    <w:p w14:paraId="0F952A3E" w14:textId="77777777" w:rsidR="0054692D" w:rsidRPr="002F5CF1" w:rsidRDefault="0054692D" w:rsidP="0054692D">
      <w:pPr>
        <w:jc w:val="both"/>
        <w:rPr>
          <w:b w:val="0"/>
          <w:bCs/>
          <w:szCs w:val="22"/>
        </w:rPr>
      </w:pPr>
      <w:bookmarkStart w:id="6" w:name="_Hlk4010957"/>
      <w:r w:rsidRPr="002F5CF1">
        <w:rPr>
          <w:b w:val="0"/>
          <w:bCs/>
          <w:szCs w:val="22"/>
        </w:rPr>
        <w:t>(1) Naručitelj smije izmijeniti Ugovor o jednostavnoj nabavi tijekom njegova trajanja bez provođenja novog postupka na odgovarajući način samo u skladu s odredbama članaka 315. – 320. ZJN 2016.</w:t>
      </w:r>
      <w:bookmarkEnd w:id="6"/>
    </w:p>
    <w:p w14:paraId="6882495D" w14:textId="77777777" w:rsidR="0054692D" w:rsidRDefault="0054692D" w:rsidP="0054692D">
      <w:pPr>
        <w:overflowPunct w:val="0"/>
        <w:autoSpaceDE w:val="0"/>
        <w:jc w:val="both"/>
        <w:rPr>
          <w:b w:val="0"/>
          <w:bCs/>
          <w:szCs w:val="22"/>
        </w:rPr>
      </w:pPr>
      <w:r w:rsidRPr="002F5CF1">
        <w:rPr>
          <w:b w:val="0"/>
          <w:bCs/>
          <w:szCs w:val="22"/>
        </w:rPr>
        <w:t>(2) Na odgovornost ugovornih strana primjenjuju se na odgovarajući način odredbe Zakona o obveznim odnosima.</w:t>
      </w:r>
    </w:p>
    <w:p w14:paraId="69456181" w14:textId="77777777" w:rsidR="0054692D" w:rsidRPr="00A31D4C" w:rsidRDefault="0054692D" w:rsidP="0054692D">
      <w:pPr>
        <w:overflowPunct w:val="0"/>
        <w:autoSpaceDE w:val="0"/>
        <w:jc w:val="both"/>
        <w:rPr>
          <w:rFonts w:ascii="Calibri" w:hAnsi="Calibri" w:cs="Calibri"/>
          <w:szCs w:val="22"/>
        </w:rPr>
      </w:pPr>
    </w:p>
    <w:p w14:paraId="25BA8135" w14:textId="2ACC9FFF" w:rsidR="0054692D" w:rsidRPr="002F5CF1" w:rsidRDefault="0054692D" w:rsidP="0054692D">
      <w:pPr>
        <w:jc w:val="center"/>
        <w:rPr>
          <w:bCs/>
          <w:szCs w:val="22"/>
        </w:rPr>
      </w:pPr>
      <w:r w:rsidRPr="002F5CF1">
        <w:rPr>
          <w:bCs/>
          <w:szCs w:val="22"/>
        </w:rPr>
        <w:t>Članak 1</w:t>
      </w:r>
      <w:r w:rsidR="00444B08">
        <w:rPr>
          <w:bCs/>
          <w:szCs w:val="22"/>
        </w:rPr>
        <w:t>8</w:t>
      </w:r>
      <w:r w:rsidRPr="002F5CF1">
        <w:rPr>
          <w:bCs/>
          <w:szCs w:val="22"/>
        </w:rPr>
        <w:t>.</w:t>
      </w:r>
    </w:p>
    <w:p w14:paraId="7EFBA4F1" w14:textId="77777777" w:rsidR="0054692D" w:rsidRPr="002F5CF1" w:rsidRDefault="0054692D" w:rsidP="0054692D">
      <w:pPr>
        <w:jc w:val="both"/>
        <w:rPr>
          <w:b w:val="0"/>
          <w:szCs w:val="22"/>
        </w:rPr>
      </w:pPr>
      <w:r w:rsidRPr="002F5CF1">
        <w:rPr>
          <w:b w:val="0"/>
          <w:szCs w:val="22"/>
        </w:rPr>
        <w:t>(1) Odredbe ovog Ugovora mogu se mijenjati isključivo suglasnom voljom ugovornih strana i to samo sklapanjem novog Ugovora ili dodatka ovom Ugovoru, u pisanoj formi.</w:t>
      </w:r>
    </w:p>
    <w:p w14:paraId="1EDFE050" w14:textId="77777777" w:rsidR="0054692D" w:rsidRDefault="0054692D" w:rsidP="00444B08">
      <w:pPr>
        <w:rPr>
          <w:bCs/>
          <w:szCs w:val="22"/>
        </w:rPr>
      </w:pPr>
    </w:p>
    <w:p w14:paraId="0DAD1B8E" w14:textId="5E0681C4" w:rsidR="0054692D" w:rsidRPr="002F5CF1" w:rsidRDefault="0054692D" w:rsidP="0054692D">
      <w:pPr>
        <w:jc w:val="center"/>
        <w:rPr>
          <w:b w:val="0"/>
          <w:szCs w:val="22"/>
        </w:rPr>
      </w:pPr>
      <w:r w:rsidRPr="002F5CF1">
        <w:rPr>
          <w:bCs/>
          <w:szCs w:val="22"/>
        </w:rPr>
        <w:t>Članak 1</w:t>
      </w:r>
      <w:r w:rsidR="00444B08">
        <w:rPr>
          <w:bCs/>
          <w:szCs w:val="22"/>
        </w:rPr>
        <w:t>9</w:t>
      </w:r>
      <w:r w:rsidRPr="002F5CF1">
        <w:rPr>
          <w:b w:val="0"/>
          <w:szCs w:val="22"/>
        </w:rPr>
        <w:t>.</w:t>
      </w:r>
    </w:p>
    <w:p w14:paraId="4506DCCB" w14:textId="77777777" w:rsidR="0054692D" w:rsidRPr="002F5CF1" w:rsidRDefault="0054692D" w:rsidP="0054692D">
      <w:pPr>
        <w:jc w:val="both"/>
        <w:rPr>
          <w:b w:val="0"/>
          <w:szCs w:val="22"/>
        </w:rPr>
      </w:pPr>
      <w:r w:rsidRPr="002F5CF1">
        <w:rPr>
          <w:b w:val="0"/>
          <w:szCs w:val="22"/>
        </w:rPr>
        <w:t xml:space="preserve">(1) Naručitelj i Ugovaratelj sporazumni su da se svi sporovi koji proisteknu iz ovog Ugovora prvenstveno rješavaju međusobnim dogovorom. </w:t>
      </w:r>
    </w:p>
    <w:p w14:paraId="33513927" w14:textId="77777777" w:rsidR="0054692D" w:rsidRPr="002F5CF1" w:rsidRDefault="0054692D" w:rsidP="0054692D">
      <w:pPr>
        <w:jc w:val="both"/>
        <w:rPr>
          <w:b w:val="0"/>
          <w:szCs w:val="22"/>
        </w:rPr>
      </w:pPr>
      <w:r w:rsidRPr="002F5CF1">
        <w:rPr>
          <w:b w:val="0"/>
          <w:szCs w:val="22"/>
        </w:rPr>
        <w:t xml:space="preserve">(2) U slučaju nemogućnosti sporazumnog rješavanja, za sve sporove iz ovoga Ugovora ugovorne strane ugovaraju nadležnost stvarno nadležnog suda za mjesto sjedišta Naručitelja. </w:t>
      </w:r>
    </w:p>
    <w:p w14:paraId="4E0A6C1A" w14:textId="77777777" w:rsidR="0054692D" w:rsidRPr="002F5CF1" w:rsidRDefault="0054692D" w:rsidP="0054692D">
      <w:pPr>
        <w:jc w:val="both"/>
        <w:rPr>
          <w:b w:val="0"/>
          <w:szCs w:val="22"/>
        </w:rPr>
      </w:pPr>
    </w:p>
    <w:p w14:paraId="00E2009C" w14:textId="6B53FF15" w:rsidR="0054692D" w:rsidRPr="002F5CF1" w:rsidRDefault="0054692D" w:rsidP="0054692D">
      <w:pPr>
        <w:jc w:val="center"/>
        <w:rPr>
          <w:bCs/>
          <w:szCs w:val="22"/>
        </w:rPr>
      </w:pPr>
      <w:r w:rsidRPr="002F5CF1">
        <w:rPr>
          <w:bCs/>
          <w:szCs w:val="22"/>
        </w:rPr>
        <w:t xml:space="preserve">Članak </w:t>
      </w:r>
      <w:r w:rsidR="00444B08">
        <w:rPr>
          <w:bCs/>
          <w:szCs w:val="22"/>
        </w:rPr>
        <w:t>20</w:t>
      </w:r>
      <w:r w:rsidRPr="002F5CF1">
        <w:rPr>
          <w:bCs/>
          <w:szCs w:val="22"/>
        </w:rPr>
        <w:t>.</w:t>
      </w:r>
    </w:p>
    <w:p w14:paraId="793E0802" w14:textId="77777777" w:rsidR="0054692D" w:rsidRPr="002F5CF1" w:rsidRDefault="0054692D" w:rsidP="0054692D">
      <w:pPr>
        <w:jc w:val="both"/>
        <w:rPr>
          <w:b w:val="0"/>
          <w:szCs w:val="22"/>
        </w:rPr>
      </w:pPr>
      <w:r w:rsidRPr="002F5CF1">
        <w:rPr>
          <w:b w:val="0"/>
          <w:szCs w:val="22"/>
        </w:rPr>
        <w:t>(1) Ovaj Ugovor načinjen je u 5 (pet) istovjetnih primjerka, od kojih 3 (tri) primjeraka pripadaju Naručitelju, a 2 (dva) primjerka pripadaju Ugovaratelju.</w:t>
      </w:r>
    </w:p>
    <w:p w14:paraId="5BC61C6D" w14:textId="77777777" w:rsidR="0054692D" w:rsidRPr="002F5CF1" w:rsidRDefault="0054692D" w:rsidP="0054692D">
      <w:pPr>
        <w:jc w:val="both"/>
        <w:rPr>
          <w:b w:val="0"/>
          <w:szCs w:val="22"/>
        </w:rPr>
      </w:pPr>
    </w:p>
    <w:p w14:paraId="5A3D75F6" w14:textId="5DF24E3B" w:rsidR="0054692D" w:rsidRPr="002F5CF1" w:rsidRDefault="0054692D" w:rsidP="0054692D">
      <w:pPr>
        <w:jc w:val="center"/>
        <w:rPr>
          <w:bCs/>
          <w:szCs w:val="22"/>
        </w:rPr>
      </w:pPr>
      <w:r w:rsidRPr="002F5CF1">
        <w:rPr>
          <w:bCs/>
          <w:szCs w:val="22"/>
        </w:rPr>
        <w:t xml:space="preserve">Članak </w:t>
      </w:r>
      <w:r>
        <w:rPr>
          <w:bCs/>
          <w:szCs w:val="22"/>
        </w:rPr>
        <w:t>2</w:t>
      </w:r>
      <w:r w:rsidR="00444B08">
        <w:rPr>
          <w:bCs/>
          <w:szCs w:val="22"/>
        </w:rPr>
        <w:t>1</w:t>
      </w:r>
      <w:r w:rsidRPr="002F5CF1">
        <w:rPr>
          <w:bCs/>
          <w:szCs w:val="22"/>
        </w:rPr>
        <w:t>.</w:t>
      </w:r>
    </w:p>
    <w:p w14:paraId="02E33B95" w14:textId="77777777" w:rsidR="0054692D" w:rsidRPr="002F5CF1" w:rsidRDefault="0054692D" w:rsidP="0054692D">
      <w:pPr>
        <w:jc w:val="both"/>
        <w:rPr>
          <w:b w:val="0"/>
          <w:szCs w:val="22"/>
        </w:rPr>
      </w:pPr>
      <w:r w:rsidRPr="002F5CF1">
        <w:rPr>
          <w:b w:val="0"/>
          <w:szCs w:val="22"/>
        </w:rPr>
        <w:t>(1) Ovaj Ugovor stupa na snagu danom obostranog potpisa.</w:t>
      </w:r>
    </w:p>
    <w:p w14:paraId="6271751B" w14:textId="77777777" w:rsidR="0054692D" w:rsidRPr="002F5CF1" w:rsidRDefault="0054692D" w:rsidP="0054692D">
      <w:pPr>
        <w:jc w:val="both"/>
        <w:rPr>
          <w:b w:val="0"/>
          <w:szCs w:val="22"/>
        </w:rPr>
      </w:pPr>
    </w:p>
    <w:p w14:paraId="35A66C92" w14:textId="77777777" w:rsidR="0054692D" w:rsidRPr="002F5CF1" w:rsidRDefault="0054692D" w:rsidP="0054692D">
      <w:pPr>
        <w:jc w:val="both"/>
        <w:rPr>
          <w:b w:val="0"/>
          <w:szCs w:val="22"/>
        </w:rPr>
      </w:pPr>
    </w:p>
    <w:p w14:paraId="4C9FECC3" w14:textId="77777777" w:rsidR="0054692D" w:rsidRPr="002F5CF1" w:rsidRDefault="0054692D" w:rsidP="0054692D">
      <w:pPr>
        <w:jc w:val="both"/>
        <w:rPr>
          <w:b w:val="0"/>
          <w:szCs w:val="22"/>
        </w:rPr>
      </w:pPr>
      <w:r w:rsidRPr="002F5CF1">
        <w:rPr>
          <w:b w:val="0"/>
          <w:szCs w:val="22"/>
        </w:rPr>
        <w:t xml:space="preserve">        </w:t>
      </w:r>
    </w:p>
    <w:p w14:paraId="2E4AD8DF" w14:textId="77777777" w:rsidR="0054692D" w:rsidRPr="002F5CF1" w:rsidRDefault="0054692D" w:rsidP="0054692D">
      <w:pPr>
        <w:tabs>
          <w:tab w:val="center" w:pos="1985"/>
          <w:tab w:val="center" w:pos="7088"/>
        </w:tabs>
        <w:overflowPunct w:val="0"/>
        <w:autoSpaceDE w:val="0"/>
        <w:autoSpaceDN w:val="0"/>
        <w:adjustRightInd w:val="0"/>
        <w:textAlignment w:val="baseline"/>
        <w:rPr>
          <w:b w:val="0"/>
          <w:szCs w:val="22"/>
        </w:rPr>
      </w:pPr>
      <w:r w:rsidRPr="002F5CF1">
        <w:rPr>
          <w:b w:val="0"/>
          <w:szCs w:val="22"/>
        </w:rPr>
        <w:tab/>
        <w:t>Mjesto i datum:</w:t>
      </w:r>
      <w:r w:rsidRPr="002F5CF1">
        <w:rPr>
          <w:b w:val="0"/>
          <w:szCs w:val="22"/>
        </w:rPr>
        <w:tab/>
        <w:t>Mjesto i datum:</w:t>
      </w:r>
    </w:p>
    <w:p w14:paraId="086EA94C" w14:textId="77777777" w:rsidR="0054692D" w:rsidRPr="002F5CF1" w:rsidRDefault="0054692D" w:rsidP="0054692D">
      <w:pPr>
        <w:tabs>
          <w:tab w:val="center" w:pos="1985"/>
          <w:tab w:val="center" w:pos="7088"/>
        </w:tabs>
        <w:overflowPunct w:val="0"/>
        <w:autoSpaceDE w:val="0"/>
        <w:autoSpaceDN w:val="0"/>
        <w:adjustRightInd w:val="0"/>
        <w:textAlignment w:val="baseline"/>
        <w:rPr>
          <w:b w:val="0"/>
          <w:szCs w:val="22"/>
        </w:rPr>
      </w:pPr>
    </w:p>
    <w:p w14:paraId="18618AA0" w14:textId="77777777" w:rsidR="0054692D" w:rsidRPr="002F5CF1" w:rsidRDefault="0054692D" w:rsidP="0054692D">
      <w:pPr>
        <w:tabs>
          <w:tab w:val="center" w:pos="1985"/>
          <w:tab w:val="center" w:pos="7088"/>
        </w:tabs>
        <w:overflowPunct w:val="0"/>
        <w:autoSpaceDE w:val="0"/>
        <w:autoSpaceDN w:val="0"/>
        <w:adjustRightInd w:val="0"/>
        <w:textAlignment w:val="baseline"/>
        <w:rPr>
          <w:b w:val="0"/>
          <w:szCs w:val="22"/>
        </w:rPr>
      </w:pPr>
    </w:p>
    <w:p w14:paraId="710FD092" w14:textId="77777777" w:rsidR="0054692D" w:rsidRPr="002F5CF1" w:rsidRDefault="0054692D" w:rsidP="0054692D">
      <w:pPr>
        <w:tabs>
          <w:tab w:val="center" w:pos="1985"/>
          <w:tab w:val="center" w:pos="7088"/>
        </w:tabs>
        <w:overflowPunct w:val="0"/>
        <w:autoSpaceDE w:val="0"/>
        <w:autoSpaceDN w:val="0"/>
        <w:adjustRightInd w:val="0"/>
        <w:textAlignment w:val="baseline"/>
        <w:rPr>
          <w:b w:val="0"/>
          <w:szCs w:val="22"/>
          <w:u w:val="single"/>
        </w:rPr>
      </w:pPr>
      <w:r w:rsidRPr="002F5CF1">
        <w:rPr>
          <w:b w:val="0"/>
          <w:szCs w:val="22"/>
        </w:rPr>
        <w:tab/>
        <w:t xml:space="preserve">_________________ 2021. </w:t>
      </w:r>
      <w:r w:rsidRPr="002F5CF1">
        <w:rPr>
          <w:b w:val="0"/>
          <w:szCs w:val="22"/>
        </w:rPr>
        <w:tab/>
      </w:r>
      <w:r>
        <w:rPr>
          <w:b w:val="0"/>
          <w:szCs w:val="22"/>
          <w:u w:val="single"/>
        </w:rPr>
        <w:t>Janjina</w:t>
      </w:r>
      <w:r w:rsidRPr="002F5CF1">
        <w:rPr>
          <w:b w:val="0"/>
          <w:szCs w:val="22"/>
          <w:u w:val="single"/>
        </w:rPr>
        <w:t>,                          2021.</w:t>
      </w:r>
    </w:p>
    <w:p w14:paraId="06C176F1" w14:textId="77777777" w:rsidR="0054692D" w:rsidRPr="002F5CF1" w:rsidRDefault="0054692D" w:rsidP="0054692D">
      <w:pPr>
        <w:tabs>
          <w:tab w:val="center" w:pos="1985"/>
          <w:tab w:val="center" w:pos="7088"/>
        </w:tabs>
        <w:overflowPunct w:val="0"/>
        <w:autoSpaceDE w:val="0"/>
        <w:autoSpaceDN w:val="0"/>
        <w:adjustRightInd w:val="0"/>
        <w:textAlignment w:val="baseline"/>
        <w:rPr>
          <w:b w:val="0"/>
          <w:szCs w:val="22"/>
          <w:u w:val="single"/>
        </w:rPr>
      </w:pPr>
    </w:p>
    <w:p w14:paraId="46FC9F71" w14:textId="77777777" w:rsidR="0054692D" w:rsidRPr="002F5CF1" w:rsidRDefault="0054692D" w:rsidP="0054692D">
      <w:pPr>
        <w:tabs>
          <w:tab w:val="center" w:pos="1985"/>
          <w:tab w:val="center" w:pos="7088"/>
        </w:tabs>
        <w:overflowPunct w:val="0"/>
        <w:autoSpaceDE w:val="0"/>
        <w:autoSpaceDN w:val="0"/>
        <w:adjustRightInd w:val="0"/>
        <w:textAlignment w:val="baseline"/>
        <w:rPr>
          <w:b w:val="0"/>
          <w:szCs w:val="22"/>
        </w:rPr>
      </w:pPr>
      <w:r w:rsidRPr="002F5CF1">
        <w:rPr>
          <w:b w:val="0"/>
          <w:i/>
          <w:iCs/>
          <w:szCs w:val="22"/>
        </w:rPr>
        <w:tab/>
      </w:r>
      <w:r w:rsidRPr="002F5CF1">
        <w:rPr>
          <w:b w:val="0"/>
          <w:szCs w:val="22"/>
        </w:rPr>
        <w:t>ZA UGOVARATELJA:</w:t>
      </w:r>
      <w:r w:rsidRPr="002F5CF1">
        <w:rPr>
          <w:b w:val="0"/>
          <w:szCs w:val="22"/>
        </w:rPr>
        <w:tab/>
        <w:t>ZA NARUČITELJA:</w:t>
      </w:r>
    </w:p>
    <w:p w14:paraId="647D8C1D" w14:textId="77777777" w:rsidR="0054692D" w:rsidRPr="002F5CF1" w:rsidRDefault="0054692D" w:rsidP="0054692D">
      <w:pPr>
        <w:tabs>
          <w:tab w:val="center" w:pos="1985"/>
          <w:tab w:val="center" w:pos="7088"/>
        </w:tabs>
        <w:overflowPunct w:val="0"/>
        <w:autoSpaceDE w:val="0"/>
        <w:autoSpaceDN w:val="0"/>
        <w:adjustRightInd w:val="0"/>
        <w:textAlignment w:val="baseline"/>
        <w:rPr>
          <w:b w:val="0"/>
          <w:szCs w:val="22"/>
        </w:rPr>
      </w:pPr>
      <w:r w:rsidRPr="002F5CF1">
        <w:rPr>
          <w:b w:val="0"/>
          <w:szCs w:val="22"/>
        </w:rPr>
        <w:tab/>
        <w:t xml:space="preserve">                                                                                                                   </w:t>
      </w:r>
      <w:r>
        <w:rPr>
          <w:b w:val="0"/>
          <w:szCs w:val="22"/>
        </w:rPr>
        <w:t xml:space="preserve">  Općina Janjina </w:t>
      </w:r>
    </w:p>
    <w:p w14:paraId="3F751B1D" w14:textId="77777777" w:rsidR="0054692D" w:rsidRPr="002F5CF1" w:rsidRDefault="0054692D" w:rsidP="0054692D">
      <w:pPr>
        <w:tabs>
          <w:tab w:val="center" w:pos="1985"/>
          <w:tab w:val="center" w:pos="7088"/>
        </w:tabs>
        <w:overflowPunct w:val="0"/>
        <w:autoSpaceDE w:val="0"/>
        <w:autoSpaceDN w:val="0"/>
        <w:adjustRightInd w:val="0"/>
        <w:ind w:firstLine="426"/>
        <w:textAlignment w:val="baseline"/>
        <w:rPr>
          <w:b w:val="0"/>
          <w:szCs w:val="22"/>
        </w:rPr>
      </w:pPr>
      <w:r w:rsidRPr="002F5CF1">
        <w:rPr>
          <w:b w:val="0"/>
          <w:szCs w:val="22"/>
        </w:rPr>
        <w:t xml:space="preserve">                                          </w:t>
      </w:r>
      <w:r w:rsidRPr="002F5CF1">
        <w:rPr>
          <w:b w:val="0"/>
          <w:szCs w:val="22"/>
        </w:rPr>
        <w:tab/>
      </w:r>
      <w:r>
        <w:rPr>
          <w:b w:val="0"/>
          <w:szCs w:val="22"/>
        </w:rPr>
        <w:t xml:space="preserve">  Općinski načelnik</w:t>
      </w:r>
    </w:p>
    <w:p w14:paraId="0A9DF491" w14:textId="77777777" w:rsidR="0054692D" w:rsidRPr="002F5CF1" w:rsidRDefault="0054692D" w:rsidP="0054692D">
      <w:pPr>
        <w:tabs>
          <w:tab w:val="center" w:pos="1985"/>
          <w:tab w:val="center" w:pos="7088"/>
        </w:tabs>
        <w:overflowPunct w:val="0"/>
        <w:autoSpaceDE w:val="0"/>
        <w:autoSpaceDN w:val="0"/>
        <w:adjustRightInd w:val="0"/>
        <w:ind w:firstLine="426"/>
        <w:textAlignment w:val="baseline"/>
        <w:rPr>
          <w:b w:val="0"/>
          <w:szCs w:val="22"/>
        </w:rPr>
      </w:pPr>
      <w:r w:rsidRPr="002F5CF1">
        <w:rPr>
          <w:b w:val="0"/>
          <w:szCs w:val="22"/>
        </w:rPr>
        <w:t xml:space="preserve"> </w:t>
      </w:r>
    </w:p>
    <w:p w14:paraId="68BC07A9" w14:textId="77777777" w:rsidR="0054692D" w:rsidRPr="002F5CF1" w:rsidRDefault="0054692D" w:rsidP="0054692D">
      <w:pPr>
        <w:tabs>
          <w:tab w:val="center" w:pos="1985"/>
          <w:tab w:val="center" w:pos="7088"/>
        </w:tabs>
        <w:overflowPunct w:val="0"/>
        <w:autoSpaceDE w:val="0"/>
        <w:autoSpaceDN w:val="0"/>
        <w:adjustRightInd w:val="0"/>
        <w:textAlignment w:val="baseline"/>
        <w:rPr>
          <w:b w:val="0"/>
          <w:szCs w:val="22"/>
        </w:rPr>
      </w:pPr>
      <w:r w:rsidRPr="002F5CF1">
        <w:rPr>
          <w:b w:val="0"/>
          <w:szCs w:val="22"/>
        </w:rPr>
        <w:tab/>
        <w:t>__________________________</w:t>
      </w:r>
      <w:r w:rsidRPr="002F5CF1">
        <w:rPr>
          <w:b w:val="0"/>
          <w:szCs w:val="22"/>
        </w:rPr>
        <w:tab/>
        <w:t>___________________________</w:t>
      </w:r>
    </w:p>
    <w:p w14:paraId="107EC5F3" w14:textId="77777777" w:rsidR="0054692D" w:rsidRPr="002F5CF1" w:rsidRDefault="0054692D" w:rsidP="0054692D">
      <w:pPr>
        <w:tabs>
          <w:tab w:val="center" w:pos="1985"/>
          <w:tab w:val="center" w:pos="7088"/>
        </w:tabs>
        <w:overflowPunct w:val="0"/>
        <w:autoSpaceDE w:val="0"/>
        <w:autoSpaceDN w:val="0"/>
        <w:adjustRightInd w:val="0"/>
        <w:textAlignment w:val="baseline"/>
        <w:rPr>
          <w:b w:val="0"/>
          <w:szCs w:val="22"/>
        </w:rPr>
      </w:pPr>
      <w:r w:rsidRPr="002F5CF1">
        <w:rPr>
          <w:b w:val="0"/>
          <w:szCs w:val="22"/>
        </w:rPr>
        <w:tab/>
        <w:t xml:space="preserve"> </w:t>
      </w:r>
      <w:r w:rsidRPr="002F5CF1">
        <w:rPr>
          <w:b w:val="0"/>
          <w:szCs w:val="22"/>
        </w:rPr>
        <w:tab/>
      </w:r>
      <w:bookmarkStart w:id="7" w:name="_Hlk61858360"/>
      <w:r>
        <w:rPr>
          <w:b w:val="0"/>
          <w:szCs w:val="22"/>
        </w:rPr>
        <w:t>Vlatko Mratović</w:t>
      </w:r>
    </w:p>
    <w:bookmarkEnd w:id="7"/>
    <w:p w14:paraId="28477AD8" w14:textId="77777777" w:rsidR="0054692D" w:rsidRDefault="0054692D" w:rsidP="00E12890">
      <w:pPr>
        <w:jc w:val="both"/>
        <w:rPr>
          <w:rFonts w:eastAsiaTheme="minorHAnsi"/>
          <w:b w:val="0"/>
          <w:szCs w:val="22"/>
          <w:lang w:eastAsia="en-US"/>
        </w:rPr>
      </w:pPr>
    </w:p>
    <w:p w14:paraId="1874B380" w14:textId="77777777" w:rsidR="0054692D" w:rsidRDefault="0054692D" w:rsidP="00E12890">
      <w:pPr>
        <w:jc w:val="both"/>
        <w:rPr>
          <w:rFonts w:eastAsiaTheme="minorHAnsi"/>
          <w:b w:val="0"/>
          <w:szCs w:val="22"/>
          <w:lang w:eastAsia="en-US"/>
        </w:rPr>
      </w:pPr>
    </w:p>
    <w:p w14:paraId="1ACF06AA" w14:textId="77777777" w:rsidR="0054692D" w:rsidRDefault="0054692D" w:rsidP="00E12890">
      <w:pPr>
        <w:jc w:val="both"/>
        <w:rPr>
          <w:rFonts w:eastAsiaTheme="minorHAnsi"/>
          <w:b w:val="0"/>
          <w:szCs w:val="22"/>
          <w:lang w:eastAsia="en-US"/>
        </w:rPr>
      </w:pPr>
    </w:p>
    <w:p w14:paraId="0558E7E6" w14:textId="77777777" w:rsidR="0054692D" w:rsidRDefault="0054692D" w:rsidP="00E12890">
      <w:pPr>
        <w:jc w:val="both"/>
        <w:rPr>
          <w:rFonts w:eastAsiaTheme="minorHAnsi"/>
          <w:b w:val="0"/>
          <w:szCs w:val="22"/>
          <w:lang w:eastAsia="en-US"/>
        </w:rPr>
      </w:pPr>
    </w:p>
    <w:p w14:paraId="27F11957" w14:textId="77777777" w:rsidR="0054692D" w:rsidRDefault="0054692D" w:rsidP="00E12890">
      <w:pPr>
        <w:jc w:val="both"/>
        <w:rPr>
          <w:rFonts w:eastAsiaTheme="minorHAnsi"/>
          <w:b w:val="0"/>
          <w:szCs w:val="22"/>
          <w:lang w:eastAsia="en-US"/>
        </w:rPr>
      </w:pPr>
    </w:p>
    <w:p w14:paraId="56F7E851" w14:textId="77777777" w:rsidR="00E12890" w:rsidRPr="00E12890" w:rsidRDefault="00E12890" w:rsidP="00E12890">
      <w:pPr>
        <w:spacing w:after="160" w:line="259" w:lineRule="auto"/>
        <w:rPr>
          <w:rFonts w:eastAsiaTheme="minorHAnsi"/>
          <w:b w:val="0"/>
          <w:szCs w:val="22"/>
          <w:lang w:val="en-US" w:eastAsia="en-US"/>
        </w:rPr>
      </w:pPr>
    </w:p>
    <w:p w14:paraId="7F984EED" w14:textId="77777777" w:rsidR="00E12890" w:rsidRPr="00E12890" w:rsidRDefault="00E12890" w:rsidP="00E12890">
      <w:pPr>
        <w:spacing w:after="160" w:line="259" w:lineRule="auto"/>
        <w:rPr>
          <w:rFonts w:eastAsiaTheme="minorHAnsi"/>
          <w:b w:val="0"/>
          <w:szCs w:val="22"/>
          <w:lang w:val="en-US" w:eastAsia="en-US"/>
        </w:rPr>
      </w:pPr>
    </w:p>
    <w:p w14:paraId="1118E2B2" w14:textId="77777777" w:rsidR="00E12890" w:rsidRPr="00E12890" w:rsidRDefault="00E12890" w:rsidP="00E12890">
      <w:pPr>
        <w:spacing w:after="160" w:line="259" w:lineRule="auto"/>
        <w:rPr>
          <w:rFonts w:eastAsiaTheme="minorHAnsi"/>
          <w:b w:val="0"/>
          <w:szCs w:val="22"/>
          <w:lang w:val="en-US" w:eastAsia="en-US"/>
        </w:rPr>
      </w:pPr>
    </w:p>
    <w:p w14:paraId="02BD7F3D" w14:textId="77777777" w:rsidR="00E12890" w:rsidRPr="00E12890" w:rsidRDefault="00E12890" w:rsidP="00E12890">
      <w:pPr>
        <w:spacing w:after="160" w:line="259" w:lineRule="auto"/>
        <w:rPr>
          <w:rFonts w:eastAsiaTheme="minorHAnsi"/>
          <w:b w:val="0"/>
          <w:szCs w:val="22"/>
          <w:lang w:val="en-US" w:eastAsia="en-US"/>
        </w:rPr>
      </w:pPr>
    </w:p>
    <w:p w14:paraId="3AC6FFF5" w14:textId="77777777" w:rsidR="00E12890" w:rsidRPr="00E12890" w:rsidRDefault="00E12890" w:rsidP="00E12890">
      <w:pPr>
        <w:spacing w:after="160" w:line="259" w:lineRule="auto"/>
        <w:rPr>
          <w:rFonts w:eastAsiaTheme="minorHAnsi"/>
          <w:b w:val="0"/>
          <w:szCs w:val="22"/>
          <w:lang w:val="en-US" w:eastAsia="en-US"/>
        </w:rPr>
      </w:pPr>
    </w:p>
    <w:p w14:paraId="7F5627B4" w14:textId="77777777" w:rsidR="00E12890" w:rsidRPr="00E12890" w:rsidRDefault="00E12890" w:rsidP="00E12890">
      <w:pPr>
        <w:spacing w:after="160" w:line="259" w:lineRule="auto"/>
        <w:rPr>
          <w:rFonts w:eastAsiaTheme="minorHAnsi"/>
          <w:b w:val="0"/>
          <w:szCs w:val="22"/>
          <w:lang w:val="en-US" w:eastAsia="en-US"/>
        </w:rPr>
      </w:pPr>
    </w:p>
    <w:p w14:paraId="4C5F5AE8" w14:textId="31A85DF5" w:rsidR="00E12890" w:rsidRDefault="00E12890" w:rsidP="00E12890">
      <w:pPr>
        <w:spacing w:after="160" w:line="259" w:lineRule="auto"/>
        <w:rPr>
          <w:rFonts w:eastAsiaTheme="minorHAnsi"/>
          <w:b w:val="0"/>
          <w:szCs w:val="22"/>
          <w:lang w:val="en-US" w:eastAsia="en-US"/>
        </w:rPr>
      </w:pPr>
    </w:p>
    <w:p w14:paraId="23293ECC" w14:textId="005AD3D5" w:rsidR="008B05C3" w:rsidRDefault="008B05C3" w:rsidP="00E12890">
      <w:pPr>
        <w:spacing w:after="160" w:line="259" w:lineRule="auto"/>
        <w:rPr>
          <w:rFonts w:eastAsiaTheme="minorHAnsi"/>
          <w:b w:val="0"/>
          <w:szCs w:val="22"/>
          <w:lang w:val="en-US" w:eastAsia="en-US"/>
        </w:rPr>
      </w:pPr>
    </w:p>
    <w:p w14:paraId="377D3CF0" w14:textId="5A97A39F" w:rsidR="008B05C3" w:rsidRDefault="008B05C3" w:rsidP="00E12890">
      <w:pPr>
        <w:spacing w:after="160" w:line="259" w:lineRule="auto"/>
        <w:rPr>
          <w:rFonts w:eastAsiaTheme="minorHAnsi"/>
          <w:b w:val="0"/>
          <w:szCs w:val="22"/>
          <w:lang w:val="en-US" w:eastAsia="en-US"/>
        </w:rPr>
      </w:pPr>
    </w:p>
    <w:p w14:paraId="454D4240" w14:textId="77777777" w:rsidR="008B05C3" w:rsidRPr="00E12890" w:rsidRDefault="008B05C3" w:rsidP="00E12890">
      <w:pPr>
        <w:spacing w:after="160" w:line="259" w:lineRule="auto"/>
        <w:rPr>
          <w:rFonts w:eastAsiaTheme="minorHAnsi"/>
          <w:b w:val="0"/>
          <w:szCs w:val="22"/>
          <w:lang w:val="en-US" w:eastAsia="en-US"/>
        </w:rPr>
      </w:pPr>
    </w:p>
    <w:p w14:paraId="012F5392" w14:textId="4420182B" w:rsidR="00E12890" w:rsidRPr="00E12890" w:rsidRDefault="00F36957" w:rsidP="00E12890">
      <w:pPr>
        <w:spacing w:after="160" w:line="259" w:lineRule="auto"/>
        <w:rPr>
          <w:b w:val="0"/>
          <w:szCs w:val="22"/>
          <w:lang w:val="en-US"/>
        </w:rPr>
      </w:pPr>
      <w:r>
        <w:rPr>
          <w:rFonts w:eastAsiaTheme="minorHAnsi"/>
          <w:szCs w:val="22"/>
          <w:lang w:eastAsia="en-US"/>
        </w:rPr>
        <w:lastRenderedPageBreak/>
        <w:t>8.</w:t>
      </w:r>
      <w:r w:rsidR="00E12890" w:rsidRPr="00E12890">
        <w:rPr>
          <w:rFonts w:eastAsiaTheme="minorHAnsi"/>
          <w:szCs w:val="22"/>
          <w:lang w:eastAsia="en-US"/>
        </w:rPr>
        <w:t xml:space="preserve"> PONUDBENI LIST</w:t>
      </w:r>
    </w:p>
    <w:p w14:paraId="0FA5C0FD"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Broj ponude: _________________</w:t>
      </w:r>
      <w:r w:rsidRPr="00E12890">
        <w:rPr>
          <w:rFonts w:eastAsiaTheme="minorHAnsi"/>
          <w:b w:val="0"/>
          <w:szCs w:val="22"/>
          <w:lang w:eastAsia="en-US"/>
        </w:rPr>
        <w:tab/>
      </w:r>
      <w:r w:rsidRPr="00E12890">
        <w:rPr>
          <w:rFonts w:eastAsiaTheme="minorHAnsi"/>
          <w:b w:val="0"/>
          <w:szCs w:val="22"/>
          <w:lang w:eastAsia="en-US"/>
        </w:rPr>
        <w:tab/>
      </w:r>
      <w:r w:rsidRPr="00E12890">
        <w:rPr>
          <w:rFonts w:eastAsiaTheme="minorHAnsi"/>
          <w:b w:val="0"/>
          <w:szCs w:val="22"/>
          <w:lang w:eastAsia="en-US"/>
        </w:rPr>
        <w:tab/>
      </w:r>
      <w:r w:rsidRPr="00E12890">
        <w:rPr>
          <w:rFonts w:eastAsiaTheme="minorHAnsi"/>
          <w:b w:val="0"/>
          <w:szCs w:val="22"/>
          <w:lang w:eastAsia="en-US"/>
        </w:rPr>
        <w:tab/>
        <w:t>Datum ponude: ______________</w:t>
      </w:r>
    </w:p>
    <w:p w14:paraId="64E95F2F" w14:textId="77777777" w:rsidR="00E12890" w:rsidRPr="00E12890" w:rsidRDefault="00E12890" w:rsidP="00E12890">
      <w:pPr>
        <w:jc w:val="both"/>
        <w:rPr>
          <w:rFonts w:eastAsiaTheme="minorHAnsi"/>
          <w:b w:val="0"/>
          <w:szCs w:val="22"/>
          <w:lang w:eastAsia="en-US"/>
        </w:rPr>
      </w:pPr>
    </w:p>
    <w:p w14:paraId="67F57908" w14:textId="77777777" w:rsidR="00E12890" w:rsidRPr="00E12890" w:rsidRDefault="00E12890" w:rsidP="00E12890">
      <w:pPr>
        <w:jc w:val="both"/>
        <w:rPr>
          <w:rFonts w:eastAsiaTheme="minorHAnsi"/>
          <w:szCs w:val="22"/>
          <w:lang w:eastAsia="en-US"/>
        </w:rPr>
      </w:pPr>
      <w:r w:rsidRPr="00E12890">
        <w:rPr>
          <w:rFonts w:eastAsiaTheme="minorHAnsi"/>
          <w:szCs w:val="22"/>
          <w:lang w:eastAsia="en-US"/>
        </w:rPr>
        <w:t>1.PONUDITELJ: __________________________________________________________________________________</w:t>
      </w:r>
    </w:p>
    <w:p w14:paraId="4F312017" w14:textId="77777777" w:rsidR="00E12890" w:rsidRPr="00E12890" w:rsidRDefault="00E12890" w:rsidP="00E12890">
      <w:pPr>
        <w:jc w:val="both"/>
        <w:rPr>
          <w:rFonts w:eastAsiaTheme="minorHAnsi"/>
          <w:i/>
          <w:iCs/>
          <w:szCs w:val="22"/>
          <w:lang w:eastAsia="en-US"/>
        </w:rPr>
      </w:pPr>
      <w:r w:rsidRPr="00E12890">
        <w:rPr>
          <w:rFonts w:eastAsiaTheme="minorHAnsi"/>
          <w:b w:val="0"/>
          <w:i/>
          <w:iCs/>
          <w:szCs w:val="22"/>
          <w:lang w:eastAsia="en-US"/>
        </w:rPr>
        <w:t>(naziv ponuditelja)</w:t>
      </w:r>
    </w:p>
    <w:p w14:paraId="2AA8F9AF"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Sjedište, adresa _____________________________________________________________________</w:t>
      </w:r>
    </w:p>
    <w:p w14:paraId="2F7F748F"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OIB: _______________________________ IBAN:_________________________________________</w:t>
      </w:r>
    </w:p>
    <w:p w14:paraId="47A75E73"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 xml:space="preserve">Ponuditelj je u sustavu PDV-a:        </w:t>
      </w:r>
      <w:r w:rsidRPr="00E12890">
        <w:rPr>
          <w:rFonts w:eastAsiaTheme="minorHAnsi"/>
          <w:b w:val="0"/>
          <w:szCs w:val="22"/>
          <w:lang w:eastAsia="en-US"/>
        </w:rPr>
        <w:tab/>
      </w:r>
      <w:r w:rsidRPr="00E12890">
        <w:rPr>
          <w:rFonts w:eastAsiaTheme="minorHAnsi"/>
          <w:b w:val="0"/>
          <w:szCs w:val="22"/>
          <w:lang w:eastAsia="en-US"/>
        </w:rPr>
        <w:tab/>
        <w:t xml:space="preserve">DA   </w:t>
      </w:r>
      <w:r w:rsidRPr="00E12890">
        <w:rPr>
          <w:rFonts w:eastAsiaTheme="minorHAnsi"/>
          <w:b w:val="0"/>
          <w:szCs w:val="22"/>
          <w:lang w:eastAsia="en-US"/>
        </w:rPr>
        <w:tab/>
      </w:r>
      <w:r w:rsidRPr="00E12890">
        <w:rPr>
          <w:rFonts w:eastAsiaTheme="minorHAnsi"/>
          <w:b w:val="0"/>
          <w:szCs w:val="22"/>
          <w:lang w:eastAsia="en-US"/>
        </w:rPr>
        <w:tab/>
        <w:t xml:space="preserve">NE   </w:t>
      </w:r>
      <w:r w:rsidRPr="00E12890">
        <w:rPr>
          <w:rFonts w:eastAsiaTheme="minorHAnsi"/>
          <w:b w:val="0"/>
          <w:szCs w:val="22"/>
          <w:lang w:eastAsia="en-US"/>
        </w:rPr>
        <w:tab/>
      </w:r>
      <w:r w:rsidRPr="00E12890">
        <w:rPr>
          <w:rFonts w:eastAsiaTheme="minorHAnsi"/>
          <w:b w:val="0"/>
          <w:szCs w:val="22"/>
          <w:lang w:eastAsia="en-US"/>
        </w:rPr>
        <w:tab/>
        <w:t>(zaokružiti)</w:t>
      </w:r>
    </w:p>
    <w:p w14:paraId="7ADF4D12"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Adresa za dostavu pošte: _____________________________ E-mail:_________________________</w:t>
      </w:r>
    </w:p>
    <w:p w14:paraId="639CAFEF"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 xml:space="preserve">Kontakt osoba ponuditelja: ___________________________ Broj telefona: _____________________ </w:t>
      </w:r>
    </w:p>
    <w:p w14:paraId="0D166288" w14:textId="77777777" w:rsidR="00E12890" w:rsidRPr="00E12890" w:rsidRDefault="00E12890" w:rsidP="00E12890">
      <w:pPr>
        <w:jc w:val="both"/>
        <w:rPr>
          <w:rFonts w:eastAsiaTheme="minorHAnsi"/>
          <w:b w:val="0"/>
          <w:szCs w:val="22"/>
          <w:lang w:eastAsia="en-US"/>
        </w:rPr>
      </w:pPr>
    </w:p>
    <w:p w14:paraId="2ECEB4CD" w14:textId="77777777" w:rsidR="00E12890" w:rsidRPr="00E12890" w:rsidRDefault="00E12890" w:rsidP="00E12890">
      <w:pPr>
        <w:jc w:val="both"/>
        <w:rPr>
          <w:rFonts w:eastAsiaTheme="minorHAnsi"/>
          <w:b w:val="0"/>
          <w:szCs w:val="22"/>
          <w:lang w:eastAsia="en-US"/>
        </w:rPr>
      </w:pPr>
      <w:r w:rsidRPr="00E12890">
        <w:rPr>
          <w:rFonts w:eastAsiaTheme="minorHAnsi"/>
          <w:szCs w:val="22"/>
          <w:lang w:eastAsia="en-US"/>
        </w:rPr>
        <w:t xml:space="preserve">2. NARUČITELJ: </w:t>
      </w:r>
      <w:r w:rsidRPr="00E12890">
        <w:rPr>
          <w:rFonts w:eastAsiaTheme="minorHAnsi"/>
          <w:b w:val="0"/>
          <w:bCs/>
          <w:szCs w:val="22"/>
          <w:lang w:eastAsia="en-US"/>
        </w:rPr>
        <w:t xml:space="preserve">Općina Janjina, Janjina 111, </w:t>
      </w:r>
      <w:r w:rsidRPr="00E12890">
        <w:rPr>
          <w:rFonts w:eastAsia="Calibri"/>
          <w:b w:val="0"/>
          <w:bCs/>
          <w:szCs w:val="22"/>
          <w:lang w:val="en-US" w:eastAsia="en-US"/>
        </w:rPr>
        <w:t>20246 Janjina</w:t>
      </w:r>
      <w:r w:rsidRPr="00E12890">
        <w:rPr>
          <w:rFonts w:eastAsia="Calibri"/>
          <w:b w:val="0"/>
          <w:szCs w:val="22"/>
          <w:lang w:val="en-US" w:eastAsia="en-US"/>
        </w:rPr>
        <w:t xml:space="preserve">, OIB: </w:t>
      </w:r>
      <w:r w:rsidRPr="00E12890">
        <w:rPr>
          <w:rFonts w:eastAsiaTheme="minorHAnsi"/>
          <w:b w:val="0"/>
          <w:bCs/>
          <w:szCs w:val="22"/>
          <w:lang w:val="en-US" w:eastAsia="en-US"/>
        </w:rPr>
        <w:t>52759181451</w:t>
      </w:r>
    </w:p>
    <w:p w14:paraId="4AFAFB8E" w14:textId="77777777" w:rsidR="00E12890" w:rsidRPr="00E12890" w:rsidRDefault="00E12890" w:rsidP="00E12890">
      <w:pPr>
        <w:jc w:val="both"/>
        <w:rPr>
          <w:rFonts w:eastAsiaTheme="minorHAnsi"/>
          <w:szCs w:val="22"/>
          <w:lang w:eastAsia="en-US"/>
        </w:rPr>
      </w:pPr>
    </w:p>
    <w:p w14:paraId="199163AF" w14:textId="2F328ABE" w:rsidR="00E12890" w:rsidRPr="00E12890" w:rsidRDefault="00E12890" w:rsidP="00E12890">
      <w:pPr>
        <w:rPr>
          <w:rFonts w:eastAsiaTheme="minorHAnsi"/>
          <w:b w:val="0"/>
          <w:szCs w:val="22"/>
          <w:lang w:eastAsia="en-US"/>
        </w:rPr>
      </w:pPr>
      <w:r w:rsidRPr="00E12890">
        <w:rPr>
          <w:rFonts w:eastAsiaTheme="minorHAnsi"/>
          <w:szCs w:val="22"/>
          <w:lang w:eastAsia="en-US"/>
        </w:rPr>
        <w:t xml:space="preserve">3. PREDMET NABAVE: </w:t>
      </w:r>
      <w:bookmarkStart w:id="8" w:name="_Hlk65751136"/>
      <w:r w:rsidR="00321031">
        <w:rPr>
          <w:b w:val="0"/>
          <w:szCs w:val="22"/>
          <w:lang w:val="en-US"/>
        </w:rPr>
        <w:t>Nabava montažne ribarnice</w:t>
      </w:r>
      <w:r w:rsidR="00192D29">
        <w:rPr>
          <w:b w:val="0"/>
          <w:szCs w:val="22"/>
          <w:lang w:val="en-US"/>
        </w:rPr>
        <w:t xml:space="preserve"> s dodatnom opremom</w:t>
      </w:r>
      <w:bookmarkEnd w:id="8"/>
    </w:p>
    <w:p w14:paraId="79A9F608" w14:textId="541F9332"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 xml:space="preserve">Evidencijski broj nabave: JN – </w:t>
      </w:r>
      <w:r w:rsidR="00321031">
        <w:rPr>
          <w:rFonts w:eastAsiaTheme="minorHAnsi"/>
          <w:b w:val="0"/>
          <w:szCs w:val="22"/>
          <w:lang w:eastAsia="en-US"/>
        </w:rPr>
        <w:t>9</w:t>
      </w:r>
      <w:r w:rsidRPr="00E12890">
        <w:rPr>
          <w:rFonts w:eastAsiaTheme="minorHAnsi"/>
          <w:b w:val="0"/>
          <w:szCs w:val="22"/>
          <w:lang w:eastAsia="en-US"/>
        </w:rPr>
        <w:t>/2021</w:t>
      </w:r>
    </w:p>
    <w:p w14:paraId="0850795C" w14:textId="77777777" w:rsidR="00E12890" w:rsidRPr="00E12890" w:rsidRDefault="00E12890" w:rsidP="00E12890">
      <w:pPr>
        <w:jc w:val="both"/>
        <w:rPr>
          <w:rFonts w:eastAsiaTheme="minorHAnsi"/>
          <w:b w:val="0"/>
          <w:szCs w:val="22"/>
          <w:lang w:eastAsia="en-US"/>
        </w:rPr>
      </w:pPr>
    </w:p>
    <w:p w14:paraId="124C79FE" w14:textId="77777777" w:rsidR="00E12890" w:rsidRPr="00E12890" w:rsidRDefault="00E12890" w:rsidP="00E12890">
      <w:pPr>
        <w:jc w:val="both"/>
        <w:rPr>
          <w:rFonts w:eastAsiaTheme="minorHAnsi"/>
          <w:szCs w:val="22"/>
          <w:lang w:eastAsia="en-US"/>
        </w:rPr>
      </w:pPr>
      <w:r w:rsidRPr="00E12890">
        <w:rPr>
          <w:rFonts w:eastAsiaTheme="minorHAnsi"/>
          <w:szCs w:val="22"/>
          <w:lang w:eastAsia="en-US"/>
        </w:rPr>
        <w:t>4. PODACI O DIJELU UGOVORA KOJI SE DAJE U PODUGOVOR, TE PODACI O PODUGOVARATELJIMA (ispunjava se samo u slučaju ako se dio ugovora daje u podugovor)</w:t>
      </w:r>
    </w:p>
    <w:tbl>
      <w:tblPr>
        <w:tblStyle w:val="TableNormal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451"/>
        <w:gridCol w:w="2230"/>
        <w:gridCol w:w="2054"/>
        <w:gridCol w:w="1989"/>
      </w:tblGrid>
      <w:tr w:rsidR="00E12890" w:rsidRPr="00E12890" w14:paraId="7316F841" w14:textId="77777777" w:rsidTr="00145DAF">
        <w:tc>
          <w:tcPr>
            <w:tcW w:w="312" w:type="pct"/>
            <w:tcBorders>
              <w:top w:val="single" w:sz="4" w:space="0" w:color="auto"/>
              <w:left w:val="single" w:sz="4" w:space="0" w:color="auto"/>
              <w:bottom w:val="single" w:sz="4" w:space="0" w:color="auto"/>
              <w:right w:val="single" w:sz="4" w:space="0" w:color="auto"/>
            </w:tcBorders>
            <w:vAlign w:val="center"/>
            <w:hideMark/>
          </w:tcPr>
          <w:p w14:paraId="1AF0C843" w14:textId="77777777" w:rsidR="00E12890" w:rsidRPr="00E12890" w:rsidRDefault="00E12890" w:rsidP="00E12890">
            <w:pPr>
              <w:jc w:val="both"/>
              <w:rPr>
                <w:rFonts w:eastAsiaTheme="minorHAnsi"/>
                <w:b w:val="0"/>
                <w:bCs/>
                <w:szCs w:val="22"/>
                <w:lang w:eastAsia="en-US"/>
              </w:rPr>
            </w:pPr>
            <w:r w:rsidRPr="00E12890">
              <w:rPr>
                <w:rFonts w:eastAsiaTheme="minorHAnsi"/>
                <w:b w:val="0"/>
                <w:bCs/>
                <w:szCs w:val="22"/>
                <w:lang w:eastAsia="en-US"/>
              </w:rPr>
              <w:t>Red.        br.</w:t>
            </w:r>
          </w:p>
        </w:tc>
        <w:tc>
          <w:tcPr>
            <w:tcW w:w="1316" w:type="pct"/>
            <w:tcBorders>
              <w:top w:val="single" w:sz="4" w:space="0" w:color="auto"/>
              <w:left w:val="single" w:sz="4" w:space="0" w:color="auto"/>
              <w:bottom w:val="single" w:sz="4" w:space="0" w:color="auto"/>
              <w:right w:val="single" w:sz="4" w:space="0" w:color="auto"/>
            </w:tcBorders>
            <w:vAlign w:val="center"/>
            <w:hideMark/>
          </w:tcPr>
          <w:p w14:paraId="223F74A7" w14:textId="77777777" w:rsidR="00E12890" w:rsidRPr="00E12890" w:rsidRDefault="00E12890" w:rsidP="00E12890">
            <w:pPr>
              <w:jc w:val="both"/>
              <w:rPr>
                <w:rFonts w:eastAsiaTheme="minorHAnsi"/>
                <w:b w:val="0"/>
                <w:bCs/>
                <w:szCs w:val="22"/>
                <w:lang w:eastAsia="en-US"/>
              </w:rPr>
            </w:pPr>
            <w:r w:rsidRPr="00E12890">
              <w:rPr>
                <w:rFonts w:eastAsiaTheme="minorHAnsi"/>
                <w:b w:val="0"/>
                <w:bCs/>
                <w:szCs w:val="22"/>
                <w:lang w:eastAsia="en-US"/>
              </w:rPr>
              <w:t xml:space="preserve">Podugovaratelj </w:t>
            </w:r>
            <w:r w:rsidRPr="00E12890">
              <w:rPr>
                <w:rFonts w:eastAsiaTheme="minorHAnsi"/>
                <w:b w:val="0"/>
                <w:bCs/>
                <w:szCs w:val="22"/>
                <w:lang w:eastAsia="en-US"/>
              </w:rPr>
              <w:br/>
              <w:t>(naziv ili tvrtka,  sjedište, OIB)</w:t>
            </w:r>
          </w:p>
        </w:tc>
        <w:tc>
          <w:tcPr>
            <w:tcW w:w="1198" w:type="pct"/>
            <w:tcBorders>
              <w:top w:val="single" w:sz="4" w:space="0" w:color="auto"/>
              <w:left w:val="single" w:sz="4" w:space="0" w:color="auto"/>
              <w:bottom w:val="single" w:sz="4" w:space="0" w:color="auto"/>
              <w:right w:val="single" w:sz="4" w:space="0" w:color="auto"/>
            </w:tcBorders>
            <w:vAlign w:val="center"/>
            <w:hideMark/>
          </w:tcPr>
          <w:p w14:paraId="776AFAFD" w14:textId="77777777" w:rsidR="00E12890" w:rsidRPr="00E12890" w:rsidRDefault="00E12890" w:rsidP="00E12890">
            <w:pPr>
              <w:jc w:val="both"/>
              <w:rPr>
                <w:rFonts w:eastAsiaTheme="minorHAnsi"/>
                <w:b w:val="0"/>
                <w:bCs/>
                <w:szCs w:val="22"/>
                <w:lang w:eastAsia="en-US"/>
              </w:rPr>
            </w:pPr>
            <w:r w:rsidRPr="00E12890">
              <w:rPr>
                <w:rFonts w:eastAsiaTheme="minorHAnsi"/>
                <w:b w:val="0"/>
                <w:bCs/>
                <w:szCs w:val="22"/>
                <w:lang w:eastAsia="en-US"/>
              </w:rPr>
              <w:t>IBAN podugovaratelja</w:t>
            </w:r>
          </w:p>
        </w:tc>
        <w:tc>
          <w:tcPr>
            <w:tcW w:w="1104" w:type="pct"/>
            <w:tcBorders>
              <w:top w:val="single" w:sz="4" w:space="0" w:color="auto"/>
              <w:left w:val="single" w:sz="4" w:space="0" w:color="auto"/>
              <w:bottom w:val="single" w:sz="4" w:space="0" w:color="auto"/>
              <w:right w:val="single" w:sz="4" w:space="0" w:color="auto"/>
            </w:tcBorders>
            <w:vAlign w:val="center"/>
            <w:hideMark/>
          </w:tcPr>
          <w:p w14:paraId="5E2BB152" w14:textId="77777777" w:rsidR="00E12890" w:rsidRPr="00E12890" w:rsidRDefault="00E12890" w:rsidP="00E12890">
            <w:pPr>
              <w:jc w:val="both"/>
              <w:rPr>
                <w:rFonts w:eastAsiaTheme="minorHAnsi"/>
                <w:b w:val="0"/>
                <w:bCs/>
                <w:szCs w:val="22"/>
                <w:lang w:eastAsia="en-US"/>
              </w:rPr>
            </w:pPr>
            <w:r w:rsidRPr="00E12890">
              <w:rPr>
                <w:rFonts w:eastAsiaTheme="minorHAnsi"/>
                <w:b w:val="0"/>
                <w:bCs/>
                <w:szCs w:val="22"/>
                <w:lang w:eastAsia="en-US"/>
              </w:rPr>
              <w:t>Dio ugovora koji se daje u podugovor (predmet, količina)</w:t>
            </w:r>
          </w:p>
        </w:tc>
        <w:tc>
          <w:tcPr>
            <w:tcW w:w="1069" w:type="pct"/>
            <w:tcBorders>
              <w:top w:val="single" w:sz="4" w:space="0" w:color="auto"/>
              <w:left w:val="single" w:sz="4" w:space="0" w:color="auto"/>
              <w:bottom w:val="single" w:sz="4" w:space="0" w:color="auto"/>
              <w:right w:val="single" w:sz="4" w:space="0" w:color="auto"/>
            </w:tcBorders>
            <w:vAlign w:val="center"/>
            <w:hideMark/>
          </w:tcPr>
          <w:p w14:paraId="4D3E88E8" w14:textId="77777777" w:rsidR="00E12890" w:rsidRPr="00E12890" w:rsidRDefault="00E12890" w:rsidP="00E12890">
            <w:pPr>
              <w:jc w:val="both"/>
              <w:rPr>
                <w:rFonts w:eastAsiaTheme="minorHAnsi"/>
                <w:b w:val="0"/>
                <w:bCs/>
                <w:szCs w:val="22"/>
                <w:lang w:eastAsia="en-US"/>
              </w:rPr>
            </w:pPr>
            <w:r w:rsidRPr="00E12890">
              <w:rPr>
                <w:rFonts w:eastAsiaTheme="minorHAnsi"/>
                <w:b w:val="0"/>
                <w:bCs/>
                <w:szCs w:val="22"/>
                <w:lang w:eastAsia="en-US"/>
              </w:rPr>
              <w:t xml:space="preserve">Vrijednost podugovora </w:t>
            </w:r>
            <w:r w:rsidRPr="00E12890">
              <w:rPr>
                <w:rFonts w:eastAsiaTheme="minorHAnsi"/>
                <w:b w:val="0"/>
                <w:bCs/>
                <w:szCs w:val="22"/>
                <w:lang w:eastAsia="en-US"/>
              </w:rPr>
              <w:br/>
              <w:t xml:space="preserve">i postotni dio </w:t>
            </w:r>
            <w:r w:rsidRPr="00E12890">
              <w:rPr>
                <w:rFonts w:eastAsiaTheme="minorHAnsi"/>
                <w:b w:val="0"/>
                <w:bCs/>
                <w:szCs w:val="22"/>
                <w:lang w:eastAsia="en-US"/>
              </w:rPr>
              <w:br/>
              <w:t>(u kn bez PDV-a i %)</w:t>
            </w:r>
          </w:p>
        </w:tc>
      </w:tr>
      <w:tr w:rsidR="00E12890" w:rsidRPr="00E12890" w14:paraId="14C8CC12" w14:textId="77777777" w:rsidTr="00145DAF">
        <w:tc>
          <w:tcPr>
            <w:tcW w:w="312" w:type="pct"/>
            <w:tcBorders>
              <w:top w:val="single" w:sz="4" w:space="0" w:color="auto"/>
              <w:left w:val="single" w:sz="4" w:space="0" w:color="auto"/>
              <w:bottom w:val="single" w:sz="4" w:space="0" w:color="auto"/>
              <w:right w:val="single" w:sz="4" w:space="0" w:color="auto"/>
            </w:tcBorders>
          </w:tcPr>
          <w:p w14:paraId="533EDCDC" w14:textId="77777777" w:rsidR="00E12890" w:rsidRPr="00E12890" w:rsidRDefault="00E12890" w:rsidP="00E12890">
            <w:pPr>
              <w:jc w:val="both"/>
              <w:rPr>
                <w:rFonts w:eastAsiaTheme="minorHAnsi"/>
                <w:b w:val="0"/>
                <w:szCs w:val="22"/>
                <w:lang w:eastAsia="en-US"/>
              </w:rPr>
            </w:pPr>
          </w:p>
        </w:tc>
        <w:tc>
          <w:tcPr>
            <w:tcW w:w="1316" w:type="pct"/>
            <w:tcBorders>
              <w:top w:val="single" w:sz="4" w:space="0" w:color="auto"/>
              <w:left w:val="single" w:sz="4" w:space="0" w:color="auto"/>
              <w:bottom w:val="single" w:sz="4" w:space="0" w:color="auto"/>
              <w:right w:val="single" w:sz="4" w:space="0" w:color="auto"/>
            </w:tcBorders>
          </w:tcPr>
          <w:p w14:paraId="2DABB884" w14:textId="77777777" w:rsidR="00E12890" w:rsidRPr="00E12890" w:rsidRDefault="00E12890" w:rsidP="00E12890">
            <w:pPr>
              <w:jc w:val="both"/>
              <w:rPr>
                <w:rFonts w:eastAsiaTheme="minorHAnsi"/>
                <w:b w:val="0"/>
                <w:szCs w:val="22"/>
                <w:lang w:eastAsia="en-US"/>
              </w:rPr>
            </w:pPr>
          </w:p>
        </w:tc>
        <w:tc>
          <w:tcPr>
            <w:tcW w:w="1198" w:type="pct"/>
            <w:tcBorders>
              <w:top w:val="single" w:sz="4" w:space="0" w:color="auto"/>
              <w:left w:val="single" w:sz="4" w:space="0" w:color="auto"/>
              <w:bottom w:val="single" w:sz="4" w:space="0" w:color="auto"/>
              <w:right w:val="single" w:sz="4" w:space="0" w:color="auto"/>
            </w:tcBorders>
          </w:tcPr>
          <w:p w14:paraId="2FD27C91" w14:textId="77777777" w:rsidR="00E12890" w:rsidRPr="00E12890" w:rsidRDefault="00E12890" w:rsidP="00E12890">
            <w:pPr>
              <w:jc w:val="both"/>
              <w:rPr>
                <w:rFonts w:eastAsiaTheme="minorHAnsi"/>
                <w:b w:val="0"/>
                <w:szCs w:val="22"/>
                <w:lang w:eastAsia="en-US"/>
              </w:rPr>
            </w:pPr>
          </w:p>
        </w:tc>
        <w:tc>
          <w:tcPr>
            <w:tcW w:w="1104" w:type="pct"/>
            <w:tcBorders>
              <w:top w:val="single" w:sz="4" w:space="0" w:color="auto"/>
              <w:left w:val="single" w:sz="4" w:space="0" w:color="auto"/>
              <w:bottom w:val="single" w:sz="4" w:space="0" w:color="auto"/>
              <w:right w:val="single" w:sz="4" w:space="0" w:color="auto"/>
            </w:tcBorders>
          </w:tcPr>
          <w:p w14:paraId="39018DA2" w14:textId="77777777" w:rsidR="00E12890" w:rsidRPr="00E12890" w:rsidRDefault="00E12890" w:rsidP="00E12890">
            <w:pPr>
              <w:jc w:val="both"/>
              <w:rPr>
                <w:rFonts w:eastAsiaTheme="minorHAnsi"/>
                <w:b w:val="0"/>
                <w:szCs w:val="22"/>
                <w:lang w:eastAsia="en-US"/>
              </w:rPr>
            </w:pPr>
          </w:p>
        </w:tc>
        <w:tc>
          <w:tcPr>
            <w:tcW w:w="1069" w:type="pct"/>
            <w:tcBorders>
              <w:top w:val="single" w:sz="4" w:space="0" w:color="auto"/>
              <w:left w:val="single" w:sz="4" w:space="0" w:color="auto"/>
              <w:bottom w:val="single" w:sz="4" w:space="0" w:color="auto"/>
              <w:right w:val="single" w:sz="4" w:space="0" w:color="auto"/>
            </w:tcBorders>
          </w:tcPr>
          <w:p w14:paraId="0BA35A38" w14:textId="77777777" w:rsidR="00E12890" w:rsidRPr="00E12890" w:rsidRDefault="00E12890" w:rsidP="00E12890">
            <w:pPr>
              <w:jc w:val="both"/>
              <w:rPr>
                <w:rFonts w:eastAsiaTheme="minorHAnsi"/>
                <w:b w:val="0"/>
                <w:szCs w:val="22"/>
                <w:lang w:eastAsia="en-US"/>
              </w:rPr>
            </w:pPr>
          </w:p>
        </w:tc>
      </w:tr>
    </w:tbl>
    <w:p w14:paraId="76498B14" w14:textId="77777777" w:rsidR="00E12890" w:rsidRPr="00E12890" w:rsidRDefault="00E12890" w:rsidP="00E12890">
      <w:pPr>
        <w:jc w:val="both"/>
        <w:rPr>
          <w:rFonts w:eastAsiaTheme="minorHAnsi"/>
          <w:b w:val="0"/>
          <w:szCs w:val="22"/>
          <w:lang w:eastAsia="en-US"/>
        </w:rPr>
      </w:pPr>
    </w:p>
    <w:p w14:paraId="7E697579" w14:textId="77777777" w:rsidR="00E12890" w:rsidRPr="00E12890" w:rsidRDefault="00E12890" w:rsidP="00E12890">
      <w:pPr>
        <w:jc w:val="both"/>
        <w:rPr>
          <w:rFonts w:eastAsiaTheme="minorHAnsi"/>
          <w:szCs w:val="22"/>
          <w:lang w:eastAsia="en-US"/>
        </w:rPr>
      </w:pPr>
      <w:r w:rsidRPr="00E12890">
        <w:rPr>
          <w:rFonts w:eastAsiaTheme="minorHAnsi"/>
          <w:szCs w:val="22"/>
          <w:lang w:eastAsia="en-US"/>
        </w:rPr>
        <w:t>5. CIJENA PONUDE:</w:t>
      </w:r>
    </w:p>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800"/>
        <w:gridCol w:w="3096"/>
      </w:tblGrid>
      <w:tr w:rsidR="00E12890" w:rsidRPr="00E12890" w14:paraId="67849CA1" w14:textId="77777777" w:rsidTr="00145DAF">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2ECCA2DC"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1</w:t>
            </w:r>
          </w:p>
        </w:tc>
        <w:tc>
          <w:tcPr>
            <w:tcW w:w="5800" w:type="dxa"/>
            <w:tcBorders>
              <w:top w:val="single" w:sz="4" w:space="0" w:color="auto"/>
              <w:left w:val="single" w:sz="4" w:space="0" w:color="auto"/>
              <w:bottom w:val="single" w:sz="4" w:space="0" w:color="auto"/>
              <w:right w:val="single" w:sz="4" w:space="0" w:color="auto"/>
            </w:tcBorders>
            <w:vAlign w:val="center"/>
            <w:hideMark/>
          </w:tcPr>
          <w:p w14:paraId="7B90AE28"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Cijena ponude bez PDV-a</w:t>
            </w:r>
          </w:p>
        </w:tc>
        <w:tc>
          <w:tcPr>
            <w:tcW w:w="3096" w:type="dxa"/>
            <w:tcBorders>
              <w:top w:val="single" w:sz="4" w:space="0" w:color="auto"/>
              <w:left w:val="single" w:sz="4" w:space="0" w:color="auto"/>
              <w:bottom w:val="single" w:sz="4" w:space="0" w:color="auto"/>
              <w:right w:val="single" w:sz="4" w:space="0" w:color="auto"/>
            </w:tcBorders>
            <w:vAlign w:val="center"/>
          </w:tcPr>
          <w:p w14:paraId="7876255F" w14:textId="77777777" w:rsidR="00E12890" w:rsidRPr="00E12890" w:rsidRDefault="00E12890" w:rsidP="00E12890">
            <w:pPr>
              <w:jc w:val="both"/>
              <w:rPr>
                <w:rFonts w:eastAsiaTheme="minorHAnsi"/>
                <w:b w:val="0"/>
                <w:szCs w:val="22"/>
                <w:lang w:eastAsia="en-US"/>
              </w:rPr>
            </w:pPr>
          </w:p>
        </w:tc>
      </w:tr>
      <w:tr w:rsidR="00E12890" w:rsidRPr="00E12890" w14:paraId="5BF7422C" w14:textId="77777777" w:rsidTr="00145DAF">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6579B4B6"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2</w:t>
            </w:r>
          </w:p>
        </w:tc>
        <w:tc>
          <w:tcPr>
            <w:tcW w:w="5800" w:type="dxa"/>
            <w:tcBorders>
              <w:top w:val="single" w:sz="4" w:space="0" w:color="auto"/>
              <w:left w:val="single" w:sz="4" w:space="0" w:color="auto"/>
              <w:bottom w:val="single" w:sz="4" w:space="0" w:color="auto"/>
              <w:right w:val="single" w:sz="4" w:space="0" w:color="auto"/>
            </w:tcBorders>
            <w:vAlign w:val="center"/>
            <w:hideMark/>
          </w:tcPr>
          <w:p w14:paraId="09169D5C" w14:textId="501A55F6" w:rsidR="00E12890" w:rsidRPr="00E12890" w:rsidRDefault="00E12890" w:rsidP="00E12890">
            <w:pPr>
              <w:jc w:val="both"/>
              <w:rPr>
                <w:rFonts w:eastAsiaTheme="minorHAnsi"/>
                <w:b w:val="0"/>
                <w:szCs w:val="22"/>
                <w:vertAlign w:val="superscript"/>
                <w:lang w:eastAsia="en-US"/>
              </w:rPr>
            </w:pPr>
            <w:r w:rsidRPr="00E12890">
              <w:rPr>
                <w:rFonts w:eastAsiaTheme="minorHAnsi"/>
                <w:b w:val="0"/>
                <w:szCs w:val="22"/>
                <w:lang w:eastAsia="en-US"/>
              </w:rPr>
              <w:t xml:space="preserve">Porez na dodanu vrijednost </w:t>
            </w:r>
            <w:r w:rsidR="00321031">
              <w:rPr>
                <w:rFonts w:eastAsiaTheme="minorHAnsi"/>
                <w:b w:val="0"/>
                <w:szCs w:val="22"/>
                <w:lang w:eastAsia="en-US"/>
              </w:rPr>
              <w:t>25</w:t>
            </w:r>
            <w:r w:rsidR="00C05795">
              <w:rPr>
                <w:rFonts w:eastAsiaTheme="minorHAnsi"/>
                <w:b w:val="0"/>
                <w:szCs w:val="22"/>
                <w:lang w:eastAsia="en-US"/>
              </w:rPr>
              <w:t>%</w:t>
            </w:r>
          </w:p>
        </w:tc>
        <w:tc>
          <w:tcPr>
            <w:tcW w:w="3096" w:type="dxa"/>
            <w:tcBorders>
              <w:top w:val="single" w:sz="4" w:space="0" w:color="auto"/>
              <w:left w:val="single" w:sz="4" w:space="0" w:color="auto"/>
              <w:bottom w:val="single" w:sz="4" w:space="0" w:color="auto"/>
              <w:right w:val="single" w:sz="4" w:space="0" w:color="auto"/>
            </w:tcBorders>
            <w:vAlign w:val="center"/>
          </w:tcPr>
          <w:p w14:paraId="439F93D6" w14:textId="77777777" w:rsidR="00E12890" w:rsidRPr="00E12890" w:rsidRDefault="00E12890" w:rsidP="00E12890">
            <w:pPr>
              <w:jc w:val="both"/>
              <w:rPr>
                <w:rFonts w:eastAsiaTheme="minorHAnsi"/>
                <w:b w:val="0"/>
                <w:szCs w:val="22"/>
                <w:lang w:eastAsia="en-US"/>
              </w:rPr>
            </w:pPr>
          </w:p>
        </w:tc>
      </w:tr>
      <w:tr w:rsidR="00E12890" w:rsidRPr="00E12890" w14:paraId="21006F89" w14:textId="77777777" w:rsidTr="00145DAF">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37B26C20"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3</w:t>
            </w:r>
          </w:p>
        </w:tc>
        <w:tc>
          <w:tcPr>
            <w:tcW w:w="5800" w:type="dxa"/>
            <w:tcBorders>
              <w:top w:val="single" w:sz="4" w:space="0" w:color="auto"/>
              <w:left w:val="single" w:sz="4" w:space="0" w:color="auto"/>
              <w:bottom w:val="single" w:sz="4" w:space="0" w:color="auto"/>
              <w:right w:val="single" w:sz="4" w:space="0" w:color="auto"/>
            </w:tcBorders>
            <w:vAlign w:val="center"/>
            <w:hideMark/>
          </w:tcPr>
          <w:p w14:paraId="52EACECE"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Ukupna cijena ponude (s PDV-om)</w:t>
            </w:r>
          </w:p>
        </w:tc>
        <w:tc>
          <w:tcPr>
            <w:tcW w:w="3096" w:type="dxa"/>
            <w:tcBorders>
              <w:top w:val="single" w:sz="4" w:space="0" w:color="auto"/>
              <w:left w:val="single" w:sz="4" w:space="0" w:color="auto"/>
              <w:bottom w:val="single" w:sz="4" w:space="0" w:color="auto"/>
              <w:right w:val="single" w:sz="4" w:space="0" w:color="auto"/>
            </w:tcBorders>
            <w:vAlign w:val="center"/>
          </w:tcPr>
          <w:p w14:paraId="150CA41B" w14:textId="77777777" w:rsidR="00E12890" w:rsidRPr="00E12890" w:rsidRDefault="00E12890" w:rsidP="00E12890">
            <w:pPr>
              <w:jc w:val="both"/>
              <w:rPr>
                <w:rFonts w:eastAsiaTheme="minorHAnsi"/>
                <w:b w:val="0"/>
                <w:szCs w:val="22"/>
                <w:lang w:eastAsia="en-US"/>
              </w:rPr>
            </w:pPr>
          </w:p>
        </w:tc>
      </w:tr>
    </w:tbl>
    <w:p w14:paraId="28C39870" w14:textId="77777777" w:rsidR="00E12890" w:rsidRPr="00E12890" w:rsidRDefault="00E12890" w:rsidP="00E12890">
      <w:pPr>
        <w:jc w:val="both"/>
        <w:rPr>
          <w:rFonts w:eastAsiaTheme="minorHAnsi"/>
          <w:b w:val="0"/>
          <w:szCs w:val="22"/>
          <w:lang w:eastAsia="en-US"/>
        </w:rPr>
      </w:pPr>
    </w:p>
    <w:p w14:paraId="72BBC6F8" w14:textId="77777777" w:rsidR="00E12890" w:rsidRPr="00E12890" w:rsidRDefault="00E12890" w:rsidP="00E12890">
      <w:pPr>
        <w:jc w:val="both"/>
        <w:rPr>
          <w:rFonts w:eastAsiaTheme="minorHAnsi"/>
          <w:szCs w:val="22"/>
          <w:lang w:eastAsia="en-US"/>
        </w:rPr>
      </w:pPr>
      <w:r w:rsidRPr="00E12890">
        <w:rPr>
          <w:rFonts w:eastAsiaTheme="minorHAnsi"/>
          <w:szCs w:val="22"/>
          <w:lang w:eastAsia="en-US"/>
        </w:rPr>
        <w:t>6. ROK VALJANOSTI PONUDE</w:t>
      </w:r>
    </w:p>
    <w:p w14:paraId="28CD0078"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30 dana od dana isteka roka za dostavu ponuda</w:t>
      </w:r>
    </w:p>
    <w:p w14:paraId="5B97D67B" w14:textId="77777777" w:rsidR="00E12890" w:rsidRPr="00E12890" w:rsidRDefault="00E12890" w:rsidP="00E12890">
      <w:pPr>
        <w:jc w:val="both"/>
        <w:rPr>
          <w:rFonts w:eastAsiaTheme="minorHAnsi"/>
          <w:b w:val="0"/>
          <w:szCs w:val="22"/>
          <w:lang w:eastAsia="en-US"/>
        </w:rPr>
      </w:pPr>
    </w:p>
    <w:p w14:paraId="6B0C132F" w14:textId="77777777" w:rsidR="00E12890" w:rsidRPr="00E12890" w:rsidRDefault="00E12890" w:rsidP="00E12890">
      <w:pPr>
        <w:jc w:val="both"/>
        <w:rPr>
          <w:rFonts w:eastAsiaTheme="minorHAnsi"/>
          <w:b w:val="0"/>
          <w:szCs w:val="22"/>
          <w:lang w:eastAsia="en-US"/>
        </w:rPr>
      </w:pPr>
    </w:p>
    <w:p w14:paraId="4948DE7F" w14:textId="77777777" w:rsidR="00E12890" w:rsidRPr="00E12890" w:rsidRDefault="00E12890" w:rsidP="00E12890">
      <w:pPr>
        <w:jc w:val="both"/>
        <w:rPr>
          <w:rFonts w:eastAsiaTheme="minorHAnsi"/>
          <w:b w:val="0"/>
          <w:szCs w:val="22"/>
          <w:lang w:eastAsia="en-US"/>
        </w:rPr>
      </w:pPr>
    </w:p>
    <w:p w14:paraId="0B8C81AF" w14:textId="77777777" w:rsidR="00E12890" w:rsidRPr="00E12890" w:rsidRDefault="00E12890" w:rsidP="00E12890">
      <w:pPr>
        <w:jc w:val="center"/>
        <w:rPr>
          <w:rFonts w:eastAsiaTheme="minorHAnsi"/>
          <w:b w:val="0"/>
          <w:szCs w:val="22"/>
          <w:lang w:eastAsia="en-US"/>
        </w:rPr>
      </w:pPr>
      <w:r w:rsidRPr="00E12890">
        <w:rPr>
          <w:rFonts w:eastAsiaTheme="minorHAnsi"/>
          <w:b w:val="0"/>
          <w:szCs w:val="22"/>
          <w:lang w:eastAsia="en-US"/>
        </w:rPr>
        <w:t xml:space="preserve">                                                                                               ZA PONUDITELJA:</w:t>
      </w:r>
    </w:p>
    <w:p w14:paraId="2857DE5B" w14:textId="77777777" w:rsidR="00E12890" w:rsidRPr="00E12890" w:rsidRDefault="00E12890" w:rsidP="00E12890">
      <w:pPr>
        <w:jc w:val="right"/>
        <w:rPr>
          <w:rFonts w:eastAsiaTheme="minorHAnsi"/>
          <w:b w:val="0"/>
          <w:szCs w:val="22"/>
          <w:lang w:eastAsia="en-US"/>
        </w:rPr>
      </w:pPr>
      <w:r w:rsidRPr="00E12890">
        <w:rPr>
          <w:rFonts w:eastAsiaTheme="minorHAnsi"/>
          <w:b w:val="0"/>
          <w:szCs w:val="22"/>
          <w:lang w:eastAsia="en-US"/>
        </w:rPr>
        <w:t>___________________________________</w:t>
      </w:r>
    </w:p>
    <w:p w14:paraId="4DFA2359" w14:textId="77777777" w:rsidR="00E12890" w:rsidRPr="00E12890" w:rsidRDefault="00E12890" w:rsidP="00E12890">
      <w:pPr>
        <w:ind w:left="4956" w:firstLine="708"/>
        <w:rPr>
          <w:rFonts w:eastAsiaTheme="minorHAnsi"/>
          <w:b w:val="0"/>
          <w:sz w:val="18"/>
          <w:szCs w:val="18"/>
          <w:lang w:eastAsia="en-US"/>
        </w:rPr>
      </w:pPr>
      <w:r w:rsidRPr="00E12890">
        <w:rPr>
          <w:rFonts w:eastAsiaTheme="minorHAnsi"/>
          <w:b w:val="0"/>
          <w:sz w:val="18"/>
          <w:szCs w:val="18"/>
          <w:lang w:eastAsia="en-US"/>
        </w:rPr>
        <w:t xml:space="preserve">     (</w:t>
      </w:r>
      <w:r w:rsidRPr="00E12890">
        <w:rPr>
          <w:rFonts w:eastAsiaTheme="minorHAnsi"/>
          <w:b w:val="0"/>
          <w:i/>
          <w:iCs/>
          <w:sz w:val="18"/>
          <w:szCs w:val="18"/>
          <w:lang w:eastAsia="en-US"/>
        </w:rPr>
        <w:t>Ime i prezime ovlaštene osobe ponuditelja</w:t>
      </w:r>
      <w:r w:rsidRPr="00E12890">
        <w:rPr>
          <w:rFonts w:eastAsiaTheme="minorHAnsi"/>
          <w:b w:val="0"/>
          <w:sz w:val="18"/>
          <w:szCs w:val="18"/>
          <w:lang w:eastAsia="en-US"/>
        </w:rPr>
        <w:t>)</w:t>
      </w:r>
    </w:p>
    <w:p w14:paraId="102AE274" w14:textId="77777777" w:rsidR="00E12890" w:rsidRPr="00E12890" w:rsidRDefault="00E12890" w:rsidP="00E12890">
      <w:pPr>
        <w:ind w:left="4956" w:firstLine="708"/>
        <w:rPr>
          <w:rFonts w:eastAsiaTheme="minorHAnsi"/>
          <w:bCs/>
          <w:szCs w:val="22"/>
          <w:lang w:eastAsia="en-US"/>
        </w:rPr>
      </w:pPr>
      <w:r w:rsidRPr="00E12890">
        <w:rPr>
          <w:rFonts w:eastAsiaTheme="minorHAnsi"/>
          <w:bCs/>
          <w:szCs w:val="22"/>
          <w:lang w:eastAsia="en-US"/>
        </w:rPr>
        <w:t xml:space="preserve">         </w:t>
      </w:r>
    </w:p>
    <w:p w14:paraId="583E3CCD" w14:textId="77777777" w:rsidR="00E12890" w:rsidRPr="00E12890" w:rsidRDefault="00E12890" w:rsidP="00E12890">
      <w:pPr>
        <w:ind w:left="2124" w:firstLine="708"/>
        <w:rPr>
          <w:rFonts w:eastAsiaTheme="minorHAnsi"/>
          <w:bCs/>
          <w:szCs w:val="22"/>
          <w:lang w:eastAsia="en-US"/>
        </w:rPr>
      </w:pPr>
      <w:r w:rsidRPr="00E12890">
        <w:rPr>
          <w:rFonts w:eastAsiaTheme="minorHAnsi"/>
          <w:bCs/>
          <w:szCs w:val="22"/>
          <w:lang w:eastAsia="en-US"/>
        </w:rPr>
        <w:t>M.P.</w:t>
      </w:r>
    </w:p>
    <w:p w14:paraId="66AF7B4F" w14:textId="77777777" w:rsidR="00E12890" w:rsidRPr="00E12890" w:rsidRDefault="00E12890" w:rsidP="00E12890">
      <w:pPr>
        <w:jc w:val="right"/>
        <w:rPr>
          <w:rFonts w:eastAsiaTheme="minorHAnsi"/>
          <w:b w:val="0"/>
          <w:szCs w:val="22"/>
          <w:lang w:eastAsia="en-US"/>
        </w:rPr>
      </w:pPr>
      <w:r w:rsidRPr="00E12890">
        <w:rPr>
          <w:rFonts w:eastAsiaTheme="minorHAnsi"/>
          <w:b w:val="0"/>
          <w:szCs w:val="22"/>
          <w:lang w:eastAsia="en-US"/>
        </w:rPr>
        <w:t>__________________________________</w:t>
      </w:r>
    </w:p>
    <w:p w14:paraId="751A62AF" w14:textId="77777777" w:rsidR="00E12890" w:rsidRPr="00E12890" w:rsidRDefault="00E12890" w:rsidP="00E12890">
      <w:pPr>
        <w:jc w:val="center"/>
        <w:rPr>
          <w:rFonts w:eastAsiaTheme="minorHAnsi"/>
          <w:b w:val="0"/>
          <w:sz w:val="18"/>
          <w:szCs w:val="18"/>
          <w:lang w:eastAsia="en-US"/>
        </w:rPr>
      </w:pPr>
      <w:r w:rsidRPr="00E12890">
        <w:rPr>
          <w:rFonts w:eastAsiaTheme="minorHAnsi"/>
          <w:b w:val="0"/>
          <w:sz w:val="18"/>
          <w:szCs w:val="18"/>
          <w:lang w:eastAsia="en-US"/>
        </w:rPr>
        <w:t xml:space="preserve">                                                                                                                                         (</w:t>
      </w:r>
      <w:r w:rsidRPr="00E12890">
        <w:rPr>
          <w:rFonts w:eastAsiaTheme="minorHAnsi"/>
          <w:b w:val="0"/>
          <w:i/>
          <w:iCs/>
          <w:sz w:val="18"/>
          <w:szCs w:val="18"/>
          <w:lang w:eastAsia="en-US"/>
        </w:rPr>
        <w:t>Potpis ovlaštene osobe ponuditelja</w:t>
      </w:r>
      <w:r w:rsidRPr="00E12890">
        <w:rPr>
          <w:rFonts w:eastAsiaTheme="minorHAnsi"/>
          <w:b w:val="0"/>
          <w:sz w:val="18"/>
          <w:szCs w:val="18"/>
          <w:lang w:eastAsia="en-US"/>
        </w:rPr>
        <w:t>)</w:t>
      </w:r>
    </w:p>
    <w:p w14:paraId="1048BD60" w14:textId="77777777" w:rsidR="00E12890" w:rsidRPr="00E12890" w:rsidRDefault="00E12890" w:rsidP="00E12890">
      <w:pPr>
        <w:jc w:val="both"/>
        <w:rPr>
          <w:rFonts w:eastAsiaTheme="minorHAnsi"/>
          <w:i/>
          <w:szCs w:val="22"/>
          <w:lang w:eastAsia="en-US"/>
        </w:rPr>
      </w:pPr>
    </w:p>
    <w:p w14:paraId="5195D1A2" w14:textId="77777777" w:rsidR="00E12890" w:rsidRPr="00E12890" w:rsidRDefault="00E12890" w:rsidP="00E12890">
      <w:pPr>
        <w:jc w:val="both"/>
        <w:rPr>
          <w:rFonts w:eastAsiaTheme="minorHAnsi"/>
          <w:i/>
          <w:sz w:val="20"/>
          <w:lang w:eastAsia="en-US"/>
        </w:rPr>
      </w:pPr>
    </w:p>
    <w:p w14:paraId="79051FF4" w14:textId="77777777" w:rsidR="00FF4C4A" w:rsidRDefault="00FF4C4A" w:rsidP="00E12890">
      <w:pPr>
        <w:jc w:val="both"/>
        <w:rPr>
          <w:rFonts w:eastAsiaTheme="minorHAnsi"/>
          <w:i/>
          <w:sz w:val="20"/>
          <w:lang w:eastAsia="en-US"/>
        </w:rPr>
      </w:pPr>
    </w:p>
    <w:p w14:paraId="45711779" w14:textId="77777777" w:rsidR="00FF4C4A" w:rsidRDefault="00FF4C4A" w:rsidP="00E12890">
      <w:pPr>
        <w:jc w:val="both"/>
        <w:rPr>
          <w:rFonts w:eastAsiaTheme="minorHAnsi"/>
          <w:i/>
          <w:sz w:val="20"/>
          <w:lang w:eastAsia="en-US"/>
        </w:rPr>
      </w:pPr>
    </w:p>
    <w:p w14:paraId="3DAAE84E" w14:textId="77777777" w:rsidR="00FF4C4A" w:rsidRDefault="00FF4C4A" w:rsidP="00E12890">
      <w:pPr>
        <w:jc w:val="both"/>
        <w:rPr>
          <w:rFonts w:eastAsiaTheme="minorHAnsi"/>
          <w:i/>
          <w:sz w:val="20"/>
          <w:lang w:eastAsia="en-US"/>
        </w:rPr>
      </w:pPr>
    </w:p>
    <w:p w14:paraId="7B9811CF" w14:textId="1E9E658F" w:rsidR="00E12890" w:rsidRPr="00E12890" w:rsidRDefault="00E12890" w:rsidP="00E12890">
      <w:pPr>
        <w:jc w:val="both"/>
        <w:rPr>
          <w:rFonts w:eastAsiaTheme="minorHAnsi"/>
          <w:b w:val="0"/>
          <w:i/>
          <w:sz w:val="20"/>
          <w:lang w:eastAsia="en-US"/>
        </w:rPr>
      </w:pPr>
      <w:r w:rsidRPr="00E12890">
        <w:rPr>
          <w:rFonts w:eastAsiaTheme="minorHAnsi"/>
          <w:i/>
          <w:sz w:val="20"/>
          <w:lang w:eastAsia="en-US"/>
        </w:rPr>
        <w:t>Napomena</w:t>
      </w:r>
      <w:r w:rsidRPr="00E12890">
        <w:rPr>
          <w:rFonts w:eastAsiaTheme="minorHAnsi"/>
          <w:b w:val="0"/>
          <w:i/>
          <w:sz w:val="20"/>
          <w:lang w:eastAsia="en-US"/>
        </w:rPr>
        <w:t>: Ukoliko ima više podugovaratelja ponuditelj smije dodati na ponudbeni list onoliko redaka koliko ima podugovaratelja pri čemu ne smije mijenjati sadržaj tablice.</w:t>
      </w:r>
    </w:p>
    <w:p w14:paraId="64B06109" w14:textId="77777777" w:rsidR="00FF4C4A" w:rsidRDefault="00FF4C4A" w:rsidP="00E12890">
      <w:pPr>
        <w:jc w:val="both"/>
        <w:rPr>
          <w:rFonts w:eastAsiaTheme="minorHAnsi"/>
          <w:szCs w:val="22"/>
          <w:lang w:eastAsia="en-US"/>
        </w:rPr>
      </w:pPr>
    </w:p>
    <w:p w14:paraId="31B09F27" w14:textId="77777777" w:rsidR="00FF4C4A" w:rsidRDefault="00FF4C4A" w:rsidP="00E12890">
      <w:pPr>
        <w:jc w:val="both"/>
        <w:rPr>
          <w:rFonts w:eastAsiaTheme="minorHAnsi"/>
          <w:szCs w:val="22"/>
          <w:lang w:eastAsia="en-US"/>
        </w:rPr>
      </w:pPr>
    </w:p>
    <w:p w14:paraId="13F029DD" w14:textId="6527D7CC" w:rsidR="00E12890" w:rsidRPr="00E12890" w:rsidRDefault="00F36957" w:rsidP="00E12890">
      <w:pPr>
        <w:jc w:val="both"/>
        <w:rPr>
          <w:rFonts w:eastAsiaTheme="minorHAnsi"/>
          <w:szCs w:val="22"/>
          <w:lang w:eastAsia="en-US"/>
        </w:rPr>
      </w:pPr>
      <w:r>
        <w:rPr>
          <w:rFonts w:eastAsiaTheme="minorHAnsi"/>
          <w:szCs w:val="22"/>
          <w:lang w:eastAsia="en-US"/>
        </w:rPr>
        <w:lastRenderedPageBreak/>
        <w:t>8</w:t>
      </w:r>
      <w:r w:rsidR="00E12890" w:rsidRPr="00E12890">
        <w:rPr>
          <w:rFonts w:eastAsiaTheme="minorHAnsi"/>
          <w:szCs w:val="22"/>
          <w:lang w:eastAsia="en-US"/>
        </w:rPr>
        <w:t xml:space="preserve"> A) PONUDBENI LIST-ZAJEDNICA PONUDITELJA</w:t>
      </w:r>
    </w:p>
    <w:p w14:paraId="7F82B9E8" w14:textId="77777777" w:rsidR="00E12890" w:rsidRPr="00E12890" w:rsidRDefault="00E12890" w:rsidP="00E12890">
      <w:pPr>
        <w:jc w:val="both"/>
        <w:rPr>
          <w:rFonts w:eastAsiaTheme="minorHAnsi"/>
          <w:b w:val="0"/>
          <w:szCs w:val="22"/>
          <w:lang w:eastAsia="en-US"/>
        </w:rPr>
      </w:pPr>
    </w:p>
    <w:p w14:paraId="5522E314"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Broj ponude: _________________</w:t>
      </w:r>
      <w:r w:rsidRPr="00E12890">
        <w:rPr>
          <w:rFonts w:eastAsiaTheme="minorHAnsi"/>
          <w:b w:val="0"/>
          <w:szCs w:val="22"/>
          <w:lang w:eastAsia="en-US"/>
        </w:rPr>
        <w:tab/>
      </w:r>
      <w:r w:rsidRPr="00E12890">
        <w:rPr>
          <w:rFonts w:eastAsiaTheme="minorHAnsi"/>
          <w:b w:val="0"/>
          <w:szCs w:val="22"/>
          <w:lang w:eastAsia="en-US"/>
        </w:rPr>
        <w:tab/>
      </w:r>
      <w:r w:rsidRPr="00E12890">
        <w:rPr>
          <w:rFonts w:eastAsiaTheme="minorHAnsi"/>
          <w:b w:val="0"/>
          <w:szCs w:val="22"/>
          <w:lang w:eastAsia="en-US"/>
        </w:rPr>
        <w:tab/>
      </w:r>
      <w:r w:rsidRPr="00E12890">
        <w:rPr>
          <w:rFonts w:eastAsiaTheme="minorHAnsi"/>
          <w:b w:val="0"/>
          <w:szCs w:val="22"/>
          <w:lang w:eastAsia="en-US"/>
        </w:rPr>
        <w:tab/>
        <w:t>Datum ponude: ___________</w:t>
      </w:r>
    </w:p>
    <w:p w14:paraId="366E6263" w14:textId="77777777" w:rsidR="00E12890" w:rsidRPr="00E12890" w:rsidRDefault="00E12890" w:rsidP="00E12890">
      <w:pPr>
        <w:jc w:val="both"/>
        <w:rPr>
          <w:rFonts w:eastAsiaTheme="minorHAnsi"/>
          <w:b w:val="0"/>
          <w:szCs w:val="22"/>
          <w:lang w:eastAsia="en-US"/>
        </w:rPr>
      </w:pPr>
    </w:p>
    <w:p w14:paraId="43C14DED" w14:textId="77777777" w:rsidR="00E12890" w:rsidRPr="00E12890" w:rsidRDefault="00E12890" w:rsidP="00E12890">
      <w:pPr>
        <w:jc w:val="both"/>
        <w:rPr>
          <w:rFonts w:eastAsiaTheme="minorHAnsi"/>
          <w:szCs w:val="22"/>
          <w:lang w:eastAsia="en-US"/>
        </w:rPr>
      </w:pPr>
    </w:p>
    <w:p w14:paraId="69D74E65" w14:textId="259A556A" w:rsidR="00E12890" w:rsidRPr="00E12890" w:rsidRDefault="00E12890" w:rsidP="00E12890">
      <w:pPr>
        <w:jc w:val="both"/>
        <w:rPr>
          <w:rFonts w:eastAsiaTheme="minorHAnsi"/>
          <w:b w:val="0"/>
          <w:szCs w:val="22"/>
          <w:lang w:val="en-US" w:eastAsia="en-US"/>
        </w:rPr>
      </w:pPr>
      <w:r w:rsidRPr="00E12890">
        <w:rPr>
          <w:rFonts w:eastAsiaTheme="minorHAnsi"/>
          <w:szCs w:val="22"/>
          <w:lang w:eastAsia="en-US"/>
        </w:rPr>
        <w:t>PREDMET NABAVE:</w:t>
      </w:r>
      <w:r w:rsidRPr="00E12890">
        <w:rPr>
          <w:rFonts w:eastAsiaTheme="minorHAnsi"/>
          <w:b w:val="0"/>
          <w:szCs w:val="22"/>
          <w:lang w:eastAsia="en-US"/>
        </w:rPr>
        <w:t xml:space="preserve"> </w:t>
      </w:r>
      <w:r w:rsidR="00192D29">
        <w:rPr>
          <w:b w:val="0"/>
          <w:szCs w:val="22"/>
          <w:lang w:val="en-US"/>
        </w:rPr>
        <w:t>Nabava montažne ribarnice s dodatnom opremom</w:t>
      </w:r>
    </w:p>
    <w:p w14:paraId="03E7559B" w14:textId="59388795"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 xml:space="preserve">Evidencijski broj nabave: JN – </w:t>
      </w:r>
      <w:r w:rsidR="00321031">
        <w:rPr>
          <w:rFonts w:eastAsiaTheme="minorHAnsi"/>
          <w:b w:val="0"/>
          <w:szCs w:val="22"/>
          <w:lang w:eastAsia="en-US"/>
        </w:rPr>
        <w:t>9</w:t>
      </w:r>
      <w:r w:rsidRPr="00E12890">
        <w:rPr>
          <w:rFonts w:eastAsiaTheme="minorHAnsi"/>
          <w:b w:val="0"/>
          <w:szCs w:val="22"/>
          <w:lang w:eastAsia="en-US"/>
        </w:rPr>
        <w:t>/2021</w:t>
      </w:r>
    </w:p>
    <w:p w14:paraId="5CCBD7C6" w14:textId="77777777" w:rsidR="00E12890" w:rsidRPr="00E12890" w:rsidRDefault="00E12890" w:rsidP="00E12890">
      <w:pPr>
        <w:jc w:val="both"/>
        <w:rPr>
          <w:rFonts w:eastAsiaTheme="minorHAnsi"/>
          <w:szCs w:val="22"/>
          <w:lang w:eastAsia="en-US"/>
        </w:rPr>
      </w:pPr>
    </w:p>
    <w:p w14:paraId="1321B72D" w14:textId="77777777" w:rsidR="00E12890" w:rsidRPr="00E12890" w:rsidRDefault="00E12890" w:rsidP="00E12890">
      <w:pPr>
        <w:jc w:val="both"/>
        <w:rPr>
          <w:rFonts w:eastAsiaTheme="minorHAnsi"/>
          <w:b w:val="0"/>
          <w:szCs w:val="22"/>
          <w:lang w:eastAsia="en-US"/>
        </w:rPr>
      </w:pPr>
      <w:r w:rsidRPr="00E12890">
        <w:rPr>
          <w:rFonts w:eastAsiaTheme="minorHAnsi"/>
          <w:szCs w:val="22"/>
          <w:lang w:eastAsia="en-US"/>
        </w:rPr>
        <w:t xml:space="preserve">1. NARUČITELJ: </w:t>
      </w:r>
      <w:r w:rsidRPr="00E12890">
        <w:rPr>
          <w:rFonts w:eastAsiaTheme="minorHAnsi"/>
          <w:b w:val="0"/>
          <w:bCs/>
          <w:szCs w:val="22"/>
          <w:lang w:eastAsia="en-US"/>
        </w:rPr>
        <w:t xml:space="preserve">Općina Janjina, Janjina 111, </w:t>
      </w:r>
      <w:r w:rsidRPr="00E12890">
        <w:rPr>
          <w:rFonts w:eastAsia="Calibri"/>
          <w:b w:val="0"/>
          <w:bCs/>
          <w:szCs w:val="22"/>
          <w:lang w:val="en-US" w:eastAsia="en-US"/>
        </w:rPr>
        <w:t>20246 Janjina</w:t>
      </w:r>
      <w:r w:rsidRPr="00E12890">
        <w:rPr>
          <w:rFonts w:eastAsia="Calibri"/>
          <w:b w:val="0"/>
          <w:szCs w:val="22"/>
          <w:lang w:val="en-US" w:eastAsia="en-US"/>
        </w:rPr>
        <w:t xml:space="preserve">, OIB: </w:t>
      </w:r>
      <w:r w:rsidRPr="00E12890">
        <w:rPr>
          <w:rFonts w:eastAsiaTheme="minorHAnsi"/>
          <w:b w:val="0"/>
          <w:bCs/>
          <w:szCs w:val="22"/>
          <w:lang w:val="en-US" w:eastAsia="en-US"/>
        </w:rPr>
        <w:t>52759181451</w:t>
      </w:r>
    </w:p>
    <w:p w14:paraId="0F7CF093" w14:textId="77777777" w:rsidR="00E12890" w:rsidRPr="00E12890" w:rsidRDefault="00E12890" w:rsidP="00E12890">
      <w:pPr>
        <w:jc w:val="both"/>
        <w:rPr>
          <w:rFonts w:eastAsiaTheme="minorHAnsi"/>
          <w:b w:val="0"/>
          <w:szCs w:val="22"/>
          <w:lang w:eastAsia="en-US"/>
        </w:rPr>
      </w:pPr>
    </w:p>
    <w:p w14:paraId="13EFF414" w14:textId="749CD6F9" w:rsidR="00E12890" w:rsidRPr="00E12890" w:rsidRDefault="00E12890" w:rsidP="00E12890">
      <w:pPr>
        <w:jc w:val="both"/>
        <w:rPr>
          <w:rFonts w:eastAsiaTheme="minorHAnsi"/>
          <w:szCs w:val="22"/>
          <w:lang w:eastAsia="en-US"/>
        </w:rPr>
      </w:pPr>
      <w:r w:rsidRPr="00E12890">
        <w:rPr>
          <w:rFonts w:eastAsiaTheme="minorHAnsi"/>
          <w:szCs w:val="22"/>
          <w:lang w:eastAsia="en-US"/>
        </w:rPr>
        <w:t>2.PONUDITELJ:________________________________________________________________________________________________________________________________________________________</w:t>
      </w:r>
    </w:p>
    <w:p w14:paraId="77735DDB" w14:textId="77777777" w:rsidR="00E12890" w:rsidRPr="00E12890" w:rsidRDefault="00E12890" w:rsidP="00E12890">
      <w:pPr>
        <w:jc w:val="both"/>
        <w:rPr>
          <w:rFonts w:eastAsiaTheme="minorHAnsi"/>
          <w:szCs w:val="22"/>
          <w:lang w:eastAsia="en-US"/>
        </w:rPr>
      </w:pPr>
      <w:r w:rsidRPr="00E12890">
        <w:rPr>
          <w:rFonts w:eastAsiaTheme="minorHAnsi"/>
          <w:szCs w:val="22"/>
          <w:lang w:eastAsia="en-US"/>
        </w:rPr>
        <w:t>____________________________________________________________________________________</w:t>
      </w:r>
    </w:p>
    <w:p w14:paraId="1FE49C69"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(naziv zajednice ponuditelja - svih članova zajednice)</w:t>
      </w:r>
    </w:p>
    <w:p w14:paraId="205139BE" w14:textId="77777777" w:rsidR="00E12890" w:rsidRPr="00E12890" w:rsidRDefault="00E12890" w:rsidP="00E12890">
      <w:pPr>
        <w:jc w:val="both"/>
        <w:rPr>
          <w:rFonts w:eastAsiaTheme="minorHAnsi"/>
          <w:b w:val="0"/>
          <w:szCs w:val="22"/>
          <w:lang w:eastAsia="en-US"/>
        </w:rPr>
      </w:pPr>
    </w:p>
    <w:p w14:paraId="67210071" w14:textId="77777777" w:rsidR="00E12890" w:rsidRPr="00E12890" w:rsidRDefault="00E12890" w:rsidP="00E12890">
      <w:pPr>
        <w:jc w:val="both"/>
        <w:rPr>
          <w:rFonts w:eastAsiaTheme="minorHAnsi"/>
          <w:szCs w:val="22"/>
          <w:lang w:eastAsia="en-US"/>
        </w:rPr>
      </w:pPr>
      <w:r w:rsidRPr="00E12890">
        <w:rPr>
          <w:rFonts w:eastAsiaTheme="minorHAnsi"/>
          <w:szCs w:val="22"/>
          <w:lang w:eastAsia="en-US"/>
        </w:rPr>
        <w:t xml:space="preserve">3. ČLANOVI ZAJEDNICE </w:t>
      </w:r>
    </w:p>
    <w:p w14:paraId="781AE7C2"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a)</w:t>
      </w:r>
      <w:r w:rsidRPr="00E12890">
        <w:rPr>
          <w:rFonts w:eastAsiaTheme="minorHAnsi"/>
          <w:b w:val="0"/>
          <w:szCs w:val="22"/>
          <w:u w:val="single"/>
          <w:lang w:eastAsia="en-US"/>
        </w:rPr>
        <w:t xml:space="preserve">Naziv člana zajednice ovlaštenog za komunikaciju s naručiteljem </w:t>
      </w:r>
      <w:r w:rsidRPr="00E12890">
        <w:rPr>
          <w:rFonts w:eastAsiaTheme="minorHAnsi"/>
          <w:b w:val="0"/>
          <w:szCs w:val="22"/>
          <w:lang w:eastAsia="en-US"/>
        </w:rPr>
        <w:t>__________________________________________________________________________________</w:t>
      </w:r>
    </w:p>
    <w:p w14:paraId="3B39EF38"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Sjedište, adresa _____________________________________________________________________</w:t>
      </w:r>
    </w:p>
    <w:p w14:paraId="389B06FE"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OIB: _____________________________________________________________________________</w:t>
      </w:r>
    </w:p>
    <w:p w14:paraId="2E681B56"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IBAN:_____________________________________________________________________________</w:t>
      </w:r>
    </w:p>
    <w:p w14:paraId="6AED7CA5"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 xml:space="preserve">Ponuditelj je u sustavu PDV-a:        </w:t>
      </w:r>
      <w:r w:rsidRPr="00E12890">
        <w:rPr>
          <w:rFonts w:eastAsiaTheme="minorHAnsi"/>
          <w:b w:val="0"/>
          <w:szCs w:val="22"/>
          <w:lang w:eastAsia="en-US"/>
        </w:rPr>
        <w:tab/>
      </w:r>
      <w:r w:rsidRPr="00E12890">
        <w:rPr>
          <w:rFonts w:eastAsiaTheme="minorHAnsi"/>
          <w:b w:val="0"/>
          <w:szCs w:val="22"/>
          <w:lang w:eastAsia="en-US"/>
        </w:rPr>
        <w:tab/>
        <w:t xml:space="preserve">DA   </w:t>
      </w:r>
      <w:r w:rsidRPr="00E12890">
        <w:rPr>
          <w:rFonts w:eastAsiaTheme="minorHAnsi"/>
          <w:b w:val="0"/>
          <w:szCs w:val="22"/>
          <w:lang w:eastAsia="en-US"/>
        </w:rPr>
        <w:tab/>
      </w:r>
      <w:r w:rsidRPr="00E12890">
        <w:rPr>
          <w:rFonts w:eastAsiaTheme="minorHAnsi"/>
          <w:b w:val="0"/>
          <w:szCs w:val="22"/>
          <w:lang w:eastAsia="en-US"/>
        </w:rPr>
        <w:tab/>
        <w:t xml:space="preserve">NE   </w:t>
      </w:r>
      <w:r w:rsidRPr="00E12890">
        <w:rPr>
          <w:rFonts w:eastAsiaTheme="minorHAnsi"/>
          <w:b w:val="0"/>
          <w:szCs w:val="22"/>
          <w:lang w:eastAsia="en-US"/>
        </w:rPr>
        <w:tab/>
      </w:r>
      <w:r w:rsidRPr="00E12890">
        <w:rPr>
          <w:rFonts w:eastAsiaTheme="minorHAnsi"/>
          <w:b w:val="0"/>
          <w:szCs w:val="22"/>
          <w:lang w:eastAsia="en-US"/>
        </w:rPr>
        <w:tab/>
        <w:t>(zaokružiti)</w:t>
      </w:r>
    </w:p>
    <w:p w14:paraId="33D3ADF1"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Adresa za dostavu pošte: ______________________________________________________________</w:t>
      </w:r>
    </w:p>
    <w:p w14:paraId="5AC4D4E2"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E-mail:____________________________________________________________________________</w:t>
      </w:r>
    </w:p>
    <w:p w14:paraId="4C27D63D"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Kontakt osoba ponuditelja: ____________________________________________________________</w:t>
      </w:r>
    </w:p>
    <w:p w14:paraId="2F52D0D5"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 xml:space="preserve">Broj telefona: _______________________________  </w:t>
      </w:r>
    </w:p>
    <w:p w14:paraId="172239B9"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Predmet, količina, vrijednost i postotni dio:</w:t>
      </w:r>
    </w:p>
    <w:p w14:paraId="170D267B" w14:textId="77777777" w:rsidR="00E12890" w:rsidRPr="00E12890" w:rsidRDefault="00E12890" w:rsidP="00E12890">
      <w:pPr>
        <w:jc w:val="both"/>
        <w:rPr>
          <w:rFonts w:eastAsiaTheme="minorHAnsi"/>
          <w:szCs w:val="22"/>
          <w:lang w:eastAsia="en-US"/>
        </w:rPr>
      </w:pPr>
      <w:r w:rsidRPr="00E12890">
        <w:rPr>
          <w:rFonts w:eastAsiaTheme="minorHAnsi"/>
          <w:szCs w:val="22"/>
          <w:lang w:eastAsia="en-US"/>
        </w:rPr>
        <w:t>__________________________________________________________________________________</w:t>
      </w:r>
    </w:p>
    <w:p w14:paraId="6E89FFF7" w14:textId="77777777" w:rsidR="00E12890" w:rsidRPr="00E12890" w:rsidRDefault="00E12890" w:rsidP="00E12890">
      <w:pPr>
        <w:jc w:val="both"/>
        <w:rPr>
          <w:rFonts w:eastAsiaTheme="minorHAnsi"/>
          <w:szCs w:val="22"/>
          <w:lang w:eastAsia="en-US"/>
        </w:rPr>
      </w:pPr>
      <w:r w:rsidRPr="00E12890">
        <w:rPr>
          <w:rFonts w:eastAsiaTheme="minorHAnsi"/>
          <w:szCs w:val="22"/>
          <w:lang w:eastAsia="en-US"/>
        </w:rPr>
        <w:t>__________________________________________________________________________________</w:t>
      </w:r>
    </w:p>
    <w:p w14:paraId="3F2DAB47" w14:textId="77777777" w:rsidR="00E12890" w:rsidRPr="00E12890" w:rsidRDefault="00E12890" w:rsidP="00E12890">
      <w:pPr>
        <w:jc w:val="both"/>
        <w:rPr>
          <w:rFonts w:eastAsiaTheme="minorHAnsi"/>
          <w:szCs w:val="22"/>
          <w:lang w:eastAsia="en-US"/>
        </w:rPr>
      </w:pPr>
    </w:p>
    <w:p w14:paraId="5610A912" w14:textId="77777777" w:rsidR="00E12890" w:rsidRPr="00E12890" w:rsidRDefault="00E12890" w:rsidP="00E12890">
      <w:pPr>
        <w:jc w:val="both"/>
        <w:rPr>
          <w:rFonts w:eastAsiaTheme="minorHAnsi"/>
          <w:b w:val="0"/>
          <w:szCs w:val="22"/>
          <w:lang w:eastAsia="en-US"/>
        </w:rPr>
      </w:pPr>
      <w:r w:rsidRPr="00E12890">
        <w:rPr>
          <w:rFonts w:eastAsiaTheme="minorHAnsi"/>
          <w:b w:val="0"/>
          <w:szCs w:val="22"/>
          <w:u w:val="single"/>
          <w:lang w:eastAsia="en-US"/>
        </w:rPr>
        <w:t>b) Naziv člana zajednice</w:t>
      </w:r>
      <w:r w:rsidRPr="00E12890">
        <w:rPr>
          <w:rFonts w:eastAsiaTheme="minorHAnsi"/>
          <w:b w:val="0"/>
          <w:szCs w:val="22"/>
          <w:lang w:eastAsia="en-US"/>
        </w:rPr>
        <w:t>______________________________________________________________</w:t>
      </w:r>
    </w:p>
    <w:p w14:paraId="5832EF0E"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Sjedište, adresa _____________________________________________________________________</w:t>
      </w:r>
    </w:p>
    <w:p w14:paraId="3509CBEC"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OIB: _____________________________________________________________________________</w:t>
      </w:r>
    </w:p>
    <w:p w14:paraId="53E0DC6C"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IBAN:_____________________________________________________________________________</w:t>
      </w:r>
    </w:p>
    <w:p w14:paraId="74750435"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 xml:space="preserve">Ponuditelj je u sustavu PDV-a:        </w:t>
      </w:r>
      <w:r w:rsidRPr="00E12890">
        <w:rPr>
          <w:rFonts w:eastAsiaTheme="minorHAnsi"/>
          <w:b w:val="0"/>
          <w:szCs w:val="22"/>
          <w:lang w:eastAsia="en-US"/>
        </w:rPr>
        <w:tab/>
      </w:r>
      <w:r w:rsidRPr="00E12890">
        <w:rPr>
          <w:rFonts w:eastAsiaTheme="minorHAnsi"/>
          <w:b w:val="0"/>
          <w:szCs w:val="22"/>
          <w:lang w:eastAsia="en-US"/>
        </w:rPr>
        <w:tab/>
        <w:t xml:space="preserve">DA   </w:t>
      </w:r>
      <w:r w:rsidRPr="00E12890">
        <w:rPr>
          <w:rFonts w:eastAsiaTheme="minorHAnsi"/>
          <w:b w:val="0"/>
          <w:szCs w:val="22"/>
          <w:lang w:eastAsia="en-US"/>
        </w:rPr>
        <w:tab/>
      </w:r>
      <w:r w:rsidRPr="00E12890">
        <w:rPr>
          <w:rFonts w:eastAsiaTheme="minorHAnsi"/>
          <w:b w:val="0"/>
          <w:szCs w:val="22"/>
          <w:lang w:eastAsia="en-US"/>
        </w:rPr>
        <w:tab/>
        <w:t xml:space="preserve">NE   </w:t>
      </w:r>
      <w:r w:rsidRPr="00E12890">
        <w:rPr>
          <w:rFonts w:eastAsiaTheme="minorHAnsi"/>
          <w:b w:val="0"/>
          <w:szCs w:val="22"/>
          <w:lang w:eastAsia="en-US"/>
        </w:rPr>
        <w:tab/>
      </w:r>
      <w:r w:rsidRPr="00E12890">
        <w:rPr>
          <w:rFonts w:eastAsiaTheme="minorHAnsi"/>
          <w:b w:val="0"/>
          <w:szCs w:val="22"/>
          <w:lang w:eastAsia="en-US"/>
        </w:rPr>
        <w:tab/>
        <w:t>(zaokružiti)</w:t>
      </w:r>
    </w:p>
    <w:p w14:paraId="482F5173"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Adresa za dostavu pošte: ______________________________________________________________</w:t>
      </w:r>
    </w:p>
    <w:p w14:paraId="5A548DB4"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E-mail:____________________________________________________________________________</w:t>
      </w:r>
    </w:p>
    <w:p w14:paraId="78CD25ED"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Kontakt osoba ponuditelja: ____________________________________________________________</w:t>
      </w:r>
    </w:p>
    <w:p w14:paraId="7134F8BE"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 xml:space="preserve">Broj telefona: _______________________________  </w:t>
      </w:r>
    </w:p>
    <w:p w14:paraId="183796C6"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Predmet, količina, vrijednost i postotni dio:</w:t>
      </w:r>
    </w:p>
    <w:p w14:paraId="279FE640" w14:textId="77777777" w:rsidR="00E12890" w:rsidRPr="00E12890" w:rsidRDefault="00E12890" w:rsidP="00E12890">
      <w:pPr>
        <w:jc w:val="both"/>
        <w:rPr>
          <w:rFonts w:eastAsiaTheme="minorHAnsi"/>
          <w:szCs w:val="22"/>
          <w:lang w:eastAsia="en-US"/>
        </w:rPr>
      </w:pPr>
      <w:r w:rsidRPr="00E12890">
        <w:rPr>
          <w:rFonts w:eastAsiaTheme="minorHAnsi"/>
          <w:szCs w:val="22"/>
          <w:lang w:eastAsia="en-US"/>
        </w:rPr>
        <w:t>___________________________________________________________________________</w:t>
      </w:r>
    </w:p>
    <w:p w14:paraId="3C50E131" w14:textId="77777777" w:rsidR="00E12890" w:rsidRPr="00E12890" w:rsidRDefault="00E12890" w:rsidP="00E12890">
      <w:pPr>
        <w:jc w:val="both"/>
        <w:rPr>
          <w:rFonts w:eastAsiaTheme="minorHAnsi"/>
          <w:szCs w:val="22"/>
          <w:lang w:eastAsia="en-US"/>
        </w:rPr>
      </w:pPr>
    </w:p>
    <w:p w14:paraId="05DBFAA2" w14:textId="77777777" w:rsidR="00E12890" w:rsidRPr="00E12890" w:rsidRDefault="00E12890" w:rsidP="00E12890">
      <w:pPr>
        <w:jc w:val="both"/>
        <w:rPr>
          <w:rFonts w:eastAsiaTheme="minorHAnsi"/>
          <w:sz w:val="18"/>
          <w:szCs w:val="18"/>
          <w:lang w:eastAsia="en-US"/>
        </w:rPr>
      </w:pPr>
      <w:r w:rsidRPr="00E12890">
        <w:rPr>
          <w:rFonts w:eastAsiaTheme="minorHAnsi"/>
          <w:szCs w:val="22"/>
          <w:lang w:eastAsia="en-US"/>
        </w:rPr>
        <w:t xml:space="preserve">4. PODACI O DIJELU UGOVORA KOJI SE DAJE U PODUGOVOR, TE PODACI O PODUGOVARATELJIMA </w:t>
      </w:r>
      <w:r w:rsidRPr="00E12890">
        <w:rPr>
          <w:rFonts w:eastAsiaTheme="minorHAnsi"/>
          <w:sz w:val="18"/>
          <w:szCs w:val="18"/>
          <w:lang w:eastAsia="en-US"/>
        </w:rPr>
        <w:t>(ispunjava se samo u slučaju ako se dio ugovora daje u podugovor)</w:t>
      </w:r>
    </w:p>
    <w:tbl>
      <w:tblPr>
        <w:tblStyle w:val="TableNormal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2398"/>
        <w:gridCol w:w="1634"/>
        <w:gridCol w:w="2011"/>
        <w:gridCol w:w="2506"/>
      </w:tblGrid>
      <w:tr w:rsidR="00E12890" w:rsidRPr="00E12890" w14:paraId="3BC9D938" w14:textId="77777777" w:rsidTr="00145DAF">
        <w:tc>
          <w:tcPr>
            <w:tcW w:w="433" w:type="pct"/>
            <w:tcBorders>
              <w:top w:val="single" w:sz="4" w:space="0" w:color="auto"/>
              <w:left w:val="single" w:sz="4" w:space="0" w:color="auto"/>
              <w:bottom w:val="single" w:sz="4" w:space="0" w:color="auto"/>
              <w:right w:val="single" w:sz="4" w:space="0" w:color="auto"/>
            </w:tcBorders>
            <w:vAlign w:val="center"/>
            <w:hideMark/>
          </w:tcPr>
          <w:p w14:paraId="632AC68E" w14:textId="77777777" w:rsidR="00E12890" w:rsidRPr="00E12890" w:rsidRDefault="00E12890" w:rsidP="00E12890">
            <w:pPr>
              <w:jc w:val="both"/>
              <w:rPr>
                <w:rFonts w:eastAsiaTheme="minorHAnsi"/>
                <w:b w:val="0"/>
                <w:bCs/>
                <w:szCs w:val="22"/>
                <w:lang w:eastAsia="en-US"/>
              </w:rPr>
            </w:pPr>
            <w:r w:rsidRPr="00E12890">
              <w:rPr>
                <w:rFonts w:eastAsiaTheme="minorHAnsi"/>
                <w:b w:val="0"/>
                <w:bCs/>
                <w:szCs w:val="22"/>
                <w:lang w:eastAsia="en-US"/>
              </w:rPr>
              <w:t>Red.</w:t>
            </w:r>
          </w:p>
          <w:p w14:paraId="7B102E24" w14:textId="77777777" w:rsidR="00E12890" w:rsidRPr="00E12890" w:rsidRDefault="00E12890" w:rsidP="00E12890">
            <w:pPr>
              <w:jc w:val="both"/>
              <w:rPr>
                <w:rFonts w:eastAsiaTheme="minorHAnsi"/>
                <w:b w:val="0"/>
                <w:bCs/>
                <w:szCs w:val="22"/>
                <w:lang w:eastAsia="en-US"/>
              </w:rPr>
            </w:pPr>
            <w:r w:rsidRPr="00E12890">
              <w:rPr>
                <w:rFonts w:eastAsiaTheme="minorHAnsi"/>
                <w:b w:val="0"/>
                <w:bCs/>
                <w:szCs w:val="22"/>
                <w:lang w:eastAsia="en-US"/>
              </w:rPr>
              <w:t>br.</w:t>
            </w:r>
          </w:p>
        </w:tc>
        <w:tc>
          <w:tcPr>
            <w:tcW w:w="1287" w:type="pct"/>
            <w:tcBorders>
              <w:top w:val="single" w:sz="4" w:space="0" w:color="auto"/>
              <w:left w:val="single" w:sz="4" w:space="0" w:color="auto"/>
              <w:bottom w:val="single" w:sz="4" w:space="0" w:color="auto"/>
              <w:right w:val="single" w:sz="4" w:space="0" w:color="auto"/>
            </w:tcBorders>
            <w:vAlign w:val="center"/>
            <w:hideMark/>
          </w:tcPr>
          <w:p w14:paraId="36C7253F" w14:textId="77777777" w:rsidR="00E12890" w:rsidRPr="00E12890" w:rsidRDefault="00E12890" w:rsidP="00E12890">
            <w:pPr>
              <w:jc w:val="both"/>
              <w:rPr>
                <w:rFonts w:eastAsiaTheme="minorHAnsi"/>
                <w:b w:val="0"/>
                <w:bCs/>
                <w:szCs w:val="22"/>
                <w:lang w:eastAsia="en-US"/>
              </w:rPr>
            </w:pPr>
            <w:r w:rsidRPr="00E12890">
              <w:rPr>
                <w:rFonts w:eastAsiaTheme="minorHAnsi"/>
                <w:b w:val="0"/>
                <w:bCs/>
                <w:szCs w:val="22"/>
                <w:lang w:eastAsia="en-US"/>
              </w:rPr>
              <w:t xml:space="preserve">Podugovaratelj </w:t>
            </w:r>
            <w:r w:rsidRPr="00E12890">
              <w:rPr>
                <w:rFonts w:eastAsiaTheme="minorHAnsi"/>
                <w:b w:val="0"/>
                <w:bCs/>
                <w:szCs w:val="22"/>
                <w:lang w:eastAsia="en-US"/>
              </w:rPr>
              <w:br/>
              <w:t>(naziv ili tvrtka,</w:t>
            </w:r>
          </w:p>
          <w:p w14:paraId="10ECB9A2" w14:textId="77777777" w:rsidR="00E12890" w:rsidRPr="00E12890" w:rsidRDefault="00E12890" w:rsidP="00E12890">
            <w:pPr>
              <w:jc w:val="both"/>
              <w:rPr>
                <w:rFonts w:eastAsiaTheme="minorHAnsi"/>
                <w:b w:val="0"/>
                <w:bCs/>
                <w:szCs w:val="22"/>
                <w:lang w:eastAsia="en-US"/>
              </w:rPr>
            </w:pPr>
            <w:r w:rsidRPr="00E12890">
              <w:rPr>
                <w:rFonts w:eastAsiaTheme="minorHAnsi"/>
                <w:b w:val="0"/>
                <w:bCs/>
                <w:szCs w:val="22"/>
                <w:lang w:eastAsia="en-US"/>
              </w:rPr>
              <w:t>sjedište, OIB)</w:t>
            </w:r>
          </w:p>
        </w:tc>
        <w:tc>
          <w:tcPr>
            <w:tcW w:w="855" w:type="pct"/>
            <w:tcBorders>
              <w:top w:val="single" w:sz="4" w:space="0" w:color="auto"/>
              <w:left w:val="single" w:sz="4" w:space="0" w:color="auto"/>
              <w:bottom w:val="single" w:sz="4" w:space="0" w:color="auto"/>
              <w:right w:val="single" w:sz="4" w:space="0" w:color="auto"/>
            </w:tcBorders>
            <w:vAlign w:val="center"/>
            <w:hideMark/>
          </w:tcPr>
          <w:p w14:paraId="649A23DD" w14:textId="77777777" w:rsidR="00E12890" w:rsidRPr="00E12890" w:rsidRDefault="00E12890" w:rsidP="00E12890">
            <w:pPr>
              <w:jc w:val="both"/>
              <w:rPr>
                <w:rFonts w:eastAsiaTheme="minorHAnsi"/>
                <w:b w:val="0"/>
                <w:bCs/>
                <w:szCs w:val="22"/>
                <w:lang w:eastAsia="en-US"/>
              </w:rPr>
            </w:pPr>
            <w:r w:rsidRPr="00E12890">
              <w:rPr>
                <w:rFonts w:eastAsiaTheme="minorHAnsi"/>
                <w:b w:val="0"/>
                <w:bCs/>
                <w:szCs w:val="22"/>
                <w:lang w:eastAsia="en-US"/>
              </w:rPr>
              <w:t>IBAN podugovaratelja</w:t>
            </w:r>
          </w:p>
        </w:tc>
        <w:tc>
          <w:tcPr>
            <w:tcW w:w="1080" w:type="pct"/>
            <w:tcBorders>
              <w:top w:val="single" w:sz="4" w:space="0" w:color="auto"/>
              <w:left w:val="single" w:sz="4" w:space="0" w:color="auto"/>
              <w:bottom w:val="single" w:sz="4" w:space="0" w:color="auto"/>
              <w:right w:val="single" w:sz="4" w:space="0" w:color="auto"/>
            </w:tcBorders>
            <w:vAlign w:val="center"/>
            <w:hideMark/>
          </w:tcPr>
          <w:p w14:paraId="085EAEFA" w14:textId="77777777" w:rsidR="00E12890" w:rsidRPr="00E12890" w:rsidRDefault="00E12890" w:rsidP="00E12890">
            <w:pPr>
              <w:jc w:val="both"/>
              <w:rPr>
                <w:rFonts w:eastAsiaTheme="minorHAnsi"/>
                <w:b w:val="0"/>
                <w:bCs/>
                <w:szCs w:val="22"/>
                <w:lang w:eastAsia="en-US"/>
              </w:rPr>
            </w:pPr>
            <w:r w:rsidRPr="00E12890">
              <w:rPr>
                <w:rFonts w:eastAsiaTheme="minorHAnsi"/>
                <w:b w:val="0"/>
                <w:bCs/>
                <w:szCs w:val="22"/>
                <w:lang w:eastAsia="en-US"/>
              </w:rPr>
              <w:t>Dio ugovora koji se daje u podugovor (predmet, količina)</w:t>
            </w:r>
          </w:p>
        </w:tc>
        <w:tc>
          <w:tcPr>
            <w:tcW w:w="1346" w:type="pct"/>
            <w:tcBorders>
              <w:top w:val="single" w:sz="4" w:space="0" w:color="auto"/>
              <w:left w:val="single" w:sz="4" w:space="0" w:color="auto"/>
              <w:bottom w:val="single" w:sz="4" w:space="0" w:color="auto"/>
              <w:right w:val="single" w:sz="4" w:space="0" w:color="auto"/>
            </w:tcBorders>
            <w:vAlign w:val="center"/>
            <w:hideMark/>
          </w:tcPr>
          <w:p w14:paraId="336B708E" w14:textId="77777777" w:rsidR="00E12890" w:rsidRPr="00E12890" w:rsidRDefault="00E12890" w:rsidP="00E12890">
            <w:pPr>
              <w:jc w:val="both"/>
              <w:rPr>
                <w:rFonts w:eastAsiaTheme="minorHAnsi"/>
                <w:b w:val="0"/>
                <w:bCs/>
                <w:szCs w:val="22"/>
                <w:lang w:eastAsia="en-US"/>
              </w:rPr>
            </w:pPr>
            <w:r w:rsidRPr="00E12890">
              <w:rPr>
                <w:rFonts w:eastAsiaTheme="minorHAnsi"/>
                <w:b w:val="0"/>
                <w:bCs/>
                <w:szCs w:val="22"/>
                <w:lang w:eastAsia="en-US"/>
              </w:rPr>
              <w:t xml:space="preserve">Vrijednost podugovora </w:t>
            </w:r>
            <w:r w:rsidRPr="00E12890">
              <w:rPr>
                <w:rFonts w:eastAsiaTheme="minorHAnsi"/>
                <w:b w:val="0"/>
                <w:bCs/>
                <w:szCs w:val="22"/>
                <w:lang w:eastAsia="en-US"/>
              </w:rPr>
              <w:br/>
              <w:t xml:space="preserve">i postotni dio </w:t>
            </w:r>
            <w:r w:rsidRPr="00E12890">
              <w:rPr>
                <w:rFonts w:eastAsiaTheme="minorHAnsi"/>
                <w:b w:val="0"/>
                <w:bCs/>
                <w:szCs w:val="22"/>
                <w:lang w:eastAsia="en-US"/>
              </w:rPr>
              <w:br/>
              <w:t>(u kn bez PDV-a i %)</w:t>
            </w:r>
          </w:p>
        </w:tc>
      </w:tr>
      <w:tr w:rsidR="00E12890" w:rsidRPr="00E12890" w14:paraId="3302FE18" w14:textId="77777777" w:rsidTr="00145DAF">
        <w:tc>
          <w:tcPr>
            <w:tcW w:w="433" w:type="pct"/>
            <w:tcBorders>
              <w:top w:val="single" w:sz="4" w:space="0" w:color="auto"/>
              <w:left w:val="single" w:sz="4" w:space="0" w:color="auto"/>
              <w:bottom w:val="single" w:sz="4" w:space="0" w:color="auto"/>
              <w:right w:val="single" w:sz="4" w:space="0" w:color="auto"/>
            </w:tcBorders>
          </w:tcPr>
          <w:p w14:paraId="499F06D2" w14:textId="77777777" w:rsidR="00E12890" w:rsidRPr="00E12890" w:rsidRDefault="00E12890" w:rsidP="00E12890">
            <w:pPr>
              <w:jc w:val="both"/>
              <w:rPr>
                <w:rFonts w:eastAsiaTheme="minorHAnsi"/>
                <w:b w:val="0"/>
                <w:szCs w:val="22"/>
                <w:lang w:eastAsia="en-US"/>
              </w:rPr>
            </w:pPr>
          </w:p>
        </w:tc>
        <w:tc>
          <w:tcPr>
            <w:tcW w:w="1287" w:type="pct"/>
            <w:tcBorders>
              <w:top w:val="single" w:sz="4" w:space="0" w:color="auto"/>
              <w:left w:val="single" w:sz="4" w:space="0" w:color="auto"/>
              <w:bottom w:val="single" w:sz="4" w:space="0" w:color="auto"/>
              <w:right w:val="single" w:sz="4" w:space="0" w:color="auto"/>
            </w:tcBorders>
          </w:tcPr>
          <w:p w14:paraId="74D57915" w14:textId="77777777" w:rsidR="00E12890" w:rsidRPr="00E12890" w:rsidRDefault="00E12890" w:rsidP="00E12890">
            <w:pPr>
              <w:jc w:val="both"/>
              <w:rPr>
                <w:rFonts w:eastAsiaTheme="minorHAnsi"/>
                <w:b w:val="0"/>
                <w:szCs w:val="22"/>
                <w:lang w:eastAsia="en-US"/>
              </w:rPr>
            </w:pPr>
          </w:p>
          <w:p w14:paraId="3C930FD1" w14:textId="77777777" w:rsidR="00E12890" w:rsidRPr="00E12890" w:rsidRDefault="00E12890" w:rsidP="00E12890">
            <w:pPr>
              <w:jc w:val="both"/>
              <w:rPr>
                <w:rFonts w:eastAsiaTheme="minorHAnsi"/>
                <w:b w:val="0"/>
                <w:szCs w:val="22"/>
                <w:lang w:eastAsia="en-US"/>
              </w:rPr>
            </w:pPr>
          </w:p>
        </w:tc>
        <w:tc>
          <w:tcPr>
            <w:tcW w:w="855" w:type="pct"/>
            <w:tcBorders>
              <w:top w:val="single" w:sz="4" w:space="0" w:color="auto"/>
              <w:left w:val="single" w:sz="4" w:space="0" w:color="auto"/>
              <w:bottom w:val="single" w:sz="4" w:space="0" w:color="auto"/>
              <w:right w:val="single" w:sz="4" w:space="0" w:color="auto"/>
            </w:tcBorders>
          </w:tcPr>
          <w:p w14:paraId="70D2A20F" w14:textId="77777777" w:rsidR="00E12890" w:rsidRPr="00E12890" w:rsidRDefault="00E12890" w:rsidP="00E12890">
            <w:pPr>
              <w:jc w:val="both"/>
              <w:rPr>
                <w:rFonts w:eastAsiaTheme="minorHAnsi"/>
                <w:b w:val="0"/>
                <w:szCs w:val="22"/>
                <w:lang w:eastAsia="en-US"/>
              </w:rPr>
            </w:pPr>
          </w:p>
        </w:tc>
        <w:tc>
          <w:tcPr>
            <w:tcW w:w="1080" w:type="pct"/>
            <w:tcBorders>
              <w:top w:val="single" w:sz="4" w:space="0" w:color="auto"/>
              <w:left w:val="single" w:sz="4" w:space="0" w:color="auto"/>
              <w:bottom w:val="single" w:sz="4" w:space="0" w:color="auto"/>
              <w:right w:val="single" w:sz="4" w:space="0" w:color="auto"/>
            </w:tcBorders>
          </w:tcPr>
          <w:p w14:paraId="5BA0112F" w14:textId="77777777" w:rsidR="00E12890" w:rsidRPr="00E12890" w:rsidRDefault="00E12890" w:rsidP="00E12890">
            <w:pPr>
              <w:jc w:val="both"/>
              <w:rPr>
                <w:rFonts w:eastAsiaTheme="minorHAnsi"/>
                <w:b w:val="0"/>
                <w:szCs w:val="22"/>
                <w:lang w:eastAsia="en-US"/>
              </w:rPr>
            </w:pPr>
          </w:p>
        </w:tc>
        <w:tc>
          <w:tcPr>
            <w:tcW w:w="1346" w:type="pct"/>
            <w:tcBorders>
              <w:top w:val="single" w:sz="4" w:space="0" w:color="auto"/>
              <w:left w:val="single" w:sz="4" w:space="0" w:color="auto"/>
              <w:bottom w:val="single" w:sz="4" w:space="0" w:color="auto"/>
              <w:right w:val="single" w:sz="4" w:space="0" w:color="auto"/>
            </w:tcBorders>
          </w:tcPr>
          <w:p w14:paraId="26C01C1B" w14:textId="77777777" w:rsidR="00E12890" w:rsidRPr="00E12890" w:rsidRDefault="00E12890" w:rsidP="00E12890">
            <w:pPr>
              <w:jc w:val="both"/>
              <w:rPr>
                <w:rFonts w:eastAsiaTheme="minorHAnsi"/>
                <w:b w:val="0"/>
                <w:szCs w:val="22"/>
                <w:lang w:eastAsia="en-US"/>
              </w:rPr>
            </w:pPr>
          </w:p>
        </w:tc>
      </w:tr>
      <w:tr w:rsidR="00E12890" w:rsidRPr="00E12890" w14:paraId="5DA78D17" w14:textId="77777777" w:rsidTr="00145DAF">
        <w:tc>
          <w:tcPr>
            <w:tcW w:w="433" w:type="pct"/>
            <w:tcBorders>
              <w:top w:val="single" w:sz="4" w:space="0" w:color="auto"/>
              <w:left w:val="single" w:sz="4" w:space="0" w:color="auto"/>
              <w:bottom w:val="single" w:sz="4" w:space="0" w:color="auto"/>
              <w:right w:val="single" w:sz="4" w:space="0" w:color="auto"/>
            </w:tcBorders>
          </w:tcPr>
          <w:p w14:paraId="14DAA0BC" w14:textId="77777777" w:rsidR="00E12890" w:rsidRPr="00E12890" w:rsidRDefault="00E12890" w:rsidP="00E12890">
            <w:pPr>
              <w:jc w:val="both"/>
              <w:rPr>
                <w:rFonts w:eastAsiaTheme="minorHAnsi"/>
                <w:b w:val="0"/>
                <w:szCs w:val="22"/>
                <w:lang w:eastAsia="en-US"/>
              </w:rPr>
            </w:pPr>
          </w:p>
        </w:tc>
        <w:tc>
          <w:tcPr>
            <w:tcW w:w="1287" w:type="pct"/>
            <w:tcBorders>
              <w:top w:val="single" w:sz="4" w:space="0" w:color="auto"/>
              <w:left w:val="single" w:sz="4" w:space="0" w:color="auto"/>
              <w:bottom w:val="single" w:sz="4" w:space="0" w:color="auto"/>
              <w:right w:val="single" w:sz="4" w:space="0" w:color="auto"/>
            </w:tcBorders>
          </w:tcPr>
          <w:p w14:paraId="225500C0" w14:textId="77777777" w:rsidR="00E12890" w:rsidRPr="00E12890" w:rsidRDefault="00E12890" w:rsidP="00E12890">
            <w:pPr>
              <w:jc w:val="both"/>
              <w:rPr>
                <w:rFonts w:eastAsiaTheme="minorHAnsi"/>
                <w:b w:val="0"/>
                <w:szCs w:val="22"/>
                <w:lang w:eastAsia="en-US"/>
              </w:rPr>
            </w:pPr>
          </w:p>
          <w:p w14:paraId="320A7EEC" w14:textId="77777777" w:rsidR="00E12890" w:rsidRPr="00E12890" w:rsidRDefault="00E12890" w:rsidP="00E12890">
            <w:pPr>
              <w:jc w:val="both"/>
              <w:rPr>
                <w:rFonts w:eastAsiaTheme="minorHAnsi"/>
                <w:b w:val="0"/>
                <w:szCs w:val="22"/>
                <w:lang w:eastAsia="en-US"/>
              </w:rPr>
            </w:pPr>
          </w:p>
        </w:tc>
        <w:tc>
          <w:tcPr>
            <w:tcW w:w="855" w:type="pct"/>
            <w:tcBorders>
              <w:top w:val="single" w:sz="4" w:space="0" w:color="auto"/>
              <w:left w:val="single" w:sz="4" w:space="0" w:color="auto"/>
              <w:bottom w:val="single" w:sz="4" w:space="0" w:color="auto"/>
              <w:right w:val="single" w:sz="4" w:space="0" w:color="auto"/>
            </w:tcBorders>
          </w:tcPr>
          <w:p w14:paraId="57B3EDEA" w14:textId="77777777" w:rsidR="00E12890" w:rsidRPr="00E12890" w:rsidRDefault="00E12890" w:rsidP="00E12890">
            <w:pPr>
              <w:jc w:val="both"/>
              <w:rPr>
                <w:rFonts w:eastAsiaTheme="minorHAnsi"/>
                <w:b w:val="0"/>
                <w:szCs w:val="22"/>
                <w:lang w:eastAsia="en-US"/>
              </w:rPr>
            </w:pPr>
          </w:p>
        </w:tc>
        <w:tc>
          <w:tcPr>
            <w:tcW w:w="1080" w:type="pct"/>
            <w:tcBorders>
              <w:top w:val="single" w:sz="4" w:space="0" w:color="auto"/>
              <w:left w:val="single" w:sz="4" w:space="0" w:color="auto"/>
              <w:bottom w:val="single" w:sz="4" w:space="0" w:color="auto"/>
              <w:right w:val="single" w:sz="4" w:space="0" w:color="auto"/>
            </w:tcBorders>
          </w:tcPr>
          <w:p w14:paraId="2CBAFD1B" w14:textId="77777777" w:rsidR="00E12890" w:rsidRPr="00E12890" w:rsidRDefault="00E12890" w:rsidP="00E12890">
            <w:pPr>
              <w:jc w:val="both"/>
              <w:rPr>
                <w:rFonts w:eastAsiaTheme="minorHAnsi"/>
                <w:b w:val="0"/>
                <w:szCs w:val="22"/>
                <w:lang w:eastAsia="en-US"/>
              </w:rPr>
            </w:pPr>
          </w:p>
        </w:tc>
        <w:tc>
          <w:tcPr>
            <w:tcW w:w="1346" w:type="pct"/>
            <w:tcBorders>
              <w:top w:val="single" w:sz="4" w:space="0" w:color="auto"/>
              <w:left w:val="single" w:sz="4" w:space="0" w:color="auto"/>
              <w:bottom w:val="single" w:sz="4" w:space="0" w:color="auto"/>
              <w:right w:val="single" w:sz="4" w:space="0" w:color="auto"/>
            </w:tcBorders>
          </w:tcPr>
          <w:p w14:paraId="1C8CB925" w14:textId="77777777" w:rsidR="00E12890" w:rsidRPr="00E12890" w:rsidRDefault="00E12890" w:rsidP="00E12890">
            <w:pPr>
              <w:jc w:val="both"/>
              <w:rPr>
                <w:rFonts w:eastAsiaTheme="minorHAnsi"/>
                <w:b w:val="0"/>
                <w:szCs w:val="22"/>
                <w:lang w:eastAsia="en-US"/>
              </w:rPr>
            </w:pPr>
          </w:p>
        </w:tc>
      </w:tr>
      <w:tr w:rsidR="00E12890" w:rsidRPr="00E12890" w14:paraId="5926025D" w14:textId="77777777" w:rsidTr="00145DAF">
        <w:tc>
          <w:tcPr>
            <w:tcW w:w="433" w:type="pct"/>
            <w:tcBorders>
              <w:top w:val="single" w:sz="4" w:space="0" w:color="auto"/>
              <w:left w:val="single" w:sz="4" w:space="0" w:color="auto"/>
              <w:bottom w:val="single" w:sz="4" w:space="0" w:color="auto"/>
              <w:right w:val="single" w:sz="4" w:space="0" w:color="auto"/>
            </w:tcBorders>
          </w:tcPr>
          <w:p w14:paraId="7FDCA496" w14:textId="77777777" w:rsidR="00E12890" w:rsidRPr="00E12890" w:rsidRDefault="00E12890" w:rsidP="00E12890">
            <w:pPr>
              <w:jc w:val="both"/>
              <w:rPr>
                <w:rFonts w:eastAsiaTheme="minorHAnsi"/>
                <w:b w:val="0"/>
                <w:szCs w:val="22"/>
                <w:lang w:eastAsia="en-US"/>
              </w:rPr>
            </w:pPr>
          </w:p>
        </w:tc>
        <w:tc>
          <w:tcPr>
            <w:tcW w:w="1287" w:type="pct"/>
            <w:tcBorders>
              <w:top w:val="single" w:sz="4" w:space="0" w:color="auto"/>
              <w:left w:val="single" w:sz="4" w:space="0" w:color="auto"/>
              <w:bottom w:val="single" w:sz="4" w:space="0" w:color="auto"/>
              <w:right w:val="single" w:sz="4" w:space="0" w:color="auto"/>
            </w:tcBorders>
          </w:tcPr>
          <w:p w14:paraId="4EA30AA6" w14:textId="77777777" w:rsidR="00E12890" w:rsidRPr="00E12890" w:rsidRDefault="00E12890" w:rsidP="00E12890">
            <w:pPr>
              <w:jc w:val="both"/>
              <w:rPr>
                <w:rFonts w:eastAsiaTheme="minorHAnsi"/>
                <w:b w:val="0"/>
                <w:szCs w:val="22"/>
                <w:lang w:eastAsia="en-US"/>
              </w:rPr>
            </w:pPr>
          </w:p>
          <w:p w14:paraId="5FDC5B65" w14:textId="77777777" w:rsidR="00E12890" w:rsidRPr="00E12890" w:rsidRDefault="00E12890" w:rsidP="00E12890">
            <w:pPr>
              <w:jc w:val="both"/>
              <w:rPr>
                <w:rFonts w:eastAsiaTheme="minorHAnsi"/>
                <w:b w:val="0"/>
                <w:szCs w:val="22"/>
                <w:lang w:eastAsia="en-US"/>
              </w:rPr>
            </w:pPr>
          </w:p>
        </w:tc>
        <w:tc>
          <w:tcPr>
            <w:tcW w:w="855" w:type="pct"/>
            <w:tcBorders>
              <w:top w:val="single" w:sz="4" w:space="0" w:color="auto"/>
              <w:left w:val="single" w:sz="4" w:space="0" w:color="auto"/>
              <w:bottom w:val="single" w:sz="4" w:space="0" w:color="auto"/>
              <w:right w:val="single" w:sz="4" w:space="0" w:color="auto"/>
            </w:tcBorders>
          </w:tcPr>
          <w:p w14:paraId="23AB0A69" w14:textId="77777777" w:rsidR="00E12890" w:rsidRPr="00E12890" w:rsidRDefault="00E12890" w:rsidP="00E12890">
            <w:pPr>
              <w:jc w:val="both"/>
              <w:rPr>
                <w:rFonts w:eastAsiaTheme="minorHAnsi"/>
                <w:b w:val="0"/>
                <w:szCs w:val="22"/>
                <w:lang w:eastAsia="en-US"/>
              </w:rPr>
            </w:pPr>
          </w:p>
        </w:tc>
        <w:tc>
          <w:tcPr>
            <w:tcW w:w="1080" w:type="pct"/>
            <w:tcBorders>
              <w:top w:val="single" w:sz="4" w:space="0" w:color="auto"/>
              <w:left w:val="single" w:sz="4" w:space="0" w:color="auto"/>
              <w:bottom w:val="single" w:sz="4" w:space="0" w:color="auto"/>
              <w:right w:val="single" w:sz="4" w:space="0" w:color="auto"/>
            </w:tcBorders>
          </w:tcPr>
          <w:p w14:paraId="73BB1404" w14:textId="77777777" w:rsidR="00E12890" w:rsidRPr="00E12890" w:rsidRDefault="00E12890" w:rsidP="00E12890">
            <w:pPr>
              <w:jc w:val="both"/>
              <w:rPr>
                <w:rFonts w:eastAsiaTheme="minorHAnsi"/>
                <w:b w:val="0"/>
                <w:szCs w:val="22"/>
                <w:lang w:eastAsia="en-US"/>
              </w:rPr>
            </w:pPr>
          </w:p>
        </w:tc>
        <w:tc>
          <w:tcPr>
            <w:tcW w:w="1346" w:type="pct"/>
            <w:tcBorders>
              <w:top w:val="single" w:sz="4" w:space="0" w:color="auto"/>
              <w:left w:val="single" w:sz="4" w:space="0" w:color="auto"/>
              <w:bottom w:val="single" w:sz="4" w:space="0" w:color="auto"/>
              <w:right w:val="single" w:sz="4" w:space="0" w:color="auto"/>
            </w:tcBorders>
          </w:tcPr>
          <w:p w14:paraId="6AFBCE4B" w14:textId="77777777" w:rsidR="00E12890" w:rsidRPr="00E12890" w:rsidRDefault="00E12890" w:rsidP="00E12890">
            <w:pPr>
              <w:jc w:val="both"/>
              <w:rPr>
                <w:rFonts w:eastAsiaTheme="minorHAnsi"/>
                <w:b w:val="0"/>
                <w:szCs w:val="22"/>
                <w:lang w:eastAsia="en-US"/>
              </w:rPr>
            </w:pPr>
          </w:p>
        </w:tc>
      </w:tr>
    </w:tbl>
    <w:p w14:paraId="22359203" w14:textId="77777777" w:rsidR="00E12890" w:rsidRPr="00E12890" w:rsidRDefault="00E12890" w:rsidP="00E12890">
      <w:pPr>
        <w:jc w:val="both"/>
        <w:rPr>
          <w:rFonts w:eastAsiaTheme="minorHAnsi"/>
          <w:b w:val="0"/>
          <w:szCs w:val="22"/>
          <w:lang w:eastAsia="en-US"/>
        </w:rPr>
      </w:pPr>
    </w:p>
    <w:p w14:paraId="7C2F49F7" w14:textId="77777777" w:rsidR="00E12890" w:rsidRPr="00E12890" w:rsidRDefault="00E12890" w:rsidP="00E12890">
      <w:pPr>
        <w:jc w:val="both"/>
        <w:rPr>
          <w:rFonts w:eastAsiaTheme="minorHAnsi"/>
          <w:szCs w:val="22"/>
          <w:lang w:eastAsia="en-US"/>
        </w:rPr>
      </w:pPr>
      <w:r w:rsidRPr="00E12890">
        <w:rPr>
          <w:rFonts w:eastAsiaTheme="minorHAnsi"/>
          <w:szCs w:val="22"/>
          <w:lang w:eastAsia="en-US"/>
        </w:rPr>
        <w:t>5. CIJENA PONUDE:</w:t>
      </w:r>
    </w:p>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800"/>
        <w:gridCol w:w="3096"/>
      </w:tblGrid>
      <w:tr w:rsidR="00E12890" w:rsidRPr="00E12890" w14:paraId="2748E80F" w14:textId="77777777" w:rsidTr="00145DAF">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3D357082"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1</w:t>
            </w:r>
          </w:p>
        </w:tc>
        <w:tc>
          <w:tcPr>
            <w:tcW w:w="5800" w:type="dxa"/>
            <w:tcBorders>
              <w:top w:val="single" w:sz="4" w:space="0" w:color="auto"/>
              <w:left w:val="single" w:sz="4" w:space="0" w:color="auto"/>
              <w:bottom w:val="single" w:sz="4" w:space="0" w:color="auto"/>
              <w:right w:val="single" w:sz="4" w:space="0" w:color="auto"/>
            </w:tcBorders>
            <w:vAlign w:val="center"/>
            <w:hideMark/>
          </w:tcPr>
          <w:p w14:paraId="4629F4BB"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Cijena ponude bez PDV-a</w:t>
            </w:r>
          </w:p>
        </w:tc>
        <w:tc>
          <w:tcPr>
            <w:tcW w:w="3096" w:type="dxa"/>
            <w:tcBorders>
              <w:top w:val="single" w:sz="4" w:space="0" w:color="auto"/>
              <w:left w:val="single" w:sz="4" w:space="0" w:color="auto"/>
              <w:bottom w:val="single" w:sz="4" w:space="0" w:color="auto"/>
              <w:right w:val="single" w:sz="4" w:space="0" w:color="auto"/>
            </w:tcBorders>
            <w:vAlign w:val="center"/>
          </w:tcPr>
          <w:p w14:paraId="529E8B0A" w14:textId="77777777" w:rsidR="00E12890" w:rsidRPr="00E12890" w:rsidRDefault="00E12890" w:rsidP="00E12890">
            <w:pPr>
              <w:jc w:val="both"/>
              <w:rPr>
                <w:rFonts w:eastAsiaTheme="minorHAnsi"/>
                <w:b w:val="0"/>
                <w:szCs w:val="22"/>
                <w:lang w:eastAsia="en-US"/>
              </w:rPr>
            </w:pPr>
          </w:p>
        </w:tc>
      </w:tr>
      <w:tr w:rsidR="00E12890" w:rsidRPr="00E12890" w14:paraId="0834B53D" w14:textId="77777777" w:rsidTr="00145DAF">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32FB50BB"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2</w:t>
            </w:r>
          </w:p>
        </w:tc>
        <w:tc>
          <w:tcPr>
            <w:tcW w:w="5800" w:type="dxa"/>
            <w:tcBorders>
              <w:top w:val="single" w:sz="4" w:space="0" w:color="auto"/>
              <w:left w:val="single" w:sz="4" w:space="0" w:color="auto"/>
              <w:bottom w:val="single" w:sz="4" w:space="0" w:color="auto"/>
              <w:right w:val="single" w:sz="4" w:space="0" w:color="auto"/>
            </w:tcBorders>
            <w:vAlign w:val="center"/>
            <w:hideMark/>
          </w:tcPr>
          <w:p w14:paraId="6E54E222" w14:textId="15E7A217" w:rsidR="00E12890" w:rsidRPr="00E12890" w:rsidRDefault="00E12890" w:rsidP="00E12890">
            <w:pPr>
              <w:jc w:val="both"/>
              <w:rPr>
                <w:rFonts w:eastAsiaTheme="minorHAnsi"/>
                <w:b w:val="0"/>
                <w:szCs w:val="22"/>
                <w:vertAlign w:val="superscript"/>
                <w:lang w:eastAsia="en-US"/>
              </w:rPr>
            </w:pPr>
            <w:r w:rsidRPr="00E12890">
              <w:rPr>
                <w:rFonts w:eastAsiaTheme="minorHAnsi"/>
                <w:b w:val="0"/>
                <w:szCs w:val="22"/>
                <w:lang w:eastAsia="en-US"/>
              </w:rPr>
              <w:t xml:space="preserve">Porez na dodanu vrijednost </w:t>
            </w:r>
            <w:r w:rsidR="00321031">
              <w:rPr>
                <w:rFonts w:eastAsiaTheme="minorHAnsi"/>
                <w:b w:val="0"/>
                <w:szCs w:val="22"/>
                <w:lang w:eastAsia="en-US"/>
              </w:rPr>
              <w:t xml:space="preserve">25 </w:t>
            </w:r>
            <w:r w:rsidR="00C05795">
              <w:rPr>
                <w:rFonts w:eastAsiaTheme="minorHAnsi"/>
                <w:b w:val="0"/>
                <w:szCs w:val="22"/>
                <w:lang w:eastAsia="en-US"/>
              </w:rPr>
              <w:t>%</w:t>
            </w:r>
          </w:p>
        </w:tc>
        <w:tc>
          <w:tcPr>
            <w:tcW w:w="3096" w:type="dxa"/>
            <w:tcBorders>
              <w:top w:val="single" w:sz="4" w:space="0" w:color="auto"/>
              <w:left w:val="single" w:sz="4" w:space="0" w:color="auto"/>
              <w:bottom w:val="single" w:sz="4" w:space="0" w:color="auto"/>
              <w:right w:val="single" w:sz="4" w:space="0" w:color="auto"/>
            </w:tcBorders>
            <w:vAlign w:val="center"/>
          </w:tcPr>
          <w:p w14:paraId="49742823" w14:textId="77777777" w:rsidR="00E12890" w:rsidRPr="00E12890" w:rsidRDefault="00E12890" w:rsidP="00E12890">
            <w:pPr>
              <w:jc w:val="both"/>
              <w:rPr>
                <w:rFonts w:eastAsiaTheme="minorHAnsi"/>
                <w:b w:val="0"/>
                <w:szCs w:val="22"/>
                <w:lang w:eastAsia="en-US"/>
              </w:rPr>
            </w:pPr>
          </w:p>
        </w:tc>
      </w:tr>
      <w:tr w:rsidR="00E12890" w:rsidRPr="00E12890" w14:paraId="4E0CB678" w14:textId="77777777" w:rsidTr="00145DAF">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69199590"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3</w:t>
            </w:r>
          </w:p>
        </w:tc>
        <w:tc>
          <w:tcPr>
            <w:tcW w:w="5800" w:type="dxa"/>
            <w:tcBorders>
              <w:top w:val="single" w:sz="4" w:space="0" w:color="auto"/>
              <w:left w:val="single" w:sz="4" w:space="0" w:color="auto"/>
              <w:bottom w:val="single" w:sz="4" w:space="0" w:color="auto"/>
              <w:right w:val="single" w:sz="4" w:space="0" w:color="auto"/>
            </w:tcBorders>
            <w:vAlign w:val="center"/>
            <w:hideMark/>
          </w:tcPr>
          <w:p w14:paraId="158B9C31"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Ukupna cijena ponude (s PDV-om)</w:t>
            </w:r>
          </w:p>
        </w:tc>
        <w:tc>
          <w:tcPr>
            <w:tcW w:w="3096" w:type="dxa"/>
            <w:tcBorders>
              <w:top w:val="single" w:sz="4" w:space="0" w:color="auto"/>
              <w:left w:val="single" w:sz="4" w:space="0" w:color="auto"/>
              <w:bottom w:val="single" w:sz="4" w:space="0" w:color="auto"/>
              <w:right w:val="single" w:sz="4" w:space="0" w:color="auto"/>
            </w:tcBorders>
            <w:vAlign w:val="center"/>
          </w:tcPr>
          <w:p w14:paraId="27F3C657" w14:textId="77777777" w:rsidR="00E12890" w:rsidRPr="00E12890" w:rsidRDefault="00E12890" w:rsidP="00E12890">
            <w:pPr>
              <w:jc w:val="both"/>
              <w:rPr>
                <w:rFonts w:eastAsiaTheme="minorHAnsi"/>
                <w:b w:val="0"/>
                <w:szCs w:val="22"/>
                <w:lang w:eastAsia="en-US"/>
              </w:rPr>
            </w:pPr>
          </w:p>
        </w:tc>
      </w:tr>
    </w:tbl>
    <w:p w14:paraId="58C102A4" w14:textId="77777777" w:rsidR="00E12890" w:rsidRPr="00E12890" w:rsidRDefault="00E12890" w:rsidP="00E12890">
      <w:pPr>
        <w:jc w:val="both"/>
        <w:rPr>
          <w:rFonts w:eastAsiaTheme="minorHAnsi"/>
          <w:b w:val="0"/>
          <w:szCs w:val="22"/>
          <w:lang w:eastAsia="en-US"/>
        </w:rPr>
      </w:pPr>
    </w:p>
    <w:p w14:paraId="7F8F40BD" w14:textId="77777777" w:rsidR="00E12890" w:rsidRPr="00E12890" w:rsidRDefault="00E12890" w:rsidP="00E12890">
      <w:pPr>
        <w:jc w:val="both"/>
        <w:rPr>
          <w:rFonts w:eastAsiaTheme="minorHAnsi"/>
          <w:szCs w:val="22"/>
          <w:lang w:eastAsia="en-US"/>
        </w:rPr>
      </w:pPr>
      <w:r w:rsidRPr="00E12890">
        <w:rPr>
          <w:rFonts w:eastAsiaTheme="minorHAnsi"/>
          <w:szCs w:val="22"/>
          <w:lang w:eastAsia="en-US"/>
        </w:rPr>
        <w:t>6. ROK VALJANOSTI PONUDE</w:t>
      </w:r>
    </w:p>
    <w:p w14:paraId="35B399D5" w14:textId="77777777" w:rsidR="00E12890" w:rsidRPr="00E12890" w:rsidRDefault="00E12890" w:rsidP="00E12890">
      <w:pPr>
        <w:jc w:val="both"/>
        <w:rPr>
          <w:rFonts w:eastAsiaTheme="minorHAnsi"/>
          <w:b w:val="0"/>
          <w:szCs w:val="22"/>
          <w:lang w:eastAsia="en-US"/>
        </w:rPr>
      </w:pPr>
      <w:r w:rsidRPr="00E12890">
        <w:rPr>
          <w:rFonts w:eastAsiaTheme="minorHAnsi"/>
          <w:b w:val="0"/>
          <w:szCs w:val="22"/>
          <w:lang w:eastAsia="en-US"/>
        </w:rPr>
        <w:t>Rok valjanosti ponude je 30 dana od dana isteka roka za dostavu ponuda.</w:t>
      </w:r>
    </w:p>
    <w:p w14:paraId="46214DEE" w14:textId="609ECB81" w:rsidR="00E12890" w:rsidRDefault="00E12890" w:rsidP="00E12890">
      <w:pPr>
        <w:jc w:val="both"/>
        <w:rPr>
          <w:rFonts w:eastAsiaTheme="minorHAnsi"/>
          <w:b w:val="0"/>
          <w:szCs w:val="22"/>
          <w:lang w:eastAsia="en-US"/>
        </w:rPr>
      </w:pPr>
    </w:p>
    <w:p w14:paraId="46F20588" w14:textId="4DCAFAF0" w:rsidR="00FF4C4A" w:rsidRDefault="00FF4C4A" w:rsidP="00E12890">
      <w:pPr>
        <w:jc w:val="both"/>
        <w:rPr>
          <w:rFonts w:eastAsiaTheme="minorHAnsi"/>
          <w:b w:val="0"/>
          <w:szCs w:val="22"/>
          <w:lang w:eastAsia="en-US"/>
        </w:rPr>
      </w:pPr>
    </w:p>
    <w:p w14:paraId="7F099C6E" w14:textId="77777777" w:rsidR="00FF4C4A" w:rsidRPr="00E12890" w:rsidRDefault="00FF4C4A" w:rsidP="00E12890">
      <w:pPr>
        <w:jc w:val="both"/>
        <w:rPr>
          <w:rFonts w:eastAsiaTheme="minorHAnsi"/>
          <w:b w:val="0"/>
          <w:szCs w:val="22"/>
          <w:lang w:eastAsia="en-US"/>
        </w:rPr>
      </w:pPr>
    </w:p>
    <w:p w14:paraId="06B77D3B" w14:textId="77777777" w:rsidR="00E12890" w:rsidRPr="00E12890" w:rsidRDefault="00E12890" w:rsidP="00E12890">
      <w:pPr>
        <w:ind w:left="3540" w:firstLine="708"/>
        <w:jc w:val="center"/>
        <w:rPr>
          <w:rFonts w:eastAsiaTheme="minorHAnsi"/>
          <w:b w:val="0"/>
          <w:szCs w:val="22"/>
          <w:lang w:eastAsia="en-US"/>
        </w:rPr>
      </w:pPr>
      <w:r w:rsidRPr="00E12890">
        <w:rPr>
          <w:rFonts w:eastAsiaTheme="minorHAnsi"/>
          <w:b w:val="0"/>
          <w:szCs w:val="22"/>
          <w:lang w:eastAsia="en-US"/>
        </w:rPr>
        <w:t xml:space="preserve">     ZA PONUDITELJA:</w:t>
      </w:r>
    </w:p>
    <w:p w14:paraId="484BE4C6" w14:textId="77777777" w:rsidR="00E12890" w:rsidRPr="00E12890" w:rsidRDefault="00E12890" w:rsidP="00E12890">
      <w:pPr>
        <w:jc w:val="right"/>
        <w:rPr>
          <w:rFonts w:eastAsiaTheme="minorHAnsi"/>
          <w:b w:val="0"/>
          <w:szCs w:val="22"/>
          <w:lang w:eastAsia="en-US"/>
        </w:rPr>
      </w:pPr>
      <w:r w:rsidRPr="00E12890">
        <w:rPr>
          <w:rFonts w:eastAsiaTheme="minorHAnsi"/>
          <w:b w:val="0"/>
          <w:szCs w:val="22"/>
          <w:lang w:eastAsia="en-US"/>
        </w:rPr>
        <w:t>___________________________________</w:t>
      </w:r>
    </w:p>
    <w:p w14:paraId="22945D71" w14:textId="77777777" w:rsidR="00E12890" w:rsidRPr="00E12890" w:rsidRDefault="00E12890" w:rsidP="00E12890">
      <w:pPr>
        <w:jc w:val="center"/>
        <w:rPr>
          <w:rFonts w:eastAsiaTheme="minorHAnsi"/>
          <w:b w:val="0"/>
          <w:i/>
          <w:iCs/>
          <w:sz w:val="18"/>
          <w:szCs w:val="18"/>
          <w:lang w:eastAsia="en-US"/>
        </w:rPr>
      </w:pPr>
      <w:r w:rsidRPr="00E12890">
        <w:rPr>
          <w:rFonts w:eastAsiaTheme="minorHAnsi"/>
          <w:b w:val="0"/>
          <w:i/>
          <w:iCs/>
          <w:sz w:val="18"/>
          <w:szCs w:val="18"/>
          <w:lang w:eastAsia="en-US"/>
        </w:rPr>
        <w:t xml:space="preserve">                                                                                                                                    (Ime i prezime ovlaštene osobe ponuditelja)</w:t>
      </w:r>
    </w:p>
    <w:p w14:paraId="30D185E7" w14:textId="77777777" w:rsidR="00E12890" w:rsidRPr="00E12890" w:rsidRDefault="00E12890" w:rsidP="00E12890">
      <w:pPr>
        <w:jc w:val="right"/>
        <w:rPr>
          <w:rFonts w:eastAsiaTheme="minorHAnsi"/>
          <w:b w:val="0"/>
          <w:szCs w:val="22"/>
          <w:lang w:eastAsia="en-US"/>
        </w:rPr>
      </w:pPr>
      <w:r w:rsidRPr="00E12890">
        <w:rPr>
          <w:rFonts w:eastAsiaTheme="minorHAnsi"/>
          <w:b w:val="0"/>
          <w:szCs w:val="22"/>
          <w:lang w:eastAsia="en-US"/>
        </w:rPr>
        <w:t xml:space="preserve">      </w:t>
      </w:r>
    </w:p>
    <w:p w14:paraId="710ABE30" w14:textId="77777777" w:rsidR="00E12890" w:rsidRPr="00E12890" w:rsidRDefault="00E12890" w:rsidP="00E12890">
      <w:pPr>
        <w:jc w:val="right"/>
        <w:rPr>
          <w:rFonts w:eastAsiaTheme="minorHAnsi"/>
          <w:b w:val="0"/>
          <w:szCs w:val="22"/>
          <w:lang w:eastAsia="en-US"/>
        </w:rPr>
      </w:pPr>
      <w:r w:rsidRPr="00E12890">
        <w:rPr>
          <w:rFonts w:eastAsiaTheme="minorHAnsi"/>
          <w:b w:val="0"/>
          <w:szCs w:val="22"/>
          <w:lang w:eastAsia="en-US"/>
        </w:rPr>
        <w:t>__________________________________</w:t>
      </w:r>
    </w:p>
    <w:p w14:paraId="442F3E62" w14:textId="77777777" w:rsidR="00E12890" w:rsidRPr="00E12890" w:rsidRDefault="00E12890" w:rsidP="00E12890">
      <w:pPr>
        <w:jc w:val="right"/>
        <w:rPr>
          <w:rFonts w:eastAsiaTheme="minorHAnsi"/>
          <w:b w:val="0"/>
          <w:szCs w:val="22"/>
          <w:lang w:eastAsia="en-US"/>
        </w:rPr>
      </w:pPr>
      <w:r w:rsidRPr="00E12890">
        <w:rPr>
          <w:rFonts w:eastAsiaTheme="minorHAnsi"/>
          <w:b w:val="0"/>
          <w:i/>
          <w:iCs/>
          <w:sz w:val="18"/>
          <w:szCs w:val="18"/>
          <w:lang w:eastAsia="en-US"/>
        </w:rPr>
        <w:t>(Potpis ovlaštene osobe ponuditelja)</w:t>
      </w:r>
      <w:r w:rsidRPr="00E12890">
        <w:rPr>
          <w:rFonts w:eastAsiaTheme="minorHAnsi"/>
          <w:b w:val="0"/>
          <w:szCs w:val="22"/>
          <w:lang w:eastAsia="en-US"/>
        </w:rPr>
        <w:t xml:space="preserve">                                                  </w:t>
      </w:r>
    </w:p>
    <w:p w14:paraId="637914AF" w14:textId="77777777" w:rsidR="00E12890" w:rsidRPr="00E12890" w:rsidRDefault="00E12890" w:rsidP="00E12890">
      <w:pPr>
        <w:ind w:left="3540" w:firstLine="708"/>
        <w:jc w:val="both"/>
        <w:rPr>
          <w:rFonts w:eastAsiaTheme="minorHAnsi"/>
          <w:b w:val="0"/>
          <w:i/>
          <w:iCs/>
          <w:sz w:val="18"/>
          <w:szCs w:val="18"/>
          <w:lang w:eastAsia="en-US"/>
        </w:rPr>
      </w:pPr>
      <w:r w:rsidRPr="00E12890">
        <w:rPr>
          <w:rFonts w:eastAsiaTheme="minorHAnsi"/>
          <w:bCs/>
          <w:szCs w:val="22"/>
          <w:lang w:eastAsia="en-US"/>
        </w:rPr>
        <w:t>M.P.</w:t>
      </w:r>
      <w:r w:rsidRPr="00E12890">
        <w:rPr>
          <w:rFonts w:eastAsiaTheme="minorHAnsi"/>
          <w:b w:val="0"/>
          <w:szCs w:val="22"/>
          <w:lang w:eastAsia="en-US"/>
        </w:rPr>
        <w:t xml:space="preserve">                               </w:t>
      </w:r>
    </w:p>
    <w:p w14:paraId="371B6AAC" w14:textId="77777777" w:rsidR="00E12890" w:rsidRPr="00E12890" w:rsidRDefault="00E12890" w:rsidP="00E12890">
      <w:pPr>
        <w:ind w:left="3540" w:firstLine="708"/>
        <w:rPr>
          <w:rFonts w:eastAsiaTheme="minorHAnsi"/>
          <w:b w:val="0"/>
          <w:szCs w:val="22"/>
          <w:lang w:eastAsia="en-US"/>
        </w:rPr>
      </w:pPr>
    </w:p>
    <w:p w14:paraId="31D80DF2" w14:textId="77777777" w:rsidR="00E12890" w:rsidRPr="00E12890" w:rsidRDefault="00E12890" w:rsidP="00E12890">
      <w:pPr>
        <w:jc w:val="both"/>
        <w:rPr>
          <w:rFonts w:eastAsiaTheme="minorHAnsi"/>
          <w:b w:val="0"/>
          <w:szCs w:val="22"/>
          <w:lang w:eastAsia="en-US"/>
        </w:rPr>
      </w:pPr>
    </w:p>
    <w:p w14:paraId="489BBF00" w14:textId="77777777" w:rsidR="00E12890" w:rsidRPr="00E12890" w:rsidRDefault="00E12890" w:rsidP="00E12890">
      <w:pPr>
        <w:jc w:val="both"/>
        <w:rPr>
          <w:rFonts w:eastAsiaTheme="minorHAnsi"/>
          <w:i/>
          <w:sz w:val="20"/>
          <w:lang w:eastAsia="en-US"/>
        </w:rPr>
      </w:pPr>
    </w:p>
    <w:p w14:paraId="19FB44C9" w14:textId="77777777" w:rsidR="00E12890" w:rsidRPr="00E12890" w:rsidRDefault="00E12890" w:rsidP="00E12890">
      <w:pPr>
        <w:jc w:val="both"/>
        <w:rPr>
          <w:rFonts w:eastAsiaTheme="minorHAnsi"/>
          <w:i/>
          <w:sz w:val="20"/>
          <w:lang w:eastAsia="en-US"/>
        </w:rPr>
      </w:pPr>
    </w:p>
    <w:p w14:paraId="578A8811" w14:textId="77777777" w:rsidR="00E12890" w:rsidRPr="00E12890" w:rsidRDefault="00E12890" w:rsidP="00E12890">
      <w:pPr>
        <w:jc w:val="both"/>
        <w:rPr>
          <w:rFonts w:eastAsiaTheme="minorHAnsi"/>
          <w:i/>
          <w:sz w:val="20"/>
          <w:lang w:eastAsia="en-US"/>
        </w:rPr>
      </w:pPr>
    </w:p>
    <w:p w14:paraId="7892E517" w14:textId="77777777" w:rsidR="00E12890" w:rsidRPr="00E12890" w:rsidRDefault="00E12890" w:rsidP="00E12890">
      <w:pPr>
        <w:jc w:val="both"/>
        <w:rPr>
          <w:rFonts w:eastAsiaTheme="minorHAnsi"/>
          <w:i/>
          <w:sz w:val="20"/>
          <w:lang w:eastAsia="en-US"/>
        </w:rPr>
      </w:pPr>
    </w:p>
    <w:p w14:paraId="366B994B" w14:textId="77777777" w:rsidR="00E12890" w:rsidRPr="00E12890" w:rsidRDefault="00E12890" w:rsidP="00E12890">
      <w:pPr>
        <w:jc w:val="both"/>
        <w:rPr>
          <w:rFonts w:eastAsiaTheme="minorHAnsi"/>
          <w:i/>
          <w:sz w:val="20"/>
          <w:lang w:eastAsia="en-US"/>
        </w:rPr>
      </w:pPr>
    </w:p>
    <w:p w14:paraId="58E4A87D" w14:textId="77777777" w:rsidR="00E12890" w:rsidRPr="00E12890" w:rsidRDefault="00E12890" w:rsidP="00E12890">
      <w:pPr>
        <w:jc w:val="both"/>
        <w:rPr>
          <w:rFonts w:eastAsiaTheme="minorHAnsi"/>
          <w:i/>
          <w:sz w:val="20"/>
          <w:lang w:eastAsia="en-US"/>
        </w:rPr>
      </w:pPr>
    </w:p>
    <w:p w14:paraId="57209FDF" w14:textId="77777777" w:rsidR="00E12890" w:rsidRPr="00E12890" w:rsidRDefault="00E12890" w:rsidP="00E12890">
      <w:pPr>
        <w:jc w:val="both"/>
        <w:rPr>
          <w:rFonts w:eastAsiaTheme="minorHAnsi"/>
          <w:i/>
          <w:sz w:val="20"/>
          <w:lang w:eastAsia="en-US"/>
        </w:rPr>
      </w:pPr>
    </w:p>
    <w:p w14:paraId="19A20D66" w14:textId="77777777" w:rsidR="00E12890" w:rsidRPr="00E12890" w:rsidRDefault="00E12890" w:rsidP="00E12890">
      <w:pPr>
        <w:jc w:val="both"/>
        <w:rPr>
          <w:rFonts w:eastAsiaTheme="minorHAnsi"/>
          <w:i/>
          <w:sz w:val="20"/>
          <w:lang w:eastAsia="en-US"/>
        </w:rPr>
      </w:pPr>
    </w:p>
    <w:p w14:paraId="78E8BE4B" w14:textId="77777777" w:rsidR="00E12890" w:rsidRPr="00E12890" w:rsidRDefault="00E12890" w:rsidP="00E12890">
      <w:pPr>
        <w:jc w:val="both"/>
        <w:rPr>
          <w:rFonts w:eastAsiaTheme="minorHAnsi"/>
          <w:i/>
          <w:sz w:val="20"/>
          <w:lang w:eastAsia="en-US"/>
        </w:rPr>
      </w:pPr>
    </w:p>
    <w:p w14:paraId="13D944F3" w14:textId="77777777" w:rsidR="00E12890" w:rsidRPr="00E12890" w:rsidRDefault="00E12890" w:rsidP="00E12890">
      <w:pPr>
        <w:jc w:val="both"/>
        <w:rPr>
          <w:rFonts w:eastAsiaTheme="minorHAnsi"/>
          <w:i/>
          <w:sz w:val="20"/>
          <w:lang w:eastAsia="en-US"/>
        </w:rPr>
      </w:pPr>
    </w:p>
    <w:p w14:paraId="1136E1F1" w14:textId="77777777" w:rsidR="00E12890" w:rsidRPr="00E12890" w:rsidRDefault="00E12890" w:rsidP="00E12890">
      <w:pPr>
        <w:jc w:val="both"/>
        <w:rPr>
          <w:rFonts w:eastAsiaTheme="minorHAnsi"/>
          <w:i/>
          <w:sz w:val="20"/>
          <w:lang w:eastAsia="en-US"/>
        </w:rPr>
      </w:pPr>
    </w:p>
    <w:p w14:paraId="01868EDB" w14:textId="77777777" w:rsidR="00E12890" w:rsidRPr="00E12890" w:rsidRDefault="00E12890" w:rsidP="00E12890">
      <w:pPr>
        <w:jc w:val="both"/>
        <w:rPr>
          <w:rFonts w:eastAsiaTheme="minorHAnsi"/>
          <w:i/>
          <w:sz w:val="20"/>
          <w:lang w:eastAsia="en-US"/>
        </w:rPr>
      </w:pPr>
    </w:p>
    <w:p w14:paraId="222312CB" w14:textId="77777777" w:rsidR="00E12890" w:rsidRPr="00E12890" w:rsidRDefault="00E12890" w:rsidP="00E12890">
      <w:pPr>
        <w:jc w:val="both"/>
        <w:rPr>
          <w:rFonts w:eastAsiaTheme="minorHAnsi"/>
          <w:i/>
          <w:sz w:val="20"/>
          <w:lang w:eastAsia="en-US"/>
        </w:rPr>
      </w:pPr>
    </w:p>
    <w:p w14:paraId="3694C82B" w14:textId="77777777" w:rsidR="00E12890" w:rsidRPr="00E12890" w:rsidRDefault="00E12890" w:rsidP="00E12890">
      <w:pPr>
        <w:jc w:val="both"/>
        <w:rPr>
          <w:rFonts w:eastAsiaTheme="minorHAnsi"/>
          <w:i/>
          <w:sz w:val="20"/>
          <w:lang w:eastAsia="en-US"/>
        </w:rPr>
      </w:pPr>
    </w:p>
    <w:p w14:paraId="04CFF779" w14:textId="77777777" w:rsidR="00E12890" w:rsidRPr="00E12890" w:rsidRDefault="00E12890" w:rsidP="00E12890">
      <w:pPr>
        <w:jc w:val="both"/>
        <w:rPr>
          <w:rFonts w:eastAsiaTheme="minorHAnsi"/>
          <w:i/>
          <w:sz w:val="20"/>
          <w:lang w:eastAsia="en-US"/>
        </w:rPr>
      </w:pPr>
    </w:p>
    <w:p w14:paraId="395590A9" w14:textId="77777777" w:rsidR="00E12890" w:rsidRPr="00E12890" w:rsidRDefault="00E12890" w:rsidP="00E12890">
      <w:pPr>
        <w:jc w:val="both"/>
        <w:rPr>
          <w:rFonts w:eastAsiaTheme="minorHAnsi"/>
          <w:i/>
          <w:sz w:val="20"/>
          <w:lang w:eastAsia="en-US"/>
        </w:rPr>
      </w:pPr>
    </w:p>
    <w:p w14:paraId="229B639C" w14:textId="2EC32099" w:rsidR="00E12890" w:rsidRDefault="00E12890" w:rsidP="00E12890">
      <w:pPr>
        <w:jc w:val="both"/>
        <w:rPr>
          <w:rFonts w:eastAsiaTheme="minorHAnsi"/>
          <w:i/>
          <w:sz w:val="20"/>
          <w:lang w:eastAsia="en-US"/>
        </w:rPr>
      </w:pPr>
    </w:p>
    <w:p w14:paraId="0EC65225" w14:textId="694A10A2" w:rsidR="00FF4C4A" w:rsidRDefault="00FF4C4A" w:rsidP="00E12890">
      <w:pPr>
        <w:jc w:val="both"/>
        <w:rPr>
          <w:rFonts w:eastAsiaTheme="minorHAnsi"/>
          <w:i/>
          <w:sz w:val="20"/>
          <w:lang w:eastAsia="en-US"/>
        </w:rPr>
      </w:pPr>
    </w:p>
    <w:p w14:paraId="596D03B9" w14:textId="4634A720" w:rsidR="00FF4C4A" w:rsidRDefault="00FF4C4A" w:rsidP="00E12890">
      <w:pPr>
        <w:jc w:val="both"/>
        <w:rPr>
          <w:rFonts w:eastAsiaTheme="minorHAnsi"/>
          <w:i/>
          <w:sz w:val="20"/>
          <w:lang w:eastAsia="en-US"/>
        </w:rPr>
      </w:pPr>
    </w:p>
    <w:p w14:paraId="6CFC4513" w14:textId="24F2CA90" w:rsidR="00FF4C4A" w:rsidRDefault="00FF4C4A" w:rsidP="00E12890">
      <w:pPr>
        <w:jc w:val="both"/>
        <w:rPr>
          <w:rFonts w:eastAsiaTheme="minorHAnsi"/>
          <w:i/>
          <w:sz w:val="20"/>
          <w:lang w:eastAsia="en-US"/>
        </w:rPr>
      </w:pPr>
    </w:p>
    <w:p w14:paraId="1151B614" w14:textId="06C2E6D9" w:rsidR="00FF4C4A" w:rsidRDefault="00FF4C4A" w:rsidP="00E12890">
      <w:pPr>
        <w:jc w:val="both"/>
        <w:rPr>
          <w:rFonts w:eastAsiaTheme="minorHAnsi"/>
          <w:i/>
          <w:sz w:val="20"/>
          <w:lang w:eastAsia="en-US"/>
        </w:rPr>
      </w:pPr>
    </w:p>
    <w:p w14:paraId="7E1ED48A" w14:textId="7FCCBDCC" w:rsidR="00FF4C4A" w:rsidRDefault="00FF4C4A" w:rsidP="00E12890">
      <w:pPr>
        <w:jc w:val="both"/>
        <w:rPr>
          <w:rFonts w:eastAsiaTheme="minorHAnsi"/>
          <w:i/>
          <w:sz w:val="20"/>
          <w:lang w:eastAsia="en-US"/>
        </w:rPr>
      </w:pPr>
    </w:p>
    <w:p w14:paraId="6C9A2B20" w14:textId="717559BE" w:rsidR="00FF4C4A" w:rsidRDefault="00FF4C4A" w:rsidP="00E12890">
      <w:pPr>
        <w:jc w:val="both"/>
        <w:rPr>
          <w:rFonts w:eastAsiaTheme="minorHAnsi"/>
          <w:i/>
          <w:sz w:val="20"/>
          <w:lang w:eastAsia="en-US"/>
        </w:rPr>
      </w:pPr>
    </w:p>
    <w:p w14:paraId="3E00B640" w14:textId="3C5C8234" w:rsidR="00FF4C4A" w:rsidRDefault="00FF4C4A" w:rsidP="00E12890">
      <w:pPr>
        <w:jc w:val="both"/>
        <w:rPr>
          <w:rFonts w:eastAsiaTheme="minorHAnsi"/>
          <w:i/>
          <w:sz w:val="20"/>
          <w:lang w:eastAsia="en-US"/>
        </w:rPr>
      </w:pPr>
    </w:p>
    <w:p w14:paraId="43FBCD45" w14:textId="2DFEBBBD" w:rsidR="00FF4C4A" w:rsidRDefault="00FF4C4A" w:rsidP="00E12890">
      <w:pPr>
        <w:jc w:val="both"/>
        <w:rPr>
          <w:rFonts w:eastAsiaTheme="minorHAnsi"/>
          <w:i/>
          <w:sz w:val="20"/>
          <w:lang w:eastAsia="en-US"/>
        </w:rPr>
      </w:pPr>
    </w:p>
    <w:p w14:paraId="20751C2D" w14:textId="47C6AE02" w:rsidR="00FF4C4A" w:rsidRDefault="00FF4C4A" w:rsidP="00E12890">
      <w:pPr>
        <w:jc w:val="both"/>
        <w:rPr>
          <w:rFonts w:eastAsiaTheme="minorHAnsi"/>
          <w:i/>
          <w:sz w:val="20"/>
          <w:lang w:eastAsia="en-US"/>
        </w:rPr>
      </w:pPr>
    </w:p>
    <w:p w14:paraId="2C0E5D64" w14:textId="77777777" w:rsidR="00FF4C4A" w:rsidRPr="00E12890" w:rsidRDefault="00FF4C4A" w:rsidP="00E12890">
      <w:pPr>
        <w:jc w:val="both"/>
        <w:rPr>
          <w:rFonts w:eastAsiaTheme="minorHAnsi"/>
          <w:i/>
          <w:sz w:val="20"/>
          <w:lang w:eastAsia="en-US"/>
        </w:rPr>
      </w:pPr>
    </w:p>
    <w:p w14:paraId="471B8691" w14:textId="0606407F" w:rsidR="009217DE" w:rsidRDefault="009217DE" w:rsidP="00E12890">
      <w:pPr>
        <w:jc w:val="both"/>
        <w:rPr>
          <w:rFonts w:eastAsiaTheme="minorHAnsi"/>
          <w:i/>
          <w:sz w:val="20"/>
          <w:lang w:eastAsia="en-US"/>
        </w:rPr>
      </w:pPr>
    </w:p>
    <w:p w14:paraId="38E4F71E" w14:textId="77777777" w:rsidR="009217DE" w:rsidRPr="00E12890" w:rsidRDefault="009217DE" w:rsidP="00E12890">
      <w:pPr>
        <w:jc w:val="both"/>
        <w:rPr>
          <w:rFonts w:eastAsiaTheme="minorHAnsi"/>
          <w:i/>
          <w:sz w:val="20"/>
          <w:lang w:eastAsia="en-US"/>
        </w:rPr>
      </w:pPr>
    </w:p>
    <w:p w14:paraId="1711B661" w14:textId="77777777" w:rsidR="00E12890" w:rsidRPr="00E12890" w:rsidRDefault="00E12890" w:rsidP="00E12890">
      <w:pPr>
        <w:jc w:val="both"/>
        <w:rPr>
          <w:rFonts w:eastAsiaTheme="minorHAnsi"/>
          <w:b w:val="0"/>
          <w:i/>
          <w:sz w:val="20"/>
          <w:lang w:eastAsia="en-US"/>
        </w:rPr>
      </w:pPr>
      <w:r w:rsidRPr="00E12890">
        <w:rPr>
          <w:rFonts w:eastAsiaTheme="minorHAnsi"/>
          <w:i/>
          <w:sz w:val="20"/>
          <w:lang w:eastAsia="en-US"/>
        </w:rPr>
        <w:t>Napomene</w:t>
      </w:r>
      <w:r w:rsidRPr="00E12890">
        <w:rPr>
          <w:rFonts w:eastAsiaTheme="minorHAnsi"/>
          <w:b w:val="0"/>
          <w:i/>
          <w:sz w:val="20"/>
          <w:lang w:eastAsia="en-US"/>
        </w:rPr>
        <w:t>: Ukoliko ima više članova zajednice od previđenog na ponudbenom listu, ponuditelj smije dodati na ponudbeni list ostale članove te potrebne podatke za ostale članove</w:t>
      </w:r>
    </w:p>
    <w:p w14:paraId="55364E48" w14:textId="3FF36AB7" w:rsidR="00E12890" w:rsidRPr="00E12890" w:rsidRDefault="00E12890" w:rsidP="00E12890">
      <w:pPr>
        <w:jc w:val="both"/>
        <w:rPr>
          <w:rFonts w:eastAsiaTheme="minorHAnsi"/>
          <w:b w:val="0"/>
          <w:i/>
          <w:sz w:val="20"/>
          <w:lang w:eastAsia="en-US"/>
        </w:rPr>
      </w:pPr>
      <w:r w:rsidRPr="00E12890">
        <w:rPr>
          <w:rFonts w:eastAsiaTheme="minorHAnsi"/>
          <w:b w:val="0"/>
          <w:i/>
          <w:sz w:val="20"/>
          <w:lang w:eastAsia="en-US"/>
        </w:rPr>
        <w:t>Ukoliko ima više podugovaratelja ponuditelj smije dodati na ponudbeni list onoliko redaka koliko ima podugovaratelja pri čemu ne smije mijenjati sadržaj tablice.</w:t>
      </w:r>
    </w:p>
    <w:sectPr w:rsidR="00E12890" w:rsidRPr="00E12890" w:rsidSect="00660323">
      <w:footerReference w:type="default" r:id="rId11"/>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222F1" w14:textId="77777777" w:rsidR="0033561D" w:rsidRDefault="0033561D" w:rsidP="00DF72F9">
      <w:r>
        <w:separator/>
      </w:r>
    </w:p>
  </w:endnote>
  <w:endnote w:type="continuationSeparator" w:id="0">
    <w:p w14:paraId="5FC3CD1B" w14:textId="77777777" w:rsidR="0033561D" w:rsidRDefault="0033561D" w:rsidP="00DF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EE"/>
    <w:family w:val="modern"/>
    <w:pitch w:val="fixed"/>
    <w:sig w:usb0="8000028F" w:usb1="00001800" w:usb2="00000000" w:usb3="00000000" w:csb0="0000001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Yu Gothic"/>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581262"/>
      <w:docPartObj>
        <w:docPartGallery w:val="Page Numbers (Bottom of Page)"/>
        <w:docPartUnique/>
      </w:docPartObj>
    </w:sdtPr>
    <w:sdtEndPr>
      <w:rPr>
        <w:b w:val="0"/>
        <w:bCs/>
      </w:rPr>
    </w:sdtEndPr>
    <w:sdtContent>
      <w:p w14:paraId="42412A38" w14:textId="0DF2365B" w:rsidR="00DF72F9" w:rsidRPr="00DF72F9" w:rsidRDefault="00DF72F9">
        <w:pPr>
          <w:pStyle w:val="Podnoje"/>
          <w:jc w:val="right"/>
          <w:rPr>
            <w:b w:val="0"/>
            <w:bCs/>
          </w:rPr>
        </w:pPr>
        <w:r w:rsidRPr="00DF72F9">
          <w:rPr>
            <w:b w:val="0"/>
            <w:bCs/>
          </w:rPr>
          <w:fldChar w:fldCharType="begin"/>
        </w:r>
        <w:r w:rsidRPr="00DF72F9">
          <w:rPr>
            <w:b w:val="0"/>
            <w:bCs/>
          </w:rPr>
          <w:instrText>PAGE   \* MERGEFORMAT</w:instrText>
        </w:r>
        <w:r w:rsidRPr="00DF72F9">
          <w:rPr>
            <w:b w:val="0"/>
            <w:bCs/>
          </w:rPr>
          <w:fldChar w:fldCharType="separate"/>
        </w:r>
        <w:r w:rsidRPr="00DF72F9">
          <w:rPr>
            <w:b w:val="0"/>
            <w:bCs/>
          </w:rPr>
          <w:t>2</w:t>
        </w:r>
        <w:r w:rsidRPr="00DF72F9">
          <w:rPr>
            <w:b w:val="0"/>
            <w:bCs/>
          </w:rPr>
          <w:fldChar w:fldCharType="end"/>
        </w:r>
      </w:p>
    </w:sdtContent>
  </w:sdt>
  <w:p w14:paraId="7882FC0D" w14:textId="77777777" w:rsidR="00DF72F9" w:rsidRDefault="00DF72F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395E8" w14:textId="77777777" w:rsidR="0033561D" w:rsidRDefault="0033561D" w:rsidP="00DF72F9">
      <w:r>
        <w:separator/>
      </w:r>
    </w:p>
  </w:footnote>
  <w:footnote w:type="continuationSeparator" w:id="0">
    <w:p w14:paraId="0E0F5681" w14:textId="77777777" w:rsidR="0033561D" w:rsidRDefault="0033561D" w:rsidP="00DF7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D7CF0"/>
    <w:multiLevelType w:val="hybridMultilevel"/>
    <w:tmpl w:val="E822FBC4"/>
    <w:lvl w:ilvl="0" w:tplc="43FEDC0A">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77D3B5B"/>
    <w:multiLevelType w:val="multilevel"/>
    <w:tmpl w:val="C8F26ABA"/>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23"/>
    <w:rsid w:val="00021065"/>
    <w:rsid w:val="000237C7"/>
    <w:rsid w:val="000C5D97"/>
    <w:rsid w:val="001450E0"/>
    <w:rsid w:val="00192D29"/>
    <w:rsid w:val="00270697"/>
    <w:rsid w:val="00315B4E"/>
    <w:rsid w:val="00321031"/>
    <w:rsid w:val="0033561D"/>
    <w:rsid w:val="00350302"/>
    <w:rsid w:val="003C295C"/>
    <w:rsid w:val="003F21E7"/>
    <w:rsid w:val="00432A54"/>
    <w:rsid w:val="00444B08"/>
    <w:rsid w:val="005263B6"/>
    <w:rsid w:val="0054692D"/>
    <w:rsid w:val="006408E5"/>
    <w:rsid w:val="00660323"/>
    <w:rsid w:val="00686481"/>
    <w:rsid w:val="006A3DC3"/>
    <w:rsid w:val="006B3DC8"/>
    <w:rsid w:val="00743C95"/>
    <w:rsid w:val="00786AE7"/>
    <w:rsid w:val="008B05C3"/>
    <w:rsid w:val="00915CD7"/>
    <w:rsid w:val="009217DE"/>
    <w:rsid w:val="009411A9"/>
    <w:rsid w:val="009C1A91"/>
    <w:rsid w:val="00A204D2"/>
    <w:rsid w:val="00A53913"/>
    <w:rsid w:val="00A9140C"/>
    <w:rsid w:val="00AE679A"/>
    <w:rsid w:val="00B20866"/>
    <w:rsid w:val="00B75828"/>
    <w:rsid w:val="00BB6508"/>
    <w:rsid w:val="00BD7ABC"/>
    <w:rsid w:val="00C05795"/>
    <w:rsid w:val="00C0740B"/>
    <w:rsid w:val="00CF4005"/>
    <w:rsid w:val="00D01D6E"/>
    <w:rsid w:val="00DE45C5"/>
    <w:rsid w:val="00DF72F9"/>
    <w:rsid w:val="00E12890"/>
    <w:rsid w:val="00E45404"/>
    <w:rsid w:val="00E938E2"/>
    <w:rsid w:val="00EC759C"/>
    <w:rsid w:val="00F36957"/>
    <w:rsid w:val="00F930A3"/>
    <w:rsid w:val="00FF03C4"/>
    <w:rsid w:val="00FF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C78D0"/>
  <w15:chartTrackingRefBased/>
  <w15:docId w15:val="{99529936-63DB-4E78-9F97-C16CAB9B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323"/>
    <w:pPr>
      <w:spacing w:after="0" w:line="240" w:lineRule="auto"/>
    </w:pPr>
    <w:rPr>
      <w:rFonts w:ascii="Times New Roman" w:eastAsia="Times New Roman" w:hAnsi="Times New Roman" w:cs="Times New Roman"/>
      <w:b/>
      <w:szCs w:val="20"/>
      <w:lang w:val="hr-HR" w:eastAsia="hr-HR"/>
    </w:rPr>
  </w:style>
  <w:style w:type="paragraph" w:styleId="Naslov1">
    <w:name w:val="heading 1"/>
    <w:basedOn w:val="Normal"/>
    <w:next w:val="Normal"/>
    <w:link w:val="Naslov1Char"/>
    <w:qFormat/>
    <w:rsid w:val="00660323"/>
    <w:pPr>
      <w:keepNext/>
      <w:ind w:right="-334"/>
      <w:outlineLvl w:val="0"/>
    </w:pPr>
    <w:rPr>
      <w:rFonts w:ascii="Lucida Console" w:hAnsi="Lucida Console"/>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660323"/>
    <w:rPr>
      <w:rFonts w:ascii="Lucida Console" w:eastAsia="Times New Roman" w:hAnsi="Lucida Console" w:cs="Times New Roman"/>
      <w:b/>
      <w:sz w:val="28"/>
      <w:szCs w:val="20"/>
      <w:lang w:val="hr-HR" w:eastAsia="hr-HR"/>
    </w:rPr>
  </w:style>
  <w:style w:type="paragraph" w:styleId="Uvuenotijeloteksta">
    <w:name w:val="Body Text Indent"/>
    <w:basedOn w:val="Normal"/>
    <w:link w:val="UvuenotijelotekstaChar"/>
    <w:rsid w:val="00660323"/>
    <w:pPr>
      <w:ind w:right="-514" w:firstLine="708"/>
    </w:pPr>
    <w:rPr>
      <w:rFonts w:ascii="Comic Sans MS" w:hAnsi="Comic Sans MS"/>
      <w:sz w:val="28"/>
    </w:rPr>
  </w:style>
  <w:style w:type="character" w:customStyle="1" w:styleId="UvuenotijelotekstaChar">
    <w:name w:val="Uvučeno tijelo teksta Char"/>
    <w:basedOn w:val="Zadanifontodlomka"/>
    <w:link w:val="Uvuenotijeloteksta"/>
    <w:rsid w:val="00660323"/>
    <w:rPr>
      <w:rFonts w:ascii="Comic Sans MS" w:eastAsia="Times New Roman" w:hAnsi="Comic Sans MS" w:cs="Times New Roman"/>
      <w:b/>
      <w:sz w:val="28"/>
      <w:szCs w:val="20"/>
      <w:lang w:val="hr-HR" w:eastAsia="hr-HR"/>
    </w:rPr>
  </w:style>
  <w:style w:type="paragraph" w:styleId="Bezproreda">
    <w:name w:val="No Spacing"/>
    <w:link w:val="BezproredaChar"/>
    <w:uiPriority w:val="1"/>
    <w:qFormat/>
    <w:rsid w:val="00DF72F9"/>
    <w:pPr>
      <w:suppressAutoHyphens/>
      <w:spacing w:after="0" w:line="240" w:lineRule="auto"/>
    </w:pPr>
    <w:rPr>
      <w:rFonts w:ascii="Times New Roman" w:eastAsia="Times New Roman" w:hAnsi="Times New Roman" w:cs="Times New Roman"/>
      <w:sz w:val="24"/>
      <w:szCs w:val="24"/>
      <w:lang w:val="hr-HR" w:eastAsia="zh-CN"/>
    </w:rPr>
  </w:style>
  <w:style w:type="paragraph" w:styleId="Zaglavlje">
    <w:name w:val="header"/>
    <w:basedOn w:val="Normal"/>
    <w:link w:val="ZaglavljeChar"/>
    <w:uiPriority w:val="99"/>
    <w:unhideWhenUsed/>
    <w:rsid w:val="00DF72F9"/>
    <w:pPr>
      <w:tabs>
        <w:tab w:val="center" w:pos="4536"/>
        <w:tab w:val="right" w:pos="9072"/>
      </w:tabs>
    </w:pPr>
  </w:style>
  <w:style w:type="character" w:customStyle="1" w:styleId="ZaglavljeChar">
    <w:name w:val="Zaglavlje Char"/>
    <w:basedOn w:val="Zadanifontodlomka"/>
    <w:link w:val="Zaglavlje"/>
    <w:uiPriority w:val="99"/>
    <w:rsid w:val="00DF72F9"/>
    <w:rPr>
      <w:rFonts w:ascii="Times New Roman" w:eastAsia="Times New Roman" w:hAnsi="Times New Roman" w:cs="Times New Roman"/>
      <w:b/>
      <w:szCs w:val="20"/>
      <w:lang w:val="hr-HR" w:eastAsia="hr-HR"/>
    </w:rPr>
  </w:style>
  <w:style w:type="paragraph" w:styleId="Podnoje">
    <w:name w:val="footer"/>
    <w:basedOn w:val="Normal"/>
    <w:link w:val="PodnojeChar"/>
    <w:uiPriority w:val="99"/>
    <w:unhideWhenUsed/>
    <w:rsid w:val="00DF72F9"/>
    <w:pPr>
      <w:tabs>
        <w:tab w:val="center" w:pos="4536"/>
        <w:tab w:val="right" w:pos="9072"/>
      </w:tabs>
    </w:pPr>
  </w:style>
  <w:style w:type="character" w:customStyle="1" w:styleId="PodnojeChar">
    <w:name w:val="Podnožje Char"/>
    <w:basedOn w:val="Zadanifontodlomka"/>
    <w:link w:val="Podnoje"/>
    <w:uiPriority w:val="99"/>
    <w:rsid w:val="00DF72F9"/>
    <w:rPr>
      <w:rFonts w:ascii="Times New Roman" w:eastAsia="Times New Roman" w:hAnsi="Times New Roman" w:cs="Times New Roman"/>
      <w:b/>
      <w:szCs w:val="20"/>
      <w:lang w:val="hr-HR" w:eastAsia="hr-HR"/>
    </w:rPr>
  </w:style>
  <w:style w:type="table" w:customStyle="1" w:styleId="TableNormal1">
    <w:name w:val="Table Normal1"/>
    <w:uiPriority w:val="99"/>
    <w:semiHidden/>
    <w:rsid w:val="00E12890"/>
    <w:pPr>
      <w:spacing w:line="256" w:lineRule="auto"/>
    </w:pPr>
    <w:rPr>
      <w:lang w:val="hr-HR"/>
    </w:rPr>
    <w:tblPr>
      <w:tblCellMar>
        <w:top w:w="0" w:type="dxa"/>
        <w:left w:w="108" w:type="dxa"/>
        <w:bottom w:w="0" w:type="dxa"/>
        <w:right w:w="108" w:type="dxa"/>
      </w:tblCellMar>
    </w:tblPr>
  </w:style>
  <w:style w:type="paragraph" w:customStyle="1" w:styleId="Default">
    <w:name w:val="Default"/>
    <w:rsid w:val="000237C7"/>
    <w:pPr>
      <w:autoSpaceDE w:val="0"/>
      <w:autoSpaceDN w:val="0"/>
      <w:adjustRightInd w:val="0"/>
      <w:spacing w:after="0" w:line="240" w:lineRule="auto"/>
    </w:pPr>
    <w:rPr>
      <w:rFonts w:ascii="Arial" w:eastAsia="Calibri" w:hAnsi="Arial" w:cs="Arial"/>
      <w:color w:val="000000"/>
      <w:sz w:val="24"/>
      <w:szCs w:val="24"/>
      <w:lang w:val="hr-HR"/>
    </w:rPr>
  </w:style>
  <w:style w:type="paragraph" w:styleId="Odlomakpopisa">
    <w:name w:val="List Paragraph"/>
    <w:aliases w:val="Heading 12,heading 1,naslov 1,Naslov 12,Graf,Odstavek seznama,Paragraph,List Paragraph Red,lp1,Paragraphe de liste PBLH,Graph &amp; Table tite,Normal bullet 2,Bullet list,Figure_name,Equipment,Numbered Indented Text,List Paragraph1"/>
    <w:basedOn w:val="Normal"/>
    <w:link w:val="OdlomakpopisaChar"/>
    <w:uiPriority w:val="34"/>
    <w:qFormat/>
    <w:rsid w:val="000237C7"/>
    <w:pPr>
      <w:spacing w:after="160" w:line="259" w:lineRule="auto"/>
      <w:ind w:left="720"/>
      <w:contextualSpacing/>
    </w:pPr>
    <w:rPr>
      <w:rFonts w:ascii="Calibri" w:eastAsia="Calibri" w:hAnsi="Calibri"/>
      <w:b w:val="0"/>
      <w:szCs w:val="22"/>
      <w:lang w:eastAsia="en-US"/>
    </w:rPr>
  </w:style>
  <w:style w:type="character" w:customStyle="1" w:styleId="OdlomakpopisaChar">
    <w:name w:val="Odlomak popisa Char"/>
    <w:aliases w:val="Heading 12 Char,heading 1 Char,naslov 1 Char,Naslov 12 Char,Graf Char,Odstavek seznama Char,Paragraph Char,List Paragraph Red Char,lp1 Char,Paragraphe de liste PBLH Char,Graph &amp; Table tite Char,Normal bullet 2 Char,Bullet list Char"/>
    <w:basedOn w:val="Zadanifontodlomka"/>
    <w:link w:val="Odlomakpopisa"/>
    <w:uiPriority w:val="34"/>
    <w:qFormat/>
    <w:locked/>
    <w:rsid w:val="000237C7"/>
    <w:rPr>
      <w:rFonts w:ascii="Calibri" w:eastAsia="Calibri" w:hAnsi="Calibri" w:cs="Times New Roman"/>
      <w:lang w:val="hr-HR"/>
    </w:rPr>
  </w:style>
  <w:style w:type="character" w:styleId="Hiperveza">
    <w:name w:val="Hyperlink"/>
    <w:basedOn w:val="Zadanifontodlomka"/>
    <w:uiPriority w:val="99"/>
    <w:unhideWhenUsed/>
    <w:rsid w:val="00F930A3"/>
    <w:rPr>
      <w:color w:val="0563C1" w:themeColor="hyperlink"/>
      <w:u w:val="single"/>
    </w:rPr>
  </w:style>
  <w:style w:type="character" w:styleId="Nerijeenospominjanje">
    <w:name w:val="Unresolved Mention"/>
    <w:basedOn w:val="Zadanifontodlomka"/>
    <w:uiPriority w:val="99"/>
    <w:semiHidden/>
    <w:unhideWhenUsed/>
    <w:rsid w:val="00F930A3"/>
    <w:rPr>
      <w:color w:val="605E5C"/>
      <w:shd w:val="clear" w:color="auto" w:fill="E1DFDD"/>
    </w:rPr>
  </w:style>
  <w:style w:type="character" w:customStyle="1" w:styleId="BezproredaChar">
    <w:name w:val="Bez proreda Char"/>
    <w:link w:val="Bezproreda"/>
    <w:uiPriority w:val="1"/>
    <w:rsid w:val="00321031"/>
    <w:rPr>
      <w:rFonts w:ascii="Times New Roman" w:eastAsia="Times New Roman" w:hAnsi="Times New Roman" w:cs="Times New Roman"/>
      <w:sz w:val="24"/>
      <w:szCs w:val="24"/>
      <w:lang w:val="hr-H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abava.janjina@gmail.com" TargetMode="External"/><Relationship Id="rId4" Type="http://schemas.openxmlformats.org/officeDocument/2006/relationships/webSettings" Target="webSettings.xml"/><Relationship Id="rId9" Type="http://schemas.openxmlformats.org/officeDocument/2006/relationships/hyperlink" Target="http://www.janjin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17</Pages>
  <Words>7021</Words>
  <Characters>40025</Characters>
  <Application>Microsoft Office Word</Application>
  <DocSecurity>0</DocSecurity>
  <Lines>333</Lines>
  <Paragraphs>93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Ivana Brkić</cp:lastModifiedBy>
  <cp:revision>28</cp:revision>
  <dcterms:created xsi:type="dcterms:W3CDTF">2021-01-26T08:17:00Z</dcterms:created>
  <dcterms:modified xsi:type="dcterms:W3CDTF">2021-08-02T14:49:00Z</dcterms:modified>
</cp:coreProperties>
</file>