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A3" w:rsidRPr="005F22B3" w:rsidRDefault="00DF0E14" w:rsidP="002A2D36">
      <w:pPr>
        <w:pStyle w:val="Bezproreda"/>
        <w:rPr>
          <w:lang w:val="hr-HR"/>
        </w:rPr>
      </w:pPr>
      <w:r w:rsidRPr="005F22B3">
        <w:rPr>
          <w:lang w:val="hr-HR"/>
        </w:rPr>
        <w:t xml:space="preserve">Naziv obveznika: </w:t>
      </w:r>
      <w:r w:rsidR="00434FA3" w:rsidRPr="005F22B3">
        <w:rPr>
          <w:b/>
          <w:sz w:val="20"/>
          <w:szCs w:val="20"/>
          <w:lang w:val="hr-HR"/>
        </w:rPr>
        <w:t>OPĆINA JANJINA</w:t>
      </w:r>
      <w:r w:rsidRPr="005F22B3">
        <w:rPr>
          <w:lang w:val="hr-HR"/>
        </w:rPr>
        <w:t xml:space="preserve">            Broj RKP-a:         </w:t>
      </w:r>
      <w:r w:rsidR="00557DA4" w:rsidRPr="005F22B3">
        <w:rPr>
          <w:lang w:val="hr-HR"/>
        </w:rPr>
        <w:t xml:space="preserve"> </w:t>
      </w:r>
      <w:r w:rsidRPr="005F22B3">
        <w:rPr>
          <w:b/>
          <w:sz w:val="20"/>
          <w:szCs w:val="20"/>
          <w:lang w:val="hr-HR"/>
        </w:rPr>
        <w:t>31920</w:t>
      </w:r>
    </w:p>
    <w:p w:rsidR="00DF0E14" w:rsidRPr="005F22B3" w:rsidRDefault="00DF0E14" w:rsidP="002A2D36">
      <w:pPr>
        <w:pStyle w:val="Bezproreda"/>
        <w:rPr>
          <w:lang w:val="hr-HR"/>
        </w:rPr>
      </w:pPr>
      <w:r w:rsidRPr="005F22B3">
        <w:rPr>
          <w:lang w:val="hr-HR"/>
        </w:rPr>
        <w:t xml:space="preserve">Sjedište:             </w:t>
      </w:r>
      <w:r w:rsidRPr="005F22B3">
        <w:rPr>
          <w:b/>
          <w:sz w:val="20"/>
          <w:szCs w:val="20"/>
          <w:lang w:val="hr-HR"/>
        </w:rPr>
        <w:t>JANJINA</w:t>
      </w:r>
      <w:r w:rsidRPr="005F22B3">
        <w:rPr>
          <w:lang w:val="hr-HR"/>
        </w:rPr>
        <w:t xml:space="preserve">                           Matični broj:      </w:t>
      </w:r>
      <w:r w:rsidR="00557DA4" w:rsidRPr="005F22B3">
        <w:rPr>
          <w:lang w:val="hr-HR"/>
        </w:rPr>
        <w:t xml:space="preserve"> </w:t>
      </w:r>
      <w:r w:rsidRPr="005F22B3">
        <w:rPr>
          <w:b/>
          <w:sz w:val="20"/>
          <w:szCs w:val="20"/>
          <w:lang w:val="hr-HR"/>
        </w:rPr>
        <w:t>02622513</w:t>
      </w:r>
    </w:p>
    <w:p w:rsidR="00DF0E14" w:rsidRPr="005F22B3" w:rsidRDefault="00DF0E14" w:rsidP="002A2D36">
      <w:pPr>
        <w:pStyle w:val="Bezproreda"/>
        <w:rPr>
          <w:lang w:val="hr-HR"/>
        </w:rPr>
      </w:pPr>
      <w:r w:rsidRPr="005F22B3">
        <w:rPr>
          <w:lang w:val="hr-HR"/>
        </w:rPr>
        <w:t xml:space="preserve">Adresa sjedišta:  </w:t>
      </w:r>
      <w:r w:rsidRPr="005F22B3">
        <w:rPr>
          <w:b/>
          <w:sz w:val="20"/>
          <w:szCs w:val="20"/>
          <w:lang w:val="hr-HR"/>
        </w:rPr>
        <w:t>Janjina 111</w:t>
      </w:r>
      <w:r w:rsidRPr="005F22B3">
        <w:rPr>
          <w:lang w:val="hr-HR"/>
        </w:rPr>
        <w:t xml:space="preserve">                     OIB:                     </w:t>
      </w:r>
      <w:r w:rsidRPr="005F22B3">
        <w:rPr>
          <w:b/>
          <w:sz w:val="20"/>
          <w:szCs w:val="20"/>
          <w:lang w:val="hr-HR"/>
        </w:rPr>
        <w:t>52759181451</w:t>
      </w:r>
    </w:p>
    <w:p w:rsidR="00DF0E14" w:rsidRPr="005F22B3" w:rsidRDefault="00DF0E14" w:rsidP="002A2D36">
      <w:pPr>
        <w:pStyle w:val="Bezproreda"/>
        <w:rPr>
          <w:lang w:val="hr-HR"/>
        </w:rPr>
      </w:pPr>
      <w:r w:rsidRPr="005F22B3">
        <w:rPr>
          <w:lang w:val="hr-HR"/>
        </w:rPr>
        <w:t xml:space="preserve">Razina:               </w:t>
      </w:r>
      <w:r w:rsidRPr="005F22B3">
        <w:rPr>
          <w:b/>
          <w:sz w:val="20"/>
          <w:szCs w:val="20"/>
          <w:lang w:val="hr-HR"/>
        </w:rPr>
        <w:t>22</w:t>
      </w:r>
      <w:r w:rsidRPr="005F22B3">
        <w:rPr>
          <w:lang w:val="hr-HR"/>
        </w:rPr>
        <w:t xml:space="preserve">                          </w:t>
      </w:r>
      <w:r w:rsidR="006350B1" w:rsidRPr="005F22B3">
        <w:rPr>
          <w:lang w:val="hr-HR"/>
        </w:rPr>
        <w:t xml:space="preserve">           Šifra djelatnosti: </w:t>
      </w:r>
      <w:r w:rsidRPr="005F22B3">
        <w:rPr>
          <w:b/>
          <w:sz w:val="20"/>
          <w:szCs w:val="20"/>
          <w:lang w:val="hr-HR"/>
        </w:rPr>
        <w:t>8411</w:t>
      </w:r>
    </w:p>
    <w:p w:rsidR="00DF0E14" w:rsidRPr="005F22B3" w:rsidRDefault="00DF0E14" w:rsidP="002A2D36">
      <w:pPr>
        <w:pStyle w:val="Bezproreda"/>
        <w:rPr>
          <w:lang w:val="hr-HR"/>
        </w:rPr>
      </w:pPr>
      <w:r w:rsidRPr="005F22B3">
        <w:rPr>
          <w:lang w:val="hr-HR"/>
        </w:rPr>
        <w:t xml:space="preserve">Razdjel:              </w:t>
      </w:r>
      <w:r w:rsidRPr="005F22B3">
        <w:rPr>
          <w:b/>
          <w:sz w:val="20"/>
          <w:szCs w:val="20"/>
          <w:lang w:val="hr-HR"/>
        </w:rPr>
        <w:t>0</w:t>
      </w:r>
    </w:p>
    <w:p w:rsidR="00DF0E14" w:rsidRPr="005F22B3" w:rsidRDefault="00DF0E14" w:rsidP="002A2D36">
      <w:pPr>
        <w:pStyle w:val="Bezproreda"/>
        <w:rPr>
          <w:lang w:val="hr-HR"/>
        </w:rPr>
      </w:pPr>
      <w:r w:rsidRPr="005F22B3">
        <w:rPr>
          <w:lang w:val="hr-HR"/>
        </w:rPr>
        <w:t xml:space="preserve">Šifra grada:         </w:t>
      </w:r>
      <w:r w:rsidRPr="005F22B3">
        <w:rPr>
          <w:b/>
          <w:sz w:val="20"/>
          <w:szCs w:val="20"/>
          <w:lang w:val="hr-HR"/>
        </w:rPr>
        <w:t>599</w:t>
      </w:r>
      <w:r w:rsidRPr="005F22B3">
        <w:rPr>
          <w:b/>
          <w:lang w:val="hr-HR"/>
        </w:rPr>
        <w:t xml:space="preserve"> </w:t>
      </w:r>
      <w:r w:rsidRPr="005F22B3">
        <w:rPr>
          <w:lang w:val="hr-HR"/>
        </w:rPr>
        <w:t xml:space="preserve">                                </w:t>
      </w:r>
      <w:r w:rsidR="003C408F" w:rsidRPr="005F22B3">
        <w:rPr>
          <w:lang w:val="hr-HR"/>
        </w:rPr>
        <w:t xml:space="preserve">  </w:t>
      </w:r>
      <w:r w:rsidRPr="005F22B3">
        <w:rPr>
          <w:lang w:val="hr-HR"/>
        </w:rPr>
        <w:t xml:space="preserve">Županija :           </w:t>
      </w:r>
      <w:r w:rsidRPr="005F22B3">
        <w:rPr>
          <w:b/>
          <w:sz w:val="20"/>
          <w:szCs w:val="20"/>
          <w:lang w:val="hr-HR"/>
        </w:rPr>
        <w:t>DUBROVAČKO - NERETVANSKA</w:t>
      </w:r>
    </w:p>
    <w:p w:rsidR="00434FA3" w:rsidRPr="005F22B3" w:rsidRDefault="00434FA3" w:rsidP="002A2D36">
      <w:pPr>
        <w:pStyle w:val="Bezproreda"/>
        <w:rPr>
          <w:lang w:val="hr-HR"/>
        </w:rPr>
      </w:pPr>
    </w:p>
    <w:p w:rsidR="007B03F4" w:rsidRPr="005F22B3" w:rsidRDefault="00FC0C9B" w:rsidP="00E15ACC">
      <w:pPr>
        <w:pStyle w:val="Bezproreda"/>
        <w:jc w:val="center"/>
        <w:rPr>
          <w:b/>
          <w:sz w:val="40"/>
          <w:szCs w:val="40"/>
          <w:lang w:val="hr-HR"/>
        </w:rPr>
      </w:pPr>
      <w:r w:rsidRPr="005F22B3">
        <w:rPr>
          <w:b/>
          <w:sz w:val="40"/>
          <w:szCs w:val="40"/>
          <w:lang w:val="hr-HR"/>
        </w:rPr>
        <w:t xml:space="preserve">BILJEŠKE UZ FINANCIJSKE </w:t>
      </w:r>
      <w:r w:rsidR="007B03F4" w:rsidRPr="005F22B3">
        <w:rPr>
          <w:b/>
          <w:sz w:val="40"/>
          <w:szCs w:val="40"/>
          <w:lang w:val="hr-HR"/>
        </w:rPr>
        <w:t>IZVJEŠTAJE</w:t>
      </w:r>
    </w:p>
    <w:p w:rsidR="007B03F4" w:rsidRPr="005F22B3" w:rsidRDefault="007F04E9" w:rsidP="00E15ACC">
      <w:pPr>
        <w:pStyle w:val="Bezproreda"/>
        <w:ind w:left="-567" w:firstLine="567"/>
        <w:jc w:val="center"/>
        <w:rPr>
          <w:rFonts w:ascii="Microsoft Sans Serif" w:hAnsi="Microsoft Sans Serif" w:cs="Microsoft Sans Serif"/>
          <w:b/>
          <w:sz w:val="28"/>
          <w:szCs w:val="28"/>
          <w:lang w:val="hr-HR"/>
        </w:rPr>
      </w:pPr>
      <w:r w:rsidRPr="005F22B3">
        <w:rPr>
          <w:rFonts w:ascii="Microsoft Sans Serif" w:hAnsi="Microsoft Sans Serif" w:cs="Microsoft Sans Serif"/>
          <w:b/>
          <w:sz w:val="28"/>
          <w:szCs w:val="28"/>
          <w:lang w:val="hr-HR"/>
        </w:rPr>
        <w:t>01.01.20</w:t>
      </w:r>
      <w:r w:rsidR="006A5396" w:rsidRPr="005F22B3">
        <w:rPr>
          <w:rFonts w:ascii="Microsoft Sans Serif" w:hAnsi="Microsoft Sans Serif" w:cs="Microsoft Sans Serif"/>
          <w:b/>
          <w:sz w:val="28"/>
          <w:szCs w:val="28"/>
          <w:lang w:val="hr-HR"/>
        </w:rPr>
        <w:t>2</w:t>
      </w:r>
      <w:r w:rsidR="009A025E" w:rsidRPr="005F22B3">
        <w:rPr>
          <w:rFonts w:ascii="Microsoft Sans Serif" w:hAnsi="Microsoft Sans Serif" w:cs="Microsoft Sans Serif"/>
          <w:b/>
          <w:sz w:val="28"/>
          <w:szCs w:val="28"/>
          <w:lang w:val="hr-HR"/>
        </w:rPr>
        <w:t>2</w:t>
      </w:r>
      <w:r w:rsidR="00DF0E14" w:rsidRPr="005F22B3">
        <w:rPr>
          <w:rFonts w:ascii="Microsoft Sans Serif" w:hAnsi="Microsoft Sans Serif" w:cs="Microsoft Sans Serif"/>
          <w:b/>
          <w:sz w:val="28"/>
          <w:szCs w:val="28"/>
          <w:lang w:val="hr-HR"/>
        </w:rPr>
        <w:t>. – 31.12.20</w:t>
      </w:r>
      <w:r w:rsidR="006A5396" w:rsidRPr="005F22B3">
        <w:rPr>
          <w:rFonts w:ascii="Microsoft Sans Serif" w:hAnsi="Microsoft Sans Serif" w:cs="Microsoft Sans Serif"/>
          <w:b/>
          <w:sz w:val="28"/>
          <w:szCs w:val="28"/>
          <w:lang w:val="hr-HR"/>
        </w:rPr>
        <w:t>2</w:t>
      </w:r>
      <w:r w:rsidR="009A025E" w:rsidRPr="005F22B3">
        <w:rPr>
          <w:rFonts w:ascii="Microsoft Sans Serif" w:hAnsi="Microsoft Sans Serif" w:cs="Microsoft Sans Serif"/>
          <w:b/>
          <w:sz w:val="28"/>
          <w:szCs w:val="28"/>
          <w:lang w:val="hr-HR"/>
        </w:rPr>
        <w:t>2</w:t>
      </w:r>
      <w:r w:rsidR="007B03F4" w:rsidRPr="005F22B3">
        <w:rPr>
          <w:rFonts w:ascii="Microsoft Sans Serif" w:hAnsi="Microsoft Sans Serif" w:cs="Microsoft Sans Serif"/>
          <w:b/>
          <w:sz w:val="28"/>
          <w:szCs w:val="28"/>
          <w:lang w:val="hr-HR"/>
        </w:rPr>
        <w:t>.</w:t>
      </w:r>
    </w:p>
    <w:p w:rsidR="00FC0C9B" w:rsidRPr="005F22B3" w:rsidRDefault="00FC0C9B" w:rsidP="002A2D36">
      <w:pPr>
        <w:pStyle w:val="Bezproreda"/>
        <w:rPr>
          <w:rFonts w:ascii="Microsoft Sans Serif" w:hAnsi="Microsoft Sans Serif" w:cs="Microsoft Sans Serif"/>
          <w:sz w:val="48"/>
          <w:szCs w:val="48"/>
          <w:lang w:val="hr-HR"/>
        </w:rPr>
      </w:pPr>
    </w:p>
    <w:p w:rsidR="00FC0C9B" w:rsidRPr="002A07E4" w:rsidRDefault="00FC0C9B" w:rsidP="002A2D36">
      <w:pPr>
        <w:pStyle w:val="Bezproreda"/>
        <w:rPr>
          <w:rFonts w:ascii="Arial" w:hAnsi="Arial" w:cs="Arial"/>
          <w:b/>
          <w:sz w:val="28"/>
          <w:szCs w:val="28"/>
          <w:lang w:val="hr-HR"/>
        </w:rPr>
      </w:pPr>
      <w:r w:rsidRPr="002A07E4">
        <w:rPr>
          <w:rFonts w:ascii="Arial" w:hAnsi="Arial" w:cs="Arial"/>
          <w:b/>
          <w:sz w:val="28"/>
          <w:szCs w:val="28"/>
          <w:lang w:val="hr-HR"/>
        </w:rPr>
        <w:t>Bilješke uz BILANCU</w:t>
      </w:r>
    </w:p>
    <w:p w:rsidR="00ED6BCD" w:rsidRPr="002A07E4" w:rsidRDefault="00ED6BCD" w:rsidP="002A2D36">
      <w:pPr>
        <w:pStyle w:val="Bezproreda"/>
        <w:rPr>
          <w:rFonts w:ascii="Arial" w:hAnsi="Arial" w:cs="Arial"/>
          <w:b/>
          <w:sz w:val="28"/>
          <w:szCs w:val="28"/>
          <w:lang w:val="hr-HR"/>
        </w:rPr>
      </w:pPr>
    </w:p>
    <w:p w:rsidR="002A2D36" w:rsidRPr="002A07E4" w:rsidRDefault="00FC0C9B" w:rsidP="002A2D36">
      <w:pPr>
        <w:pStyle w:val="Bezproreda"/>
        <w:rPr>
          <w:rFonts w:ascii="Arial" w:hAnsi="Arial" w:cs="Arial"/>
          <w:b/>
          <w:sz w:val="24"/>
          <w:szCs w:val="24"/>
          <w:lang w:val="hr-HR"/>
        </w:rPr>
      </w:pPr>
      <w:r w:rsidRPr="002A07E4">
        <w:rPr>
          <w:rFonts w:ascii="Arial" w:hAnsi="Arial" w:cs="Arial"/>
          <w:b/>
          <w:sz w:val="24"/>
          <w:szCs w:val="24"/>
          <w:lang w:val="hr-HR"/>
        </w:rPr>
        <w:t>Bilješka 1</w:t>
      </w:r>
    </w:p>
    <w:p w:rsidR="00C742E9" w:rsidRDefault="005F22B3" w:rsidP="002A2D36">
      <w:pPr>
        <w:pStyle w:val="Bezproreda"/>
        <w:rPr>
          <w:rFonts w:ascii="Arial" w:hAnsi="Arial" w:cs="Arial"/>
          <w:lang w:val="hr-HR"/>
        </w:rPr>
      </w:pPr>
      <w:r w:rsidRPr="002A07E4">
        <w:rPr>
          <w:rFonts w:ascii="Arial" w:hAnsi="Arial" w:cs="Arial"/>
          <w:b/>
          <w:sz w:val="20"/>
          <w:szCs w:val="20"/>
          <w:lang w:val="hr-HR"/>
        </w:rPr>
        <w:t>ŠIFRA 011</w:t>
      </w:r>
      <w:r w:rsidRPr="005F22B3">
        <w:rPr>
          <w:rFonts w:ascii="Arial" w:hAnsi="Arial" w:cs="Arial"/>
          <w:lang w:val="hr-HR"/>
        </w:rPr>
        <w:t xml:space="preserve"> – smanjenje iznosa je uslijed prijenosa </w:t>
      </w:r>
      <w:r>
        <w:rPr>
          <w:rFonts w:ascii="Arial" w:hAnsi="Arial" w:cs="Arial"/>
          <w:lang w:val="hr-HR"/>
        </w:rPr>
        <w:t>imovine (zemljište) na objekt.</w:t>
      </w:r>
    </w:p>
    <w:p w:rsidR="005F22B3" w:rsidRDefault="005F22B3" w:rsidP="002A2D36">
      <w:pPr>
        <w:pStyle w:val="Bezproreda"/>
        <w:rPr>
          <w:rFonts w:ascii="Arial" w:hAnsi="Arial" w:cs="Arial"/>
          <w:lang w:val="hr-HR"/>
        </w:rPr>
      </w:pPr>
      <w:r w:rsidRPr="002A07E4">
        <w:rPr>
          <w:rFonts w:ascii="Arial" w:hAnsi="Arial" w:cs="Arial"/>
          <w:b/>
          <w:sz w:val="20"/>
          <w:szCs w:val="20"/>
          <w:lang w:val="hr-HR"/>
        </w:rPr>
        <w:t>ŠIFRA 0211</w:t>
      </w:r>
      <w:r>
        <w:rPr>
          <w:rFonts w:ascii="Arial" w:hAnsi="Arial" w:cs="Arial"/>
          <w:lang w:val="hr-HR"/>
        </w:rPr>
        <w:t xml:space="preserve"> – u popis imovine uvedena su dva stana u posjedu Općine sa procijenjenom vrijednošću od po 1,00 kunu.</w:t>
      </w:r>
    </w:p>
    <w:p w:rsidR="005F22B3" w:rsidRDefault="005F22B3" w:rsidP="002A2D36">
      <w:pPr>
        <w:pStyle w:val="Bezproreda"/>
        <w:rPr>
          <w:rFonts w:ascii="Arial" w:hAnsi="Arial" w:cs="Arial"/>
          <w:lang w:val="hr-HR"/>
        </w:rPr>
      </w:pPr>
      <w:r w:rsidRPr="002A07E4">
        <w:rPr>
          <w:rFonts w:ascii="Arial" w:hAnsi="Arial" w:cs="Arial"/>
          <w:b/>
          <w:sz w:val="20"/>
          <w:szCs w:val="20"/>
          <w:lang w:val="hr-HR"/>
        </w:rPr>
        <w:t>ŠIFRA 0214</w:t>
      </w:r>
      <w:r>
        <w:rPr>
          <w:rFonts w:ascii="Arial" w:hAnsi="Arial" w:cs="Arial"/>
          <w:lang w:val="hr-HR"/>
        </w:rPr>
        <w:t xml:space="preserve"> – osim postojećih objekata, u popis su uvedeni još neki objekti koji nisu bili evidentirani: </w:t>
      </w:r>
    </w:p>
    <w:p w:rsidR="005F22B3" w:rsidRDefault="005F22B3" w:rsidP="002A2D36">
      <w:pPr>
        <w:pStyle w:val="Bezproreda"/>
        <w:rPr>
          <w:rFonts w:ascii="Arial" w:hAnsi="Arial" w:cs="Arial"/>
          <w:lang w:val="hr-HR"/>
        </w:rPr>
      </w:pPr>
      <w:r>
        <w:rPr>
          <w:rFonts w:ascii="Arial" w:hAnsi="Arial" w:cs="Arial"/>
          <w:lang w:val="hr-HR"/>
        </w:rPr>
        <w:t xml:space="preserve">                        4 dječja sportska igrališta,</w:t>
      </w:r>
    </w:p>
    <w:p w:rsidR="005F22B3" w:rsidRDefault="005F22B3" w:rsidP="002A2D36">
      <w:pPr>
        <w:pStyle w:val="Bezproreda"/>
        <w:rPr>
          <w:rFonts w:ascii="Arial" w:hAnsi="Arial" w:cs="Arial"/>
          <w:lang w:val="hr-HR"/>
        </w:rPr>
      </w:pPr>
      <w:r>
        <w:rPr>
          <w:rFonts w:ascii="Arial" w:hAnsi="Arial" w:cs="Arial"/>
          <w:lang w:val="hr-HR"/>
        </w:rPr>
        <w:t xml:space="preserve">                        3 boćališta (prijenos vrijednosti zemljišta sa šifre 011),</w:t>
      </w:r>
    </w:p>
    <w:p w:rsidR="005F22B3" w:rsidRDefault="005F22B3" w:rsidP="002A2D36">
      <w:pPr>
        <w:pStyle w:val="Bezproreda"/>
        <w:rPr>
          <w:rFonts w:ascii="Arial" w:hAnsi="Arial" w:cs="Arial"/>
          <w:lang w:val="hr-HR"/>
        </w:rPr>
      </w:pPr>
      <w:r>
        <w:rPr>
          <w:rFonts w:ascii="Arial" w:hAnsi="Arial" w:cs="Arial"/>
          <w:lang w:val="hr-HR"/>
        </w:rPr>
        <w:t xml:space="preserve">                        26 spomenika kulture,</w:t>
      </w:r>
    </w:p>
    <w:p w:rsidR="005F22B3" w:rsidRDefault="005F22B3" w:rsidP="002A2D36">
      <w:pPr>
        <w:pStyle w:val="Bezproreda"/>
        <w:rPr>
          <w:rFonts w:ascii="Arial" w:hAnsi="Arial" w:cs="Arial"/>
          <w:lang w:val="hr-HR"/>
        </w:rPr>
      </w:pPr>
      <w:r>
        <w:rPr>
          <w:rFonts w:ascii="Arial" w:hAnsi="Arial" w:cs="Arial"/>
          <w:lang w:val="hr-HR"/>
        </w:rPr>
        <w:t xml:space="preserve">                        3 groblja,</w:t>
      </w:r>
    </w:p>
    <w:p w:rsidR="005F22B3" w:rsidRDefault="005F22B3" w:rsidP="002A2D36">
      <w:pPr>
        <w:pStyle w:val="Bezproreda"/>
        <w:rPr>
          <w:rFonts w:ascii="Arial" w:hAnsi="Arial" w:cs="Arial"/>
          <w:lang w:val="hr-HR"/>
        </w:rPr>
      </w:pPr>
      <w:r>
        <w:rPr>
          <w:rFonts w:ascii="Arial" w:hAnsi="Arial" w:cs="Arial"/>
          <w:lang w:val="hr-HR"/>
        </w:rPr>
        <w:t xml:space="preserve">                        8 trafostanica i 18 rasvjetnih tijela.</w:t>
      </w:r>
    </w:p>
    <w:p w:rsidR="00E5021D" w:rsidRDefault="005F22B3" w:rsidP="002A2D36">
      <w:pPr>
        <w:pStyle w:val="Bezproreda"/>
        <w:rPr>
          <w:rFonts w:ascii="Arial" w:hAnsi="Arial" w:cs="Arial"/>
          <w:lang w:val="hr-HR"/>
        </w:rPr>
      </w:pPr>
      <w:r>
        <w:rPr>
          <w:rFonts w:ascii="Arial" w:hAnsi="Arial" w:cs="Arial"/>
          <w:lang w:val="hr-HR"/>
        </w:rPr>
        <w:t xml:space="preserve">Nastavljeni su radovi na proširenju mreže javne rasvjete, završeni radovi </w:t>
      </w:r>
      <w:r w:rsidR="00E5021D">
        <w:rPr>
          <w:rFonts w:ascii="Arial" w:hAnsi="Arial" w:cs="Arial"/>
          <w:lang w:val="hr-HR"/>
        </w:rPr>
        <w:t xml:space="preserve">rekonstrukcije na groblju u Janjini, završeni radovi postavljanja i otvaranja objekta Ribarnice, nastavak radova na uređenju Rive u </w:t>
      </w:r>
      <w:proofErr w:type="spellStart"/>
      <w:r w:rsidR="00E5021D">
        <w:rPr>
          <w:rFonts w:ascii="Arial" w:hAnsi="Arial" w:cs="Arial"/>
          <w:lang w:val="hr-HR"/>
        </w:rPr>
        <w:t>Sreseru</w:t>
      </w:r>
      <w:proofErr w:type="spellEnd"/>
      <w:r w:rsidR="00E5021D">
        <w:rPr>
          <w:rFonts w:ascii="Arial" w:hAnsi="Arial" w:cs="Arial"/>
          <w:lang w:val="hr-HR"/>
        </w:rPr>
        <w:t xml:space="preserve"> – Rat</w:t>
      </w:r>
    </w:p>
    <w:p w:rsidR="00E5021D" w:rsidRDefault="00E5021D" w:rsidP="002A2D36">
      <w:pPr>
        <w:pStyle w:val="Bezproreda"/>
        <w:rPr>
          <w:rFonts w:ascii="Arial" w:hAnsi="Arial" w:cs="Arial"/>
          <w:lang w:val="hr-HR"/>
        </w:rPr>
      </w:pPr>
      <w:r w:rsidRPr="002A07E4">
        <w:rPr>
          <w:rFonts w:ascii="Arial" w:hAnsi="Arial" w:cs="Arial"/>
          <w:b/>
          <w:sz w:val="20"/>
          <w:szCs w:val="20"/>
          <w:lang w:val="hr-HR"/>
        </w:rPr>
        <w:t>ŠIFRA 02921</w:t>
      </w:r>
      <w:r>
        <w:rPr>
          <w:rFonts w:ascii="Arial" w:hAnsi="Arial" w:cs="Arial"/>
          <w:lang w:val="hr-HR"/>
        </w:rPr>
        <w:t xml:space="preserve"> – shodno gore navedenim povećanjima vrijednosti imovine, došlo je i do rasta ispravaka vrijednosti.</w:t>
      </w:r>
    </w:p>
    <w:p w:rsidR="003F643A" w:rsidRDefault="003F643A" w:rsidP="002A2D36">
      <w:pPr>
        <w:pStyle w:val="Bezproreda"/>
        <w:rPr>
          <w:rFonts w:ascii="Arial" w:hAnsi="Arial" w:cs="Arial"/>
          <w:lang w:val="hr-HR"/>
        </w:rPr>
      </w:pPr>
      <w:r w:rsidRPr="002A07E4">
        <w:rPr>
          <w:rFonts w:ascii="Arial" w:hAnsi="Arial" w:cs="Arial"/>
          <w:b/>
          <w:sz w:val="20"/>
          <w:szCs w:val="20"/>
          <w:lang w:val="hr-HR"/>
        </w:rPr>
        <w:t>ŠIFRA 0222</w:t>
      </w:r>
      <w:r>
        <w:rPr>
          <w:rFonts w:ascii="Arial" w:hAnsi="Arial" w:cs="Arial"/>
          <w:lang w:val="hr-HR"/>
        </w:rPr>
        <w:t xml:space="preserve"> – </w:t>
      </w:r>
      <w:proofErr w:type="spellStart"/>
      <w:r>
        <w:rPr>
          <w:rFonts w:ascii="Arial" w:hAnsi="Arial" w:cs="Arial"/>
          <w:lang w:val="hr-HR"/>
        </w:rPr>
        <w:t>isknjiženje</w:t>
      </w:r>
      <w:proofErr w:type="spellEnd"/>
      <w:r>
        <w:rPr>
          <w:rFonts w:ascii="Arial" w:hAnsi="Arial" w:cs="Arial"/>
          <w:lang w:val="hr-HR"/>
        </w:rPr>
        <w:t xml:space="preserve"> mobitela bez sadašnje vrijednosti (4.429,00) te kupnja 3 nova uređaja u vrijednosti 6.494,00 kn.</w:t>
      </w:r>
    </w:p>
    <w:p w:rsidR="003F643A" w:rsidRDefault="003F643A" w:rsidP="002A2D36">
      <w:pPr>
        <w:pStyle w:val="Bezproreda"/>
        <w:rPr>
          <w:rFonts w:ascii="Arial" w:hAnsi="Arial" w:cs="Arial"/>
          <w:lang w:val="hr-HR"/>
        </w:rPr>
      </w:pPr>
      <w:r w:rsidRPr="002A07E4">
        <w:rPr>
          <w:rFonts w:ascii="Arial" w:hAnsi="Arial" w:cs="Arial"/>
          <w:b/>
          <w:sz w:val="20"/>
          <w:szCs w:val="20"/>
          <w:lang w:val="hr-HR"/>
        </w:rPr>
        <w:t>ŠIFRA 0223</w:t>
      </w:r>
      <w:r>
        <w:rPr>
          <w:rFonts w:ascii="Arial" w:hAnsi="Arial" w:cs="Arial"/>
          <w:lang w:val="hr-HR"/>
        </w:rPr>
        <w:t xml:space="preserve"> – smanjenje vrijednosti radi </w:t>
      </w:r>
      <w:proofErr w:type="spellStart"/>
      <w:r>
        <w:rPr>
          <w:rFonts w:ascii="Arial" w:hAnsi="Arial" w:cs="Arial"/>
          <w:lang w:val="hr-HR"/>
        </w:rPr>
        <w:t>isknjiženj</w:t>
      </w:r>
      <w:r w:rsidR="002A07E4">
        <w:rPr>
          <w:rFonts w:ascii="Arial" w:hAnsi="Arial" w:cs="Arial"/>
          <w:lang w:val="hr-HR"/>
        </w:rPr>
        <w:t>a</w:t>
      </w:r>
      <w:proofErr w:type="spellEnd"/>
      <w:r>
        <w:rPr>
          <w:rFonts w:ascii="Arial" w:hAnsi="Arial" w:cs="Arial"/>
          <w:lang w:val="hr-HR"/>
        </w:rPr>
        <w:t xml:space="preserve"> pokvarenog </w:t>
      </w:r>
      <w:proofErr w:type="spellStart"/>
      <w:r>
        <w:rPr>
          <w:rFonts w:ascii="Arial" w:hAnsi="Arial" w:cs="Arial"/>
          <w:lang w:val="hr-HR"/>
        </w:rPr>
        <w:t>uređeja</w:t>
      </w:r>
      <w:proofErr w:type="spellEnd"/>
      <w:r>
        <w:rPr>
          <w:rFonts w:ascii="Arial" w:hAnsi="Arial" w:cs="Arial"/>
          <w:lang w:val="hr-HR"/>
        </w:rPr>
        <w:t>.</w:t>
      </w:r>
    </w:p>
    <w:p w:rsidR="003F643A" w:rsidRDefault="003F643A" w:rsidP="002A2D36">
      <w:pPr>
        <w:pStyle w:val="Bezproreda"/>
        <w:rPr>
          <w:rFonts w:ascii="Arial" w:hAnsi="Arial" w:cs="Arial"/>
          <w:lang w:val="hr-HR"/>
        </w:rPr>
      </w:pPr>
      <w:r w:rsidRPr="002A07E4">
        <w:rPr>
          <w:rFonts w:ascii="Arial" w:hAnsi="Arial" w:cs="Arial"/>
          <w:b/>
          <w:sz w:val="20"/>
          <w:szCs w:val="20"/>
          <w:lang w:val="hr-HR"/>
        </w:rPr>
        <w:t>ŠIFRA 0227</w:t>
      </w:r>
      <w:r>
        <w:rPr>
          <w:rFonts w:ascii="Arial" w:hAnsi="Arial" w:cs="Arial"/>
          <w:lang w:val="hr-HR"/>
        </w:rPr>
        <w:t xml:space="preserve"> – kupljene su 3 natpisne ploče na zgradi Općine (6.222,50) te namještaj i oprema za uređenje stana (19.381,05).</w:t>
      </w:r>
    </w:p>
    <w:p w:rsidR="003F643A" w:rsidRDefault="003F643A" w:rsidP="002A2D36">
      <w:pPr>
        <w:pStyle w:val="Bezproreda"/>
        <w:rPr>
          <w:rFonts w:ascii="Arial" w:hAnsi="Arial" w:cs="Arial"/>
          <w:lang w:val="hr-HR"/>
        </w:rPr>
      </w:pPr>
      <w:r w:rsidRPr="002A07E4">
        <w:rPr>
          <w:rFonts w:ascii="Arial" w:hAnsi="Arial" w:cs="Arial"/>
          <w:b/>
          <w:sz w:val="20"/>
          <w:szCs w:val="20"/>
          <w:lang w:val="hr-HR"/>
        </w:rPr>
        <w:t>ŠIFRA 02922</w:t>
      </w:r>
      <w:r>
        <w:rPr>
          <w:rFonts w:ascii="Arial" w:hAnsi="Arial" w:cs="Arial"/>
          <w:lang w:val="hr-HR"/>
        </w:rPr>
        <w:t xml:space="preserve"> – ispravak vrijednosti raste radi nabavke nove, </w:t>
      </w:r>
      <w:proofErr w:type="spellStart"/>
      <w:r>
        <w:rPr>
          <w:rFonts w:ascii="Arial" w:hAnsi="Arial" w:cs="Arial"/>
          <w:lang w:val="hr-HR"/>
        </w:rPr>
        <w:t>isknjiženja</w:t>
      </w:r>
      <w:proofErr w:type="spellEnd"/>
      <w:r>
        <w:rPr>
          <w:rFonts w:ascii="Arial" w:hAnsi="Arial" w:cs="Arial"/>
          <w:lang w:val="hr-HR"/>
        </w:rPr>
        <w:t xml:space="preserve"> neispravne te redovnog obračuna ispravaka vrijednosti postojeće imovine.</w:t>
      </w:r>
    </w:p>
    <w:p w:rsidR="003F643A" w:rsidRDefault="003F643A" w:rsidP="002A2D36">
      <w:pPr>
        <w:pStyle w:val="Bezproreda"/>
        <w:rPr>
          <w:rFonts w:ascii="Arial" w:hAnsi="Arial" w:cs="Arial"/>
          <w:lang w:val="hr-HR"/>
        </w:rPr>
      </w:pPr>
      <w:r w:rsidRPr="002A07E4">
        <w:rPr>
          <w:rFonts w:ascii="Arial" w:hAnsi="Arial" w:cs="Arial"/>
          <w:b/>
          <w:sz w:val="20"/>
          <w:szCs w:val="20"/>
          <w:lang w:val="hr-HR"/>
        </w:rPr>
        <w:t>ŠIFRA 023 i  02923</w:t>
      </w:r>
      <w:r>
        <w:rPr>
          <w:rFonts w:ascii="Arial" w:hAnsi="Arial" w:cs="Arial"/>
          <w:lang w:val="hr-HR"/>
        </w:rPr>
        <w:t xml:space="preserve"> – vrijednost prijevoznih sredstava se nije mijenjala, dva prijevozna sredstva </w:t>
      </w:r>
      <w:r w:rsidR="00DF1D35">
        <w:rPr>
          <w:rFonts w:ascii="Arial" w:hAnsi="Arial" w:cs="Arial"/>
          <w:lang w:val="hr-HR"/>
        </w:rPr>
        <w:t>su u potpunosti am</w:t>
      </w:r>
      <w:r>
        <w:rPr>
          <w:rFonts w:ascii="Arial" w:hAnsi="Arial" w:cs="Arial"/>
          <w:lang w:val="hr-HR"/>
        </w:rPr>
        <w:t>ortizirana, bez sadašnje vrijednosti, a ostatak je sadašnja vrijednost automobila Mazda koja će na kraju ove godine ostati bez sadašnje vrijednosti.</w:t>
      </w:r>
    </w:p>
    <w:p w:rsidR="003F643A" w:rsidRDefault="003F643A" w:rsidP="002A2D36">
      <w:pPr>
        <w:pStyle w:val="Bezproreda"/>
        <w:rPr>
          <w:rFonts w:ascii="Arial" w:hAnsi="Arial" w:cs="Arial"/>
          <w:lang w:val="hr-HR"/>
        </w:rPr>
      </w:pPr>
      <w:r w:rsidRPr="002A07E4">
        <w:rPr>
          <w:rFonts w:ascii="Arial" w:hAnsi="Arial" w:cs="Arial"/>
          <w:b/>
          <w:sz w:val="20"/>
          <w:szCs w:val="20"/>
          <w:lang w:val="hr-HR"/>
        </w:rPr>
        <w:t>ŠIFRA 025  i 02925</w:t>
      </w:r>
      <w:r>
        <w:rPr>
          <w:rFonts w:ascii="Arial" w:hAnsi="Arial" w:cs="Arial"/>
          <w:lang w:val="hr-HR"/>
        </w:rPr>
        <w:t xml:space="preserve"> – u evidenciju su uvedena 4 drvoreda.</w:t>
      </w:r>
    </w:p>
    <w:p w:rsidR="003F643A" w:rsidRDefault="003F643A" w:rsidP="002A2D36">
      <w:pPr>
        <w:pStyle w:val="Bezproreda"/>
        <w:rPr>
          <w:rFonts w:ascii="Arial" w:hAnsi="Arial" w:cs="Arial"/>
          <w:lang w:val="hr-HR"/>
        </w:rPr>
      </w:pPr>
      <w:r w:rsidRPr="002A07E4">
        <w:rPr>
          <w:rFonts w:ascii="Arial" w:hAnsi="Arial" w:cs="Arial"/>
          <w:b/>
          <w:sz w:val="20"/>
          <w:szCs w:val="20"/>
          <w:lang w:val="hr-HR"/>
        </w:rPr>
        <w:t>ŠIFRA 0262</w:t>
      </w:r>
      <w:r>
        <w:rPr>
          <w:rFonts w:ascii="Arial" w:hAnsi="Arial" w:cs="Arial"/>
          <w:lang w:val="hr-HR"/>
        </w:rPr>
        <w:t xml:space="preserve"> – nadogradnja računalnog programa novim aplikacijama.</w:t>
      </w:r>
    </w:p>
    <w:p w:rsidR="003F643A" w:rsidRDefault="003F643A" w:rsidP="002A2D36">
      <w:pPr>
        <w:pStyle w:val="Bezproreda"/>
        <w:rPr>
          <w:rFonts w:ascii="Arial" w:hAnsi="Arial" w:cs="Arial"/>
          <w:lang w:val="hr-HR"/>
        </w:rPr>
      </w:pPr>
      <w:r w:rsidRPr="002A07E4">
        <w:rPr>
          <w:rFonts w:ascii="Arial" w:hAnsi="Arial" w:cs="Arial"/>
          <w:b/>
          <w:sz w:val="20"/>
          <w:szCs w:val="20"/>
          <w:lang w:val="hr-HR"/>
        </w:rPr>
        <w:t>ŠIFRA 0263</w:t>
      </w:r>
      <w:r>
        <w:rPr>
          <w:rFonts w:ascii="Arial" w:hAnsi="Arial" w:cs="Arial"/>
          <w:lang w:val="hr-HR"/>
        </w:rPr>
        <w:t xml:space="preserve"> – izrada izmjena i dopuna Prostornog plana.</w:t>
      </w:r>
    </w:p>
    <w:p w:rsidR="003F643A" w:rsidRDefault="003F643A" w:rsidP="002A2D36">
      <w:pPr>
        <w:pStyle w:val="Bezproreda"/>
        <w:rPr>
          <w:rFonts w:ascii="Arial" w:hAnsi="Arial" w:cs="Arial"/>
          <w:lang w:val="hr-HR"/>
        </w:rPr>
      </w:pPr>
      <w:r w:rsidRPr="002A07E4">
        <w:rPr>
          <w:rFonts w:ascii="Arial" w:hAnsi="Arial" w:cs="Arial"/>
          <w:b/>
          <w:sz w:val="20"/>
          <w:szCs w:val="20"/>
          <w:lang w:val="hr-HR"/>
        </w:rPr>
        <w:t>ŠIFRA 026</w:t>
      </w:r>
      <w:r>
        <w:rPr>
          <w:rFonts w:ascii="Arial" w:hAnsi="Arial" w:cs="Arial"/>
          <w:lang w:val="hr-HR"/>
        </w:rPr>
        <w:t xml:space="preserve"> -  izrada nove projektne dokumentacije.</w:t>
      </w:r>
    </w:p>
    <w:p w:rsidR="003F643A" w:rsidRDefault="003F643A" w:rsidP="002A2D36">
      <w:pPr>
        <w:pStyle w:val="Bezproreda"/>
        <w:rPr>
          <w:rFonts w:ascii="Arial" w:hAnsi="Arial" w:cs="Arial"/>
          <w:lang w:val="hr-HR"/>
        </w:rPr>
      </w:pPr>
      <w:r w:rsidRPr="002A07E4">
        <w:rPr>
          <w:rFonts w:ascii="Arial" w:hAnsi="Arial" w:cs="Arial"/>
          <w:b/>
          <w:sz w:val="20"/>
          <w:szCs w:val="20"/>
          <w:lang w:val="hr-HR"/>
        </w:rPr>
        <w:t>ŠIFRA 041</w:t>
      </w:r>
      <w:r>
        <w:rPr>
          <w:rFonts w:ascii="Arial" w:hAnsi="Arial" w:cs="Arial"/>
          <w:lang w:val="hr-HR"/>
        </w:rPr>
        <w:t xml:space="preserve"> </w:t>
      </w:r>
      <w:r w:rsidR="00DF1D35">
        <w:rPr>
          <w:rFonts w:ascii="Arial" w:hAnsi="Arial" w:cs="Arial"/>
          <w:lang w:val="hr-HR"/>
        </w:rPr>
        <w:t>–</w:t>
      </w:r>
      <w:r>
        <w:rPr>
          <w:rFonts w:ascii="Arial" w:hAnsi="Arial" w:cs="Arial"/>
          <w:lang w:val="hr-HR"/>
        </w:rPr>
        <w:t xml:space="preserve"> </w:t>
      </w:r>
      <w:r w:rsidR="00DF1D35">
        <w:rPr>
          <w:rFonts w:ascii="Arial" w:hAnsi="Arial" w:cs="Arial"/>
          <w:lang w:val="hr-HR"/>
        </w:rPr>
        <w:t>nove auto gume za Mazdu.</w:t>
      </w:r>
    </w:p>
    <w:p w:rsidR="00DF1D35" w:rsidRDefault="00DF1D35" w:rsidP="002A2D36">
      <w:pPr>
        <w:pStyle w:val="Bezproreda"/>
        <w:rPr>
          <w:rFonts w:ascii="Arial" w:hAnsi="Arial" w:cs="Arial"/>
          <w:lang w:val="hr-HR"/>
        </w:rPr>
      </w:pPr>
      <w:r w:rsidRPr="002A07E4">
        <w:rPr>
          <w:rFonts w:ascii="Arial" w:hAnsi="Arial" w:cs="Arial"/>
          <w:b/>
          <w:sz w:val="20"/>
          <w:szCs w:val="20"/>
          <w:lang w:val="hr-HR"/>
        </w:rPr>
        <w:t>ŠIFRA 042</w:t>
      </w:r>
      <w:r>
        <w:rPr>
          <w:rFonts w:ascii="Arial" w:hAnsi="Arial" w:cs="Arial"/>
          <w:lang w:val="hr-HR"/>
        </w:rPr>
        <w:t xml:space="preserve"> – kupljene su nove betonske kante za odlaganje otpada, parkirni stupići te pragovi za usporavanje prometa za potrebe šetnice.</w:t>
      </w:r>
    </w:p>
    <w:p w:rsidR="00DF1D35" w:rsidRDefault="00DF1D35" w:rsidP="002A2D36">
      <w:pPr>
        <w:pStyle w:val="Bezproreda"/>
        <w:rPr>
          <w:rFonts w:ascii="Arial" w:hAnsi="Arial" w:cs="Arial"/>
          <w:lang w:val="hr-HR"/>
        </w:rPr>
      </w:pPr>
      <w:r w:rsidRPr="002A07E4">
        <w:rPr>
          <w:rFonts w:ascii="Arial" w:hAnsi="Arial" w:cs="Arial"/>
          <w:b/>
          <w:sz w:val="20"/>
          <w:szCs w:val="20"/>
          <w:lang w:val="hr-HR"/>
        </w:rPr>
        <w:t>ŠIFRA 056</w:t>
      </w:r>
      <w:r>
        <w:rPr>
          <w:rFonts w:ascii="Arial" w:hAnsi="Arial" w:cs="Arial"/>
          <w:lang w:val="hr-HR"/>
        </w:rPr>
        <w:t xml:space="preserve"> – udio Općine za financiranje projekta aglomeracije.</w:t>
      </w:r>
    </w:p>
    <w:p w:rsidR="00DF1D35" w:rsidRDefault="00DF1D35" w:rsidP="002A2D36">
      <w:pPr>
        <w:pStyle w:val="Bezproreda"/>
        <w:rPr>
          <w:rFonts w:ascii="Arial" w:hAnsi="Arial" w:cs="Arial"/>
          <w:lang w:val="hr-HR"/>
        </w:rPr>
      </w:pPr>
    </w:p>
    <w:p w:rsidR="00DF1D35" w:rsidRPr="002A07E4" w:rsidRDefault="00DF1D35" w:rsidP="002A2D36">
      <w:pPr>
        <w:pStyle w:val="Bezproreda"/>
        <w:rPr>
          <w:rFonts w:ascii="Arial" w:hAnsi="Arial" w:cs="Arial"/>
          <w:b/>
          <w:sz w:val="24"/>
          <w:szCs w:val="24"/>
          <w:lang w:val="hr-HR"/>
        </w:rPr>
      </w:pPr>
      <w:r w:rsidRPr="002A07E4">
        <w:rPr>
          <w:rFonts w:ascii="Arial" w:hAnsi="Arial" w:cs="Arial"/>
          <w:b/>
          <w:sz w:val="24"/>
          <w:szCs w:val="24"/>
          <w:lang w:val="hr-HR"/>
        </w:rPr>
        <w:t>Bilješka 2</w:t>
      </w:r>
    </w:p>
    <w:p w:rsidR="00DF1D35" w:rsidRDefault="00DF1D35" w:rsidP="002A2D36">
      <w:pPr>
        <w:pStyle w:val="Bezproreda"/>
        <w:rPr>
          <w:rFonts w:ascii="Arial" w:hAnsi="Arial" w:cs="Arial"/>
          <w:lang w:val="hr-HR"/>
        </w:rPr>
      </w:pPr>
      <w:r w:rsidRPr="002A07E4">
        <w:rPr>
          <w:rFonts w:ascii="Arial" w:hAnsi="Arial" w:cs="Arial"/>
          <w:b/>
          <w:sz w:val="20"/>
          <w:szCs w:val="20"/>
          <w:lang w:val="hr-HR"/>
        </w:rPr>
        <w:t>ŠIFRA 11</w:t>
      </w:r>
      <w:r>
        <w:rPr>
          <w:rFonts w:ascii="Arial" w:hAnsi="Arial" w:cs="Arial"/>
          <w:lang w:val="hr-HR"/>
        </w:rPr>
        <w:t xml:space="preserve"> – stanje žiro računa i blagajne Općine Janjina na dan 31.12.2022.</w:t>
      </w:r>
    </w:p>
    <w:p w:rsidR="00DF1D35" w:rsidRDefault="00DF1D35" w:rsidP="002A2D36">
      <w:pPr>
        <w:pStyle w:val="Bezproreda"/>
        <w:rPr>
          <w:rFonts w:ascii="Arial" w:hAnsi="Arial" w:cs="Arial"/>
          <w:lang w:val="hr-HR"/>
        </w:rPr>
      </w:pPr>
      <w:r w:rsidRPr="002A07E4">
        <w:rPr>
          <w:rFonts w:ascii="Arial" w:hAnsi="Arial" w:cs="Arial"/>
          <w:b/>
          <w:sz w:val="20"/>
          <w:szCs w:val="20"/>
          <w:lang w:val="hr-HR"/>
        </w:rPr>
        <w:t>ŠIFRA 129</w:t>
      </w:r>
      <w:r>
        <w:rPr>
          <w:rFonts w:ascii="Arial" w:hAnsi="Arial" w:cs="Arial"/>
          <w:lang w:val="hr-HR"/>
        </w:rPr>
        <w:t xml:space="preserve"> – potraživanje od DNŽ za refundaciju struje, uplaćena početkom 2023., te uplaćeni predujam za literaturu, račun stigao u 01/23.</w:t>
      </w:r>
    </w:p>
    <w:p w:rsidR="00DF1D35" w:rsidRDefault="00DF1D35" w:rsidP="002A2D36">
      <w:pPr>
        <w:pStyle w:val="Bezproreda"/>
        <w:rPr>
          <w:rFonts w:ascii="Arial" w:hAnsi="Arial" w:cs="Arial"/>
          <w:lang w:val="hr-HR"/>
        </w:rPr>
      </w:pPr>
      <w:r w:rsidRPr="002A07E4">
        <w:rPr>
          <w:rFonts w:ascii="Arial" w:hAnsi="Arial" w:cs="Arial"/>
          <w:b/>
          <w:sz w:val="20"/>
          <w:szCs w:val="20"/>
          <w:lang w:val="hr-HR"/>
        </w:rPr>
        <w:t>ŠIFRA 161</w:t>
      </w:r>
      <w:r>
        <w:rPr>
          <w:rFonts w:ascii="Arial" w:hAnsi="Arial" w:cs="Arial"/>
          <w:lang w:val="hr-HR"/>
        </w:rPr>
        <w:t xml:space="preserve"> – potraživanja poreza na kuće za odmor, kompletnu evidenciju, obračun i naplatu za općinu vodi nadležni ured Porezne uprave.</w:t>
      </w:r>
    </w:p>
    <w:p w:rsidR="00DF1D35" w:rsidRDefault="00DF1D35" w:rsidP="002A2D36">
      <w:pPr>
        <w:pStyle w:val="Bezproreda"/>
        <w:rPr>
          <w:rFonts w:ascii="Arial" w:hAnsi="Arial" w:cs="Arial"/>
          <w:lang w:val="hr-HR"/>
        </w:rPr>
      </w:pPr>
      <w:r w:rsidRPr="002A07E4">
        <w:rPr>
          <w:rFonts w:ascii="Arial" w:hAnsi="Arial" w:cs="Arial"/>
          <w:b/>
          <w:sz w:val="20"/>
          <w:szCs w:val="20"/>
          <w:lang w:val="hr-HR"/>
        </w:rPr>
        <w:t>ŠIFRA 164</w:t>
      </w:r>
      <w:r>
        <w:rPr>
          <w:rFonts w:ascii="Arial" w:hAnsi="Arial" w:cs="Arial"/>
          <w:lang w:val="hr-HR"/>
        </w:rPr>
        <w:t xml:space="preserve"> – podaci iz prethodne godine odnose se na potraživanja za legalizaciju bespravno izgrađenih objekata.</w:t>
      </w:r>
    </w:p>
    <w:p w:rsidR="00DF1D35" w:rsidRDefault="00DF1D35" w:rsidP="002A2D36">
      <w:pPr>
        <w:pStyle w:val="Bezproreda"/>
        <w:rPr>
          <w:rFonts w:ascii="Arial" w:hAnsi="Arial" w:cs="Arial"/>
          <w:lang w:val="hr-HR"/>
        </w:rPr>
      </w:pPr>
      <w:r w:rsidRPr="002A07E4">
        <w:rPr>
          <w:rFonts w:ascii="Arial" w:hAnsi="Arial" w:cs="Arial"/>
          <w:b/>
          <w:sz w:val="20"/>
          <w:szCs w:val="20"/>
          <w:lang w:val="hr-HR"/>
        </w:rPr>
        <w:lastRenderedPageBreak/>
        <w:t>ŠIFRA 165</w:t>
      </w:r>
      <w:r>
        <w:rPr>
          <w:rFonts w:ascii="Arial" w:hAnsi="Arial" w:cs="Arial"/>
          <w:lang w:val="hr-HR"/>
        </w:rPr>
        <w:t xml:space="preserve"> – odnosi se na potraživanje od komunalnog doprinosa, čije zaduženje je nastalo samim krajem 12/22 s dospijećem u 2023. Potraživanja za komunalnu naknadu</w:t>
      </w:r>
      <w:r w:rsidR="001D37B6">
        <w:rPr>
          <w:rFonts w:ascii="Arial" w:hAnsi="Arial" w:cs="Arial"/>
          <w:lang w:val="hr-HR"/>
        </w:rPr>
        <w:t xml:space="preserve"> su približno ista kao protekle godine.</w:t>
      </w:r>
    </w:p>
    <w:p w:rsidR="001D37B6" w:rsidRDefault="001D37B6" w:rsidP="002A2D36">
      <w:pPr>
        <w:pStyle w:val="Bezproreda"/>
        <w:rPr>
          <w:rFonts w:ascii="Arial" w:hAnsi="Arial" w:cs="Arial"/>
          <w:lang w:val="hr-HR"/>
        </w:rPr>
      </w:pPr>
      <w:r w:rsidRPr="002A07E4">
        <w:rPr>
          <w:rFonts w:ascii="Arial" w:hAnsi="Arial" w:cs="Arial"/>
          <w:b/>
          <w:sz w:val="20"/>
          <w:szCs w:val="20"/>
          <w:lang w:val="hr-HR"/>
        </w:rPr>
        <w:t>ŠIFRA 166</w:t>
      </w:r>
      <w:r>
        <w:rPr>
          <w:rFonts w:ascii="Arial" w:hAnsi="Arial" w:cs="Arial"/>
          <w:lang w:val="hr-HR"/>
        </w:rPr>
        <w:t xml:space="preserve"> – odnosi se na uslugu odvoza komunalnog otpada, naplaćuje se paušalno jednakim fiksnim mjesečnim iznosima za sva kućanstva. Nakon izdavanja opomena slijedi bolji učinak plaćanja neredovnih platiša.</w:t>
      </w:r>
    </w:p>
    <w:p w:rsidR="001D37B6" w:rsidRDefault="001D37B6" w:rsidP="002A2D36">
      <w:pPr>
        <w:pStyle w:val="Bezproreda"/>
        <w:rPr>
          <w:rFonts w:ascii="Arial" w:hAnsi="Arial" w:cs="Arial"/>
          <w:lang w:val="hr-HR"/>
        </w:rPr>
      </w:pPr>
      <w:r w:rsidRPr="002A07E4">
        <w:rPr>
          <w:rFonts w:ascii="Arial" w:hAnsi="Arial" w:cs="Arial"/>
          <w:b/>
          <w:sz w:val="20"/>
          <w:szCs w:val="20"/>
          <w:lang w:val="hr-HR"/>
        </w:rPr>
        <w:t>ŠIFRA 169</w:t>
      </w:r>
      <w:r>
        <w:rPr>
          <w:rFonts w:ascii="Arial" w:hAnsi="Arial" w:cs="Arial"/>
          <w:lang w:val="hr-HR"/>
        </w:rPr>
        <w:t xml:space="preserve"> – Ispravak vrijednosti potraživanja čini 50% ispravka za komunalni doprinos, komunalnu naknadu i odvoz smeća.</w:t>
      </w:r>
    </w:p>
    <w:p w:rsidR="001D37B6" w:rsidRDefault="001D37B6" w:rsidP="002A2D36">
      <w:pPr>
        <w:pStyle w:val="Bezproreda"/>
        <w:rPr>
          <w:rFonts w:ascii="Arial" w:hAnsi="Arial" w:cs="Arial"/>
          <w:lang w:val="hr-HR"/>
        </w:rPr>
      </w:pPr>
    </w:p>
    <w:p w:rsidR="001D37B6" w:rsidRPr="002A07E4" w:rsidRDefault="001D37B6" w:rsidP="002A2D36">
      <w:pPr>
        <w:pStyle w:val="Bezproreda"/>
        <w:rPr>
          <w:rFonts w:ascii="Arial" w:hAnsi="Arial" w:cs="Arial"/>
          <w:b/>
          <w:sz w:val="24"/>
          <w:szCs w:val="24"/>
          <w:lang w:val="hr-HR"/>
        </w:rPr>
      </w:pPr>
      <w:r w:rsidRPr="002A07E4">
        <w:rPr>
          <w:rFonts w:ascii="Arial" w:hAnsi="Arial" w:cs="Arial"/>
          <w:b/>
          <w:sz w:val="24"/>
          <w:szCs w:val="24"/>
          <w:lang w:val="hr-HR"/>
        </w:rPr>
        <w:t>Bilješka 3</w:t>
      </w:r>
    </w:p>
    <w:p w:rsidR="001D37B6" w:rsidRDefault="001D37B6" w:rsidP="002A2D36">
      <w:pPr>
        <w:pStyle w:val="Bezproreda"/>
        <w:rPr>
          <w:rFonts w:ascii="Arial" w:hAnsi="Arial" w:cs="Arial"/>
          <w:lang w:val="hr-HR"/>
        </w:rPr>
      </w:pPr>
      <w:r w:rsidRPr="002A07E4">
        <w:rPr>
          <w:rFonts w:ascii="Arial" w:hAnsi="Arial" w:cs="Arial"/>
          <w:b/>
          <w:sz w:val="20"/>
          <w:szCs w:val="20"/>
          <w:lang w:val="hr-HR"/>
        </w:rPr>
        <w:t>ŠIFRA 232</w:t>
      </w:r>
      <w:r>
        <w:rPr>
          <w:rFonts w:ascii="Arial" w:hAnsi="Arial" w:cs="Arial"/>
          <w:lang w:val="hr-HR"/>
        </w:rPr>
        <w:t xml:space="preserve"> – obveze za materijalne rashode, od kojih su 37.588,61 dospjele</w:t>
      </w:r>
      <w:r w:rsidR="002C42DB">
        <w:rPr>
          <w:rFonts w:ascii="Arial" w:hAnsi="Arial" w:cs="Arial"/>
          <w:lang w:val="hr-HR"/>
        </w:rPr>
        <w:t>. Usporedba s prethodnom godinom ukazuje na redovito plaćanje s tim da je na kraju prethodne godine također došlo do nedospjelog povećanja obveza.</w:t>
      </w:r>
    </w:p>
    <w:p w:rsidR="002C42DB" w:rsidRDefault="002A07E4" w:rsidP="002A2D36">
      <w:pPr>
        <w:pStyle w:val="Bezproreda"/>
        <w:rPr>
          <w:rFonts w:ascii="Arial" w:hAnsi="Arial" w:cs="Arial"/>
          <w:lang w:val="hr-HR"/>
        </w:rPr>
      </w:pPr>
      <w:r w:rsidRPr="002A07E4">
        <w:rPr>
          <w:rFonts w:ascii="Arial" w:hAnsi="Arial" w:cs="Arial"/>
          <w:b/>
          <w:sz w:val="20"/>
          <w:szCs w:val="20"/>
          <w:lang w:val="hr-HR"/>
        </w:rPr>
        <w:t>ŠIFRA 23</w:t>
      </w:r>
      <w:r>
        <w:rPr>
          <w:rFonts w:ascii="Arial" w:hAnsi="Arial" w:cs="Arial"/>
          <w:b/>
          <w:sz w:val="20"/>
          <w:szCs w:val="20"/>
          <w:lang w:val="hr-HR"/>
        </w:rPr>
        <w:t>5</w:t>
      </w:r>
      <w:r w:rsidR="002C42DB">
        <w:rPr>
          <w:rFonts w:ascii="Arial" w:hAnsi="Arial" w:cs="Arial"/>
          <w:lang w:val="hr-HR"/>
        </w:rPr>
        <w:t xml:space="preserve"> – obveze za subvencije trgovačkim društvima u javnom sektoru odnose se na ugovorenu obvezu subvencije prijevoza putnika u cestovnom prometu i isplaćuje se u jednakim mjesečnim iznosima do isteka ugovora.</w:t>
      </w:r>
    </w:p>
    <w:p w:rsidR="002C42DB" w:rsidRDefault="002C42DB" w:rsidP="002A2D36">
      <w:pPr>
        <w:pStyle w:val="Bezproreda"/>
        <w:rPr>
          <w:rFonts w:ascii="Arial" w:hAnsi="Arial" w:cs="Arial"/>
          <w:lang w:val="hr-HR"/>
        </w:rPr>
      </w:pPr>
      <w:r w:rsidRPr="002A07E4">
        <w:rPr>
          <w:rFonts w:ascii="Arial" w:hAnsi="Arial" w:cs="Arial"/>
          <w:b/>
          <w:sz w:val="20"/>
          <w:szCs w:val="20"/>
          <w:lang w:val="hr-HR"/>
        </w:rPr>
        <w:t>ŠIFRA 239</w:t>
      </w:r>
      <w:r>
        <w:rPr>
          <w:rFonts w:ascii="Arial" w:hAnsi="Arial" w:cs="Arial"/>
          <w:lang w:val="hr-HR"/>
        </w:rPr>
        <w:t xml:space="preserve"> – obveza za isplatu ogrijeva socijalo ugroženom stanovništvu, isplaćena početkom 2023. nakon dostave spiska korisnika.</w:t>
      </w:r>
    </w:p>
    <w:p w:rsidR="002C42DB" w:rsidRDefault="002C42DB" w:rsidP="002A2D36">
      <w:pPr>
        <w:pStyle w:val="Bezproreda"/>
        <w:rPr>
          <w:rFonts w:ascii="Arial" w:hAnsi="Arial" w:cs="Arial"/>
          <w:lang w:val="hr-HR"/>
        </w:rPr>
      </w:pPr>
      <w:r w:rsidRPr="002A07E4">
        <w:rPr>
          <w:rFonts w:ascii="Arial" w:hAnsi="Arial" w:cs="Arial"/>
          <w:b/>
          <w:sz w:val="20"/>
          <w:szCs w:val="20"/>
          <w:lang w:val="hr-HR"/>
        </w:rPr>
        <w:t>ŠIFRA 24</w:t>
      </w:r>
      <w:r>
        <w:rPr>
          <w:rFonts w:ascii="Arial" w:hAnsi="Arial" w:cs="Arial"/>
          <w:lang w:val="hr-HR"/>
        </w:rPr>
        <w:t xml:space="preserve"> – povećanje obveza za nabavu nefinancijske imovine – izvršeni su radovi asfaltiranja ulica na području Općine, 254.910,00 kn, obveza podmirena u 01/23 i dio obveze za nabavu računalne opreme 1.088,00 kn.</w:t>
      </w:r>
    </w:p>
    <w:p w:rsidR="00DF1D35" w:rsidRDefault="002C42DB" w:rsidP="002A2D36">
      <w:pPr>
        <w:pStyle w:val="Bezproreda"/>
        <w:rPr>
          <w:rFonts w:ascii="Arial" w:hAnsi="Arial" w:cs="Arial"/>
          <w:lang w:val="hr-HR"/>
        </w:rPr>
      </w:pPr>
      <w:r w:rsidRPr="002A07E4">
        <w:rPr>
          <w:rFonts w:ascii="Arial" w:hAnsi="Arial" w:cs="Arial"/>
          <w:b/>
          <w:sz w:val="20"/>
          <w:szCs w:val="20"/>
          <w:lang w:val="hr-HR"/>
        </w:rPr>
        <w:t>ŠIFRA 2643</w:t>
      </w:r>
      <w:r>
        <w:rPr>
          <w:rFonts w:ascii="Arial" w:hAnsi="Arial" w:cs="Arial"/>
          <w:lang w:val="hr-HR"/>
        </w:rPr>
        <w:t xml:space="preserve"> – smanjenje obveze mjesečnim otplatama financijskog </w:t>
      </w:r>
      <w:proofErr w:type="spellStart"/>
      <w:r>
        <w:rPr>
          <w:rFonts w:ascii="Arial" w:hAnsi="Arial" w:cs="Arial"/>
          <w:lang w:val="hr-HR"/>
        </w:rPr>
        <w:t>leasinga</w:t>
      </w:r>
      <w:proofErr w:type="spellEnd"/>
      <w:r>
        <w:rPr>
          <w:rFonts w:ascii="Arial" w:hAnsi="Arial" w:cs="Arial"/>
          <w:lang w:val="hr-HR"/>
        </w:rPr>
        <w:t>.</w:t>
      </w:r>
    </w:p>
    <w:p w:rsidR="002C42DB" w:rsidRDefault="002C42DB" w:rsidP="002A2D36">
      <w:pPr>
        <w:pStyle w:val="Bezproreda"/>
        <w:rPr>
          <w:rFonts w:ascii="Arial" w:hAnsi="Arial" w:cs="Arial"/>
          <w:lang w:val="hr-HR"/>
        </w:rPr>
      </w:pPr>
      <w:r w:rsidRPr="002A07E4">
        <w:rPr>
          <w:rFonts w:ascii="Arial" w:hAnsi="Arial" w:cs="Arial"/>
          <w:b/>
          <w:sz w:val="20"/>
          <w:szCs w:val="20"/>
          <w:lang w:val="hr-HR"/>
        </w:rPr>
        <w:t>ŠIFRA 2</w:t>
      </w:r>
      <w:r>
        <w:rPr>
          <w:rFonts w:ascii="Arial" w:hAnsi="Arial" w:cs="Arial"/>
          <w:lang w:val="hr-HR"/>
        </w:rPr>
        <w:t xml:space="preserve"> – zbroj obveza u Bilanci jednak je zbroju dospjelih i nedospjelih obveza u obrascu Obveze.</w:t>
      </w:r>
    </w:p>
    <w:p w:rsidR="002C42DB" w:rsidRDefault="002C42DB" w:rsidP="002A2D36">
      <w:pPr>
        <w:pStyle w:val="Bezproreda"/>
        <w:rPr>
          <w:rFonts w:ascii="Arial" w:hAnsi="Arial" w:cs="Arial"/>
          <w:lang w:val="hr-HR"/>
        </w:rPr>
      </w:pPr>
    </w:p>
    <w:p w:rsidR="002C42DB" w:rsidRPr="002A07E4" w:rsidRDefault="007E7DCD" w:rsidP="002A2D36">
      <w:pPr>
        <w:pStyle w:val="Bezproreda"/>
        <w:rPr>
          <w:rFonts w:ascii="Arial" w:hAnsi="Arial" w:cs="Arial"/>
          <w:b/>
          <w:sz w:val="24"/>
          <w:szCs w:val="24"/>
          <w:lang w:val="hr-HR"/>
        </w:rPr>
      </w:pPr>
      <w:r w:rsidRPr="002A07E4">
        <w:rPr>
          <w:rFonts w:ascii="Arial" w:hAnsi="Arial" w:cs="Arial"/>
          <w:b/>
          <w:sz w:val="24"/>
          <w:szCs w:val="24"/>
          <w:lang w:val="hr-HR"/>
        </w:rPr>
        <w:t>Bilješka 4</w:t>
      </w:r>
    </w:p>
    <w:p w:rsidR="007E7DCD" w:rsidRDefault="007E7DCD" w:rsidP="002A2D36">
      <w:pPr>
        <w:pStyle w:val="Bezproreda"/>
        <w:rPr>
          <w:rFonts w:ascii="Arial" w:hAnsi="Arial" w:cs="Arial"/>
          <w:lang w:val="hr-HR"/>
        </w:rPr>
      </w:pPr>
      <w:r w:rsidRPr="002A07E4">
        <w:rPr>
          <w:rFonts w:ascii="Arial" w:hAnsi="Arial" w:cs="Arial"/>
          <w:b/>
          <w:sz w:val="20"/>
          <w:szCs w:val="20"/>
          <w:lang w:val="hr-HR"/>
        </w:rPr>
        <w:t>ŠIFRA 922</w:t>
      </w:r>
      <w:r>
        <w:rPr>
          <w:rFonts w:ascii="Arial" w:hAnsi="Arial" w:cs="Arial"/>
          <w:lang w:val="hr-HR"/>
        </w:rPr>
        <w:t xml:space="preserve"> – zakonska korekcija rezultata izvršena je za iznos 1.348.839,50 kn dobivenih sa konta kapitalne pomoći iz drugih proračuna (888.172,00) i konta kapitalne pomoći iz Državnog proračuna temeljem prijenosa EU sredstava(460.667,50 kn). Iz ukupnog viška prihoda pokriven je manjak prihoda od nefinancijske imovine 1.574.227,48 i manjak primitaka od financijske imovine 34.158,70 za financijski </w:t>
      </w:r>
      <w:proofErr w:type="spellStart"/>
      <w:r>
        <w:rPr>
          <w:rFonts w:ascii="Arial" w:hAnsi="Arial" w:cs="Arial"/>
          <w:lang w:val="hr-HR"/>
        </w:rPr>
        <w:t>leasing</w:t>
      </w:r>
      <w:proofErr w:type="spellEnd"/>
      <w:r>
        <w:rPr>
          <w:rFonts w:ascii="Arial" w:hAnsi="Arial" w:cs="Arial"/>
          <w:lang w:val="hr-HR"/>
        </w:rPr>
        <w:t xml:space="preserve"> čime se dobije rezultat poslovanja (ŠIFRA 922) od 510.068,49 kn što odgovara šifri X006 u obrascu PR-RAS.</w:t>
      </w:r>
    </w:p>
    <w:p w:rsidR="007E7DCD" w:rsidRDefault="007E7DCD" w:rsidP="002A2D36">
      <w:pPr>
        <w:pStyle w:val="Bezproreda"/>
        <w:rPr>
          <w:rFonts w:ascii="Arial" w:hAnsi="Arial" w:cs="Arial"/>
          <w:lang w:val="hr-HR"/>
        </w:rPr>
      </w:pPr>
    </w:p>
    <w:p w:rsidR="00FC0C9B" w:rsidRPr="002A07E4" w:rsidRDefault="00FC0C9B" w:rsidP="002A2D36">
      <w:pPr>
        <w:pStyle w:val="Bezproreda"/>
        <w:rPr>
          <w:rFonts w:ascii="Arial" w:hAnsi="Arial" w:cs="Arial"/>
          <w:b/>
          <w:sz w:val="28"/>
          <w:szCs w:val="28"/>
          <w:lang w:val="hr-HR"/>
        </w:rPr>
      </w:pPr>
      <w:r w:rsidRPr="002A07E4">
        <w:rPr>
          <w:rFonts w:ascii="Arial" w:hAnsi="Arial" w:cs="Arial"/>
          <w:b/>
          <w:sz w:val="28"/>
          <w:szCs w:val="28"/>
          <w:lang w:val="hr-HR"/>
        </w:rPr>
        <w:t>Bilješke uz PR-RAS</w:t>
      </w:r>
    </w:p>
    <w:p w:rsidR="00ED6BCD" w:rsidRPr="005F22B3" w:rsidRDefault="00ED6BCD" w:rsidP="002A2D36">
      <w:pPr>
        <w:pStyle w:val="Bezproreda"/>
        <w:rPr>
          <w:rFonts w:ascii="Arial" w:hAnsi="Arial" w:cs="Arial"/>
          <w:b/>
          <w:lang w:val="hr-HR"/>
        </w:rPr>
      </w:pPr>
    </w:p>
    <w:p w:rsidR="00FC0C9B" w:rsidRPr="002A07E4" w:rsidRDefault="00FC0C9B" w:rsidP="002A2D36">
      <w:pPr>
        <w:pStyle w:val="Bezproreda"/>
        <w:rPr>
          <w:rFonts w:ascii="Arial" w:hAnsi="Arial" w:cs="Arial"/>
          <w:b/>
          <w:sz w:val="24"/>
          <w:szCs w:val="24"/>
          <w:lang w:val="hr-HR"/>
        </w:rPr>
      </w:pPr>
      <w:r w:rsidRPr="002A07E4">
        <w:rPr>
          <w:rFonts w:ascii="Arial" w:hAnsi="Arial" w:cs="Arial"/>
          <w:b/>
          <w:sz w:val="24"/>
          <w:szCs w:val="24"/>
          <w:lang w:val="hr-HR"/>
        </w:rPr>
        <w:t xml:space="preserve">Bilješka </w:t>
      </w:r>
      <w:r w:rsidR="00045853" w:rsidRPr="002A07E4">
        <w:rPr>
          <w:rFonts w:ascii="Arial" w:hAnsi="Arial" w:cs="Arial"/>
          <w:b/>
          <w:sz w:val="24"/>
          <w:szCs w:val="24"/>
          <w:lang w:val="hr-HR"/>
        </w:rPr>
        <w:t>5</w:t>
      </w:r>
    </w:p>
    <w:p w:rsidR="007E7DCD" w:rsidRDefault="007E7DCD" w:rsidP="002A2D36">
      <w:pPr>
        <w:pStyle w:val="Bezproreda"/>
        <w:rPr>
          <w:rFonts w:ascii="Arial" w:hAnsi="Arial" w:cs="Arial"/>
          <w:lang w:val="hr-HR"/>
        </w:rPr>
      </w:pPr>
      <w:r w:rsidRPr="002A07E4">
        <w:rPr>
          <w:rFonts w:ascii="Arial" w:hAnsi="Arial" w:cs="Arial"/>
          <w:b/>
          <w:sz w:val="20"/>
          <w:szCs w:val="20"/>
          <w:lang w:val="hr-HR"/>
        </w:rPr>
        <w:t>ŠIFRA 611</w:t>
      </w:r>
      <w:r>
        <w:rPr>
          <w:rFonts w:ascii="Arial" w:hAnsi="Arial" w:cs="Arial"/>
          <w:lang w:val="hr-HR"/>
        </w:rPr>
        <w:t xml:space="preserve"> – prihodi od poreza i prireza na dohodak od nesamostalnog rada ostvaruju se rasporedom sredstava sa prijelaznog računa.</w:t>
      </w:r>
    </w:p>
    <w:p w:rsidR="007E7DCD" w:rsidRDefault="007E7DCD" w:rsidP="002A2D36">
      <w:pPr>
        <w:pStyle w:val="Bezproreda"/>
        <w:rPr>
          <w:rFonts w:ascii="Arial" w:hAnsi="Arial" w:cs="Arial"/>
          <w:lang w:val="hr-HR"/>
        </w:rPr>
      </w:pPr>
      <w:r w:rsidRPr="00F85E94">
        <w:rPr>
          <w:rFonts w:ascii="Arial" w:hAnsi="Arial" w:cs="Arial"/>
          <w:b/>
          <w:sz w:val="20"/>
          <w:szCs w:val="20"/>
          <w:lang w:val="hr-HR"/>
        </w:rPr>
        <w:t>ŠIFRA 6131</w:t>
      </w:r>
      <w:r>
        <w:rPr>
          <w:rFonts w:ascii="Arial" w:hAnsi="Arial" w:cs="Arial"/>
          <w:lang w:val="hr-HR"/>
        </w:rPr>
        <w:t xml:space="preserve"> – porez na kuće za odmor, obračun i naplatu vodi Porezna uprava.</w:t>
      </w:r>
    </w:p>
    <w:p w:rsidR="007E7DCD" w:rsidRDefault="007E7DCD" w:rsidP="002A2D36">
      <w:pPr>
        <w:pStyle w:val="Bezproreda"/>
        <w:rPr>
          <w:rFonts w:ascii="Arial" w:hAnsi="Arial" w:cs="Arial"/>
          <w:lang w:val="hr-HR"/>
        </w:rPr>
      </w:pPr>
      <w:r w:rsidRPr="00F85E94">
        <w:rPr>
          <w:rFonts w:ascii="Arial" w:hAnsi="Arial" w:cs="Arial"/>
          <w:b/>
          <w:sz w:val="20"/>
          <w:szCs w:val="20"/>
          <w:lang w:val="hr-HR"/>
        </w:rPr>
        <w:t>ŠIFRA 6134</w:t>
      </w:r>
      <w:r>
        <w:rPr>
          <w:rFonts w:ascii="Arial" w:hAnsi="Arial" w:cs="Arial"/>
          <w:lang w:val="hr-HR"/>
        </w:rPr>
        <w:t xml:space="preserve"> – porez na promet nekretnina čija realizacija ovisi o kupoprodaji nekretnina na tržištu.</w:t>
      </w:r>
    </w:p>
    <w:p w:rsidR="007E7DCD" w:rsidRDefault="007E7DCD" w:rsidP="002A2D36">
      <w:pPr>
        <w:pStyle w:val="Bezproreda"/>
        <w:rPr>
          <w:rFonts w:ascii="Arial" w:hAnsi="Arial" w:cs="Arial"/>
          <w:lang w:val="hr-HR"/>
        </w:rPr>
      </w:pPr>
      <w:r w:rsidRPr="00F85E94">
        <w:rPr>
          <w:rFonts w:ascii="Arial" w:hAnsi="Arial" w:cs="Arial"/>
          <w:b/>
          <w:sz w:val="20"/>
          <w:szCs w:val="20"/>
          <w:lang w:val="hr-HR"/>
        </w:rPr>
        <w:t>ŠIFRA 6142</w:t>
      </w:r>
      <w:r>
        <w:rPr>
          <w:rFonts w:ascii="Arial" w:hAnsi="Arial" w:cs="Arial"/>
          <w:lang w:val="hr-HR"/>
        </w:rPr>
        <w:t xml:space="preserve"> – porez na potrošnju alkoholnih i bezalkoholnih pića dolazi ugostiteljskim uplatama na osnovu njihovog prometa.</w:t>
      </w:r>
    </w:p>
    <w:p w:rsidR="007E7DCD" w:rsidRDefault="002D33EC" w:rsidP="002A2D36">
      <w:pPr>
        <w:pStyle w:val="Bezproreda"/>
        <w:rPr>
          <w:rFonts w:ascii="Arial" w:hAnsi="Arial" w:cs="Arial"/>
          <w:lang w:val="hr-HR"/>
        </w:rPr>
      </w:pPr>
      <w:r w:rsidRPr="00F85E94">
        <w:rPr>
          <w:rFonts w:ascii="Arial" w:hAnsi="Arial" w:cs="Arial"/>
          <w:b/>
          <w:sz w:val="20"/>
          <w:szCs w:val="20"/>
          <w:lang w:val="hr-HR"/>
        </w:rPr>
        <w:t>ŠIFRA 6331</w:t>
      </w:r>
      <w:r>
        <w:rPr>
          <w:rFonts w:ascii="Arial" w:hAnsi="Arial" w:cs="Arial"/>
          <w:lang w:val="hr-HR"/>
        </w:rPr>
        <w:t xml:space="preserve"> – tekuće pomoći iz državnog proračuna su fiskalno izravnanje.</w:t>
      </w:r>
    </w:p>
    <w:p w:rsidR="002D33EC" w:rsidRDefault="002D33EC" w:rsidP="002A2D36">
      <w:pPr>
        <w:pStyle w:val="Bezproreda"/>
        <w:rPr>
          <w:rFonts w:ascii="Arial" w:hAnsi="Arial" w:cs="Arial"/>
          <w:lang w:val="hr-HR"/>
        </w:rPr>
      </w:pPr>
      <w:r w:rsidRPr="00F85E94">
        <w:rPr>
          <w:rFonts w:ascii="Arial" w:hAnsi="Arial" w:cs="Arial"/>
          <w:b/>
          <w:sz w:val="20"/>
          <w:szCs w:val="20"/>
          <w:lang w:val="hr-HR"/>
        </w:rPr>
        <w:t>ŠIFRA 6332</w:t>
      </w:r>
      <w:r>
        <w:rPr>
          <w:rFonts w:ascii="Arial" w:hAnsi="Arial" w:cs="Arial"/>
          <w:lang w:val="hr-HR"/>
        </w:rPr>
        <w:t xml:space="preserve"> – kapitalne pomoći iz drugih proračuna za provedbu projekata izgradnje komunalne infrastrukture, iznos za koji je izvršena zakonska korekcija rezultata (smanjenje manjka prihoda od nefinancijske imovine).</w:t>
      </w:r>
    </w:p>
    <w:p w:rsidR="002D33EC" w:rsidRDefault="002D33EC" w:rsidP="002A2D36">
      <w:pPr>
        <w:pStyle w:val="Bezproreda"/>
        <w:rPr>
          <w:rFonts w:ascii="Arial" w:hAnsi="Arial" w:cs="Arial"/>
          <w:lang w:val="hr-HR"/>
        </w:rPr>
      </w:pPr>
      <w:r w:rsidRPr="00F85E94">
        <w:rPr>
          <w:rFonts w:ascii="Arial" w:hAnsi="Arial" w:cs="Arial"/>
          <w:b/>
          <w:sz w:val="20"/>
          <w:szCs w:val="20"/>
          <w:lang w:val="hr-HR"/>
        </w:rPr>
        <w:t>ŠIFRA 6341</w:t>
      </w:r>
      <w:r>
        <w:rPr>
          <w:rFonts w:ascii="Arial" w:hAnsi="Arial" w:cs="Arial"/>
          <w:lang w:val="hr-HR"/>
        </w:rPr>
        <w:t xml:space="preserve"> - ove godine nije bilo Javnih radova pod mjerama </w:t>
      </w:r>
      <w:proofErr w:type="spellStart"/>
      <w:r>
        <w:rPr>
          <w:rFonts w:ascii="Arial" w:hAnsi="Arial" w:cs="Arial"/>
          <w:lang w:val="hr-HR"/>
        </w:rPr>
        <w:t>HZZZa</w:t>
      </w:r>
      <w:proofErr w:type="spellEnd"/>
      <w:r>
        <w:rPr>
          <w:rFonts w:ascii="Arial" w:hAnsi="Arial" w:cs="Arial"/>
          <w:lang w:val="hr-HR"/>
        </w:rPr>
        <w:t xml:space="preserve"> kao ni pomoći izvanproračunskih korisnika (</w:t>
      </w:r>
      <w:r w:rsidRPr="00F85E94">
        <w:rPr>
          <w:rFonts w:ascii="Arial" w:hAnsi="Arial" w:cs="Arial"/>
          <w:b/>
          <w:sz w:val="20"/>
          <w:szCs w:val="20"/>
          <w:lang w:val="hr-HR"/>
        </w:rPr>
        <w:t>ŠIFRA 6342</w:t>
      </w:r>
      <w:r>
        <w:rPr>
          <w:rFonts w:ascii="Arial" w:hAnsi="Arial" w:cs="Arial"/>
          <w:lang w:val="hr-HR"/>
        </w:rPr>
        <w:t>).</w:t>
      </w:r>
    </w:p>
    <w:p w:rsidR="002D33EC" w:rsidRDefault="002D33EC" w:rsidP="002A2D36">
      <w:pPr>
        <w:pStyle w:val="Bezproreda"/>
        <w:rPr>
          <w:rFonts w:ascii="Arial" w:hAnsi="Arial" w:cs="Arial"/>
          <w:lang w:val="hr-HR"/>
        </w:rPr>
      </w:pPr>
      <w:r w:rsidRPr="00F85E94">
        <w:rPr>
          <w:rFonts w:ascii="Arial" w:hAnsi="Arial" w:cs="Arial"/>
          <w:b/>
          <w:sz w:val="20"/>
          <w:szCs w:val="20"/>
          <w:lang w:val="hr-HR"/>
        </w:rPr>
        <w:t>ŠIFRA 6382</w:t>
      </w:r>
      <w:r>
        <w:rPr>
          <w:rFonts w:ascii="Arial" w:hAnsi="Arial" w:cs="Arial"/>
          <w:lang w:val="hr-HR"/>
        </w:rPr>
        <w:t xml:space="preserve"> – kapitalne pomoći iz državnog proračuna temeljem prijenosa EU sredstava – izvršena su direktna plaćanja dobavljačima za provedbu projekata, za koji iznos je izvršena zakonska korekcija rezultata (smanjenje manjka prihoda od nefinancijske imovine).</w:t>
      </w:r>
    </w:p>
    <w:p w:rsidR="002D33EC" w:rsidRDefault="002D33EC" w:rsidP="002A2D36">
      <w:pPr>
        <w:pStyle w:val="Bezproreda"/>
        <w:rPr>
          <w:rFonts w:ascii="Arial" w:hAnsi="Arial" w:cs="Arial"/>
          <w:lang w:val="hr-HR"/>
        </w:rPr>
      </w:pPr>
      <w:r w:rsidRPr="00F85E94">
        <w:rPr>
          <w:rFonts w:ascii="Arial" w:hAnsi="Arial" w:cs="Arial"/>
          <w:b/>
          <w:sz w:val="20"/>
          <w:szCs w:val="20"/>
          <w:lang w:val="hr-HR"/>
        </w:rPr>
        <w:t>ŠIFRA 6431</w:t>
      </w:r>
      <w:r>
        <w:rPr>
          <w:rFonts w:ascii="Arial" w:hAnsi="Arial" w:cs="Arial"/>
          <w:lang w:val="hr-HR"/>
        </w:rPr>
        <w:t xml:space="preserve"> – kamate pristižu uplatom banke na depozit po viđenju.</w:t>
      </w:r>
    </w:p>
    <w:p w:rsidR="002D33EC" w:rsidRDefault="002D33EC" w:rsidP="002A2D36">
      <w:pPr>
        <w:pStyle w:val="Bezproreda"/>
        <w:rPr>
          <w:rFonts w:ascii="Arial" w:hAnsi="Arial" w:cs="Arial"/>
          <w:lang w:val="hr-HR"/>
        </w:rPr>
      </w:pPr>
      <w:r w:rsidRPr="00F85E94">
        <w:rPr>
          <w:rFonts w:ascii="Arial" w:hAnsi="Arial" w:cs="Arial"/>
          <w:b/>
          <w:sz w:val="20"/>
          <w:szCs w:val="20"/>
          <w:lang w:val="hr-HR"/>
        </w:rPr>
        <w:t>ŠIFRA 6421</w:t>
      </w:r>
      <w:r>
        <w:rPr>
          <w:rFonts w:ascii="Arial" w:hAnsi="Arial" w:cs="Arial"/>
          <w:lang w:val="hr-HR"/>
        </w:rPr>
        <w:t xml:space="preserve"> – uplata za koncesije rasporedom sredstava sa zbrojnih i prolaznih računa.</w:t>
      </w:r>
    </w:p>
    <w:p w:rsidR="002D33EC" w:rsidRDefault="002D33EC" w:rsidP="002A2D36">
      <w:pPr>
        <w:pStyle w:val="Bezproreda"/>
        <w:rPr>
          <w:rFonts w:ascii="Arial" w:hAnsi="Arial" w:cs="Arial"/>
          <w:lang w:val="hr-HR"/>
        </w:rPr>
      </w:pPr>
      <w:r w:rsidRPr="00F85E94">
        <w:rPr>
          <w:rFonts w:ascii="Arial" w:hAnsi="Arial" w:cs="Arial"/>
          <w:b/>
          <w:sz w:val="20"/>
          <w:szCs w:val="20"/>
          <w:lang w:val="hr-HR"/>
        </w:rPr>
        <w:t>ŠIFRA 6422</w:t>
      </w:r>
      <w:r>
        <w:rPr>
          <w:rFonts w:ascii="Arial" w:hAnsi="Arial" w:cs="Arial"/>
          <w:lang w:val="hr-HR"/>
        </w:rPr>
        <w:t xml:space="preserve"> – prihodi od zakupa poslovnih prostora, ove godine jedan zakupac je radi</w:t>
      </w:r>
      <w:r w:rsidR="00F85E94">
        <w:rPr>
          <w:rFonts w:ascii="Arial" w:hAnsi="Arial" w:cs="Arial"/>
          <w:lang w:val="hr-HR"/>
        </w:rPr>
        <w:t>o</w:t>
      </w:r>
      <w:r>
        <w:rPr>
          <w:rFonts w:ascii="Arial" w:hAnsi="Arial" w:cs="Arial"/>
          <w:lang w:val="hr-HR"/>
        </w:rPr>
        <w:t xml:space="preserve"> kraće te mu je i obveza manja.</w:t>
      </w:r>
    </w:p>
    <w:p w:rsidR="002D33EC" w:rsidRDefault="002D33EC" w:rsidP="002A2D36">
      <w:pPr>
        <w:pStyle w:val="Bezproreda"/>
        <w:rPr>
          <w:rFonts w:ascii="Arial" w:hAnsi="Arial" w:cs="Arial"/>
          <w:lang w:val="hr-HR"/>
        </w:rPr>
      </w:pPr>
      <w:r w:rsidRPr="00F85E94">
        <w:rPr>
          <w:rFonts w:ascii="Arial" w:hAnsi="Arial" w:cs="Arial"/>
          <w:b/>
          <w:sz w:val="20"/>
          <w:szCs w:val="20"/>
          <w:lang w:val="hr-HR"/>
        </w:rPr>
        <w:t>ŠIFRA 6429</w:t>
      </w:r>
      <w:r>
        <w:rPr>
          <w:rFonts w:ascii="Arial" w:hAnsi="Arial" w:cs="Arial"/>
          <w:lang w:val="hr-HR"/>
        </w:rPr>
        <w:t xml:space="preserve"> – odnosi se na prihod od legalizacije , uplate se izvršavaju po podnesenom rješenju.</w:t>
      </w:r>
    </w:p>
    <w:p w:rsidR="002D33EC" w:rsidRDefault="00005884" w:rsidP="002A2D36">
      <w:pPr>
        <w:pStyle w:val="Bezproreda"/>
        <w:rPr>
          <w:rFonts w:ascii="Arial" w:hAnsi="Arial" w:cs="Arial"/>
          <w:lang w:val="hr-HR"/>
        </w:rPr>
      </w:pPr>
      <w:r w:rsidRPr="00F85E94">
        <w:rPr>
          <w:rFonts w:ascii="Arial" w:hAnsi="Arial" w:cs="Arial"/>
          <w:b/>
          <w:sz w:val="20"/>
          <w:szCs w:val="20"/>
          <w:lang w:val="hr-HR"/>
        </w:rPr>
        <w:t>ŠIFRA 6512</w:t>
      </w:r>
      <w:r>
        <w:rPr>
          <w:rFonts w:ascii="Arial" w:hAnsi="Arial" w:cs="Arial"/>
          <w:lang w:val="hr-HR"/>
        </w:rPr>
        <w:t xml:space="preserve"> – naplaćena je naknada za nedostajuće parkirališno mjesto u iznosu 20.000,00 kn.</w:t>
      </w:r>
    </w:p>
    <w:p w:rsidR="00005884" w:rsidRDefault="00005884" w:rsidP="002A2D36">
      <w:pPr>
        <w:pStyle w:val="Bezproreda"/>
        <w:rPr>
          <w:rFonts w:ascii="Arial" w:hAnsi="Arial" w:cs="Arial"/>
          <w:lang w:val="hr-HR"/>
        </w:rPr>
      </w:pPr>
      <w:r w:rsidRPr="00F85E94">
        <w:rPr>
          <w:rFonts w:ascii="Arial" w:hAnsi="Arial" w:cs="Arial"/>
          <w:b/>
          <w:sz w:val="20"/>
          <w:szCs w:val="20"/>
          <w:lang w:val="hr-HR"/>
        </w:rPr>
        <w:t>ŠIFRA 6513</w:t>
      </w:r>
      <w:r>
        <w:rPr>
          <w:rFonts w:ascii="Arial" w:hAnsi="Arial" w:cs="Arial"/>
          <w:lang w:val="hr-HR"/>
        </w:rPr>
        <w:t xml:space="preserve"> – prihod od prodaje državnih biljega – raspored sa zbrojnog i prolaznog računa.</w:t>
      </w:r>
    </w:p>
    <w:p w:rsidR="00005884" w:rsidRDefault="00005884" w:rsidP="002A2D36">
      <w:pPr>
        <w:pStyle w:val="Bezproreda"/>
        <w:rPr>
          <w:rFonts w:ascii="Arial" w:hAnsi="Arial" w:cs="Arial"/>
          <w:lang w:val="hr-HR"/>
        </w:rPr>
      </w:pPr>
      <w:r w:rsidRPr="00F85E94">
        <w:rPr>
          <w:rFonts w:ascii="Arial" w:hAnsi="Arial" w:cs="Arial"/>
          <w:b/>
          <w:sz w:val="20"/>
          <w:szCs w:val="20"/>
          <w:lang w:val="hr-HR"/>
        </w:rPr>
        <w:t>ŠIFRA 6514</w:t>
      </w:r>
      <w:r>
        <w:rPr>
          <w:rFonts w:ascii="Arial" w:hAnsi="Arial" w:cs="Arial"/>
          <w:lang w:val="hr-HR"/>
        </w:rPr>
        <w:t xml:space="preserve"> – boravišna pristojba uplaćuje se direktno na žiro račun </w:t>
      </w:r>
      <w:r w:rsidR="00905FC9">
        <w:rPr>
          <w:rFonts w:ascii="Arial" w:hAnsi="Arial" w:cs="Arial"/>
          <w:lang w:val="hr-HR"/>
        </w:rPr>
        <w:t>O</w:t>
      </w:r>
      <w:r>
        <w:rPr>
          <w:rFonts w:ascii="Arial" w:hAnsi="Arial" w:cs="Arial"/>
          <w:lang w:val="hr-HR"/>
        </w:rPr>
        <w:t>pćine</w:t>
      </w:r>
      <w:r w:rsidR="00905FC9">
        <w:rPr>
          <w:rFonts w:ascii="Arial" w:hAnsi="Arial" w:cs="Arial"/>
          <w:lang w:val="hr-HR"/>
        </w:rPr>
        <w:t>, a</w:t>
      </w:r>
      <w:r>
        <w:rPr>
          <w:rFonts w:ascii="Arial" w:hAnsi="Arial" w:cs="Arial"/>
          <w:lang w:val="hr-HR"/>
        </w:rPr>
        <w:t xml:space="preserve"> naknad</w:t>
      </w:r>
      <w:r w:rsidR="00905FC9">
        <w:rPr>
          <w:rFonts w:ascii="Arial" w:hAnsi="Arial" w:cs="Arial"/>
          <w:lang w:val="hr-HR"/>
        </w:rPr>
        <w:t>a</w:t>
      </w:r>
      <w:r>
        <w:rPr>
          <w:rFonts w:ascii="Arial" w:hAnsi="Arial" w:cs="Arial"/>
          <w:lang w:val="hr-HR"/>
        </w:rPr>
        <w:t xml:space="preserve"> za prenamjenu zemljišta rasporedom sa zbrojnog i prolaznog računa</w:t>
      </w:r>
      <w:r w:rsidR="00905FC9">
        <w:rPr>
          <w:rFonts w:ascii="Arial" w:hAnsi="Arial" w:cs="Arial"/>
          <w:lang w:val="hr-HR"/>
        </w:rPr>
        <w:t>.</w:t>
      </w:r>
    </w:p>
    <w:p w:rsidR="00905FC9" w:rsidRDefault="00905FC9" w:rsidP="002A2D36">
      <w:pPr>
        <w:pStyle w:val="Bezproreda"/>
        <w:rPr>
          <w:rFonts w:ascii="Arial" w:hAnsi="Arial" w:cs="Arial"/>
          <w:lang w:val="hr-HR"/>
        </w:rPr>
      </w:pPr>
      <w:r w:rsidRPr="00F85E94">
        <w:rPr>
          <w:rFonts w:ascii="Arial" w:hAnsi="Arial" w:cs="Arial"/>
          <w:b/>
          <w:sz w:val="20"/>
          <w:szCs w:val="20"/>
          <w:lang w:val="hr-HR"/>
        </w:rPr>
        <w:lastRenderedPageBreak/>
        <w:t>ŠIFRA 6522</w:t>
      </w:r>
      <w:r>
        <w:rPr>
          <w:rFonts w:ascii="Arial" w:hAnsi="Arial" w:cs="Arial"/>
          <w:lang w:val="hr-HR"/>
        </w:rPr>
        <w:t xml:space="preserve"> – 8% povrata vodnog doprinosa kojeg naplaćuju Hrvatske vode.</w:t>
      </w:r>
    </w:p>
    <w:p w:rsidR="00905FC9" w:rsidRDefault="00905FC9" w:rsidP="002A2D36">
      <w:pPr>
        <w:pStyle w:val="Bezproreda"/>
        <w:rPr>
          <w:rFonts w:ascii="Arial" w:hAnsi="Arial" w:cs="Arial"/>
          <w:lang w:val="hr-HR"/>
        </w:rPr>
      </w:pPr>
      <w:r w:rsidRPr="00F85E94">
        <w:rPr>
          <w:rFonts w:ascii="Arial" w:hAnsi="Arial" w:cs="Arial"/>
          <w:b/>
          <w:sz w:val="20"/>
          <w:szCs w:val="20"/>
          <w:lang w:val="hr-HR"/>
        </w:rPr>
        <w:t>ŠIFRA 6531</w:t>
      </w:r>
      <w:r>
        <w:rPr>
          <w:rFonts w:ascii="Arial" w:hAnsi="Arial" w:cs="Arial"/>
          <w:lang w:val="hr-HR"/>
        </w:rPr>
        <w:t xml:space="preserve"> – komunalni doprinos naplaćuje se na osnovu izdanih rješenja kod izgradnje objekata, dio neplaćenih prihoda uplaćen je u 01/23.</w:t>
      </w:r>
    </w:p>
    <w:p w:rsidR="00905FC9" w:rsidRDefault="00905FC9" w:rsidP="002A2D36">
      <w:pPr>
        <w:pStyle w:val="Bezproreda"/>
        <w:rPr>
          <w:rFonts w:ascii="Arial" w:hAnsi="Arial" w:cs="Arial"/>
          <w:lang w:val="hr-HR"/>
        </w:rPr>
      </w:pPr>
      <w:r w:rsidRPr="00F85E94">
        <w:rPr>
          <w:rFonts w:ascii="Arial" w:hAnsi="Arial" w:cs="Arial"/>
          <w:b/>
          <w:sz w:val="20"/>
          <w:szCs w:val="20"/>
          <w:lang w:val="hr-HR"/>
        </w:rPr>
        <w:t>ŠIFRA 6631</w:t>
      </w:r>
      <w:r>
        <w:rPr>
          <w:rFonts w:ascii="Arial" w:hAnsi="Arial" w:cs="Arial"/>
          <w:lang w:val="hr-HR"/>
        </w:rPr>
        <w:t xml:space="preserve"> – tekuće donacije od fizičkih osoba za uređenje novog pristaništa.</w:t>
      </w:r>
    </w:p>
    <w:p w:rsidR="00905FC9" w:rsidRDefault="00905FC9" w:rsidP="002A2D36">
      <w:pPr>
        <w:pStyle w:val="Bezproreda"/>
        <w:rPr>
          <w:rFonts w:ascii="Arial" w:hAnsi="Arial" w:cs="Arial"/>
          <w:lang w:val="hr-HR"/>
        </w:rPr>
      </w:pPr>
      <w:r w:rsidRPr="00F85E94">
        <w:rPr>
          <w:rFonts w:ascii="Arial" w:hAnsi="Arial" w:cs="Arial"/>
          <w:b/>
          <w:sz w:val="20"/>
          <w:szCs w:val="20"/>
          <w:lang w:val="hr-HR"/>
        </w:rPr>
        <w:t>ŠIFRA 683</w:t>
      </w:r>
      <w:r>
        <w:rPr>
          <w:rFonts w:ascii="Arial" w:hAnsi="Arial" w:cs="Arial"/>
          <w:lang w:val="hr-HR"/>
        </w:rPr>
        <w:t xml:space="preserve"> – ostali prihodi – prošle godine u ovom razdoblju imali smo uplatu Grada Dubrovnika za troškove vještaka za vođenje postupka pred sudom 12.500,00 kn.</w:t>
      </w:r>
    </w:p>
    <w:p w:rsidR="00905FC9" w:rsidRDefault="00905FC9" w:rsidP="002A2D36">
      <w:pPr>
        <w:pStyle w:val="Bezproreda"/>
        <w:rPr>
          <w:rFonts w:ascii="Arial" w:hAnsi="Arial" w:cs="Arial"/>
          <w:lang w:val="hr-HR"/>
        </w:rPr>
      </w:pPr>
    </w:p>
    <w:p w:rsidR="00D94FA6" w:rsidRPr="00F85E94" w:rsidRDefault="00D94FA6" w:rsidP="002A2D36">
      <w:pPr>
        <w:pStyle w:val="Bezproreda"/>
        <w:rPr>
          <w:rFonts w:ascii="Arial" w:hAnsi="Arial" w:cs="Arial"/>
          <w:b/>
          <w:sz w:val="24"/>
          <w:szCs w:val="24"/>
          <w:lang w:val="hr-HR"/>
        </w:rPr>
      </w:pPr>
      <w:r w:rsidRPr="00F85E94">
        <w:rPr>
          <w:rFonts w:ascii="Arial" w:hAnsi="Arial" w:cs="Arial"/>
          <w:b/>
          <w:sz w:val="24"/>
          <w:szCs w:val="24"/>
          <w:lang w:val="hr-HR"/>
        </w:rPr>
        <w:t xml:space="preserve">Bilješka  </w:t>
      </w:r>
      <w:r w:rsidR="0071718C" w:rsidRPr="00F85E94">
        <w:rPr>
          <w:rFonts w:ascii="Arial" w:hAnsi="Arial" w:cs="Arial"/>
          <w:b/>
          <w:sz w:val="24"/>
          <w:szCs w:val="24"/>
          <w:lang w:val="hr-HR"/>
        </w:rPr>
        <w:t>6</w:t>
      </w:r>
    </w:p>
    <w:p w:rsidR="00905FC9" w:rsidRDefault="00905FC9" w:rsidP="002A2D36">
      <w:pPr>
        <w:pStyle w:val="Bezproreda"/>
        <w:rPr>
          <w:rFonts w:ascii="Arial" w:hAnsi="Arial" w:cs="Arial"/>
          <w:lang w:val="hr-HR"/>
        </w:rPr>
      </w:pPr>
      <w:r w:rsidRPr="00F85E94">
        <w:rPr>
          <w:rFonts w:ascii="Arial" w:hAnsi="Arial" w:cs="Arial"/>
          <w:b/>
          <w:sz w:val="20"/>
          <w:szCs w:val="20"/>
          <w:lang w:val="hr-HR"/>
        </w:rPr>
        <w:t>ŠIFRA 3111</w:t>
      </w:r>
      <w:r>
        <w:rPr>
          <w:rFonts w:ascii="Arial" w:hAnsi="Arial" w:cs="Arial"/>
          <w:lang w:val="hr-HR"/>
        </w:rPr>
        <w:t xml:space="preserve"> – razlika u isplatama plaća jer su s ovog konta prošle godine, osim redovnim zaposlenicima isplaćivane plate za javne radove, što se isto odnosi i na </w:t>
      </w:r>
      <w:r w:rsidRPr="00F85E94">
        <w:rPr>
          <w:rFonts w:ascii="Arial" w:hAnsi="Arial" w:cs="Arial"/>
          <w:b/>
          <w:sz w:val="20"/>
          <w:szCs w:val="20"/>
          <w:lang w:val="hr-HR"/>
        </w:rPr>
        <w:t>ŠIFRU 3132 i 3212</w:t>
      </w:r>
    </w:p>
    <w:p w:rsidR="00905FC9" w:rsidRDefault="00905FC9" w:rsidP="002A2D36">
      <w:pPr>
        <w:pStyle w:val="Bezproreda"/>
        <w:rPr>
          <w:rFonts w:ascii="Arial" w:hAnsi="Arial" w:cs="Arial"/>
          <w:lang w:val="hr-HR"/>
        </w:rPr>
      </w:pPr>
      <w:r w:rsidRPr="00F85E94">
        <w:rPr>
          <w:rFonts w:ascii="Arial" w:hAnsi="Arial" w:cs="Arial"/>
          <w:b/>
          <w:sz w:val="20"/>
          <w:szCs w:val="20"/>
          <w:lang w:val="hr-HR"/>
        </w:rPr>
        <w:t>ŠIFRA312</w:t>
      </w:r>
      <w:r>
        <w:rPr>
          <w:rFonts w:ascii="Arial" w:hAnsi="Arial" w:cs="Arial"/>
          <w:lang w:val="hr-HR"/>
        </w:rPr>
        <w:t xml:space="preserve"> – ove godine isplaćene su dvije jubilarne nagrade za 25 godina neprekidnog radnog staža, te Božićnice za 5 zaposlenika i naknada za dar djeci za S. Nikolu.</w:t>
      </w:r>
    </w:p>
    <w:p w:rsidR="00905FC9" w:rsidRDefault="00905FC9" w:rsidP="002A2D36">
      <w:pPr>
        <w:pStyle w:val="Bezproreda"/>
        <w:rPr>
          <w:rFonts w:ascii="Arial" w:hAnsi="Arial" w:cs="Arial"/>
          <w:lang w:val="hr-HR"/>
        </w:rPr>
      </w:pPr>
      <w:r w:rsidRPr="00F85E94">
        <w:rPr>
          <w:rFonts w:ascii="Arial" w:hAnsi="Arial" w:cs="Arial"/>
          <w:b/>
          <w:sz w:val="20"/>
          <w:szCs w:val="20"/>
          <w:lang w:val="hr-HR"/>
        </w:rPr>
        <w:t>ŠIFRA 3211</w:t>
      </w:r>
      <w:r>
        <w:rPr>
          <w:rFonts w:ascii="Arial" w:hAnsi="Arial" w:cs="Arial"/>
          <w:lang w:val="hr-HR"/>
        </w:rPr>
        <w:t xml:space="preserve"> – službena putovanja – popuštanjem mjera COVID19 porastao je broj seminara, konferencija te stručnih edukacija što je dovelo do povećanja broja službenih putovanja</w:t>
      </w:r>
      <w:r w:rsidR="00231D5D">
        <w:rPr>
          <w:rFonts w:ascii="Arial" w:hAnsi="Arial" w:cs="Arial"/>
          <w:lang w:val="hr-HR"/>
        </w:rPr>
        <w:t xml:space="preserve">, što se odnosi i na </w:t>
      </w:r>
      <w:r w:rsidR="00231D5D" w:rsidRPr="00F85E94">
        <w:rPr>
          <w:rFonts w:ascii="Arial" w:hAnsi="Arial" w:cs="Arial"/>
          <w:b/>
          <w:sz w:val="20"/>
          <w:szCs w:val="20"/>
          <w:lang w:val="hr-HR"/>
        </w:rPr>
        <w:t>ŠIFRU 3213</w:t>
      </w:r>
      <w:r w:rsidR="00231D5D">
        <w:rPr>
          <w:rFonts w:ascii="Arial" w:hAnsi="Arial" w:cs="Arial"/>
          <w:lang w:val="hr-HR"/>
        </w:rPr>
        <w:t>.</w:t>
      </w:r>
    </w:p>
    <w:p w:rsidR="00231D5D" w:rsidRDefault="00231D5D" w:rsidP="002A2D36">
      <w:pPr>
        <w:pStyle w:val="Bezproreda"/>
        <w:rPr>
          <w:rFonts w:ascii="Arial" w:hAnsi="Arial" w:cs="Arial"/>
          <w:lang w:val="hr-HR"/>
        </w:rPr>
      </w:pPr>
      <w:r w:rsidRPr="00F85E94">
        <w:rPr>
          <w:rFonts w:ascii="Arial" w:hAnsi="Arial" w:cs="Arial"/>
          <w:b/>
          <w:sz w:val="20"/>
          <w:szCs w:val="20"/>
          <w:lang w:val="hr-HR"/>
        </w:rPr>
        <w:t>ŠIFRA 3214</w:t>
      </w:r>
      <w:r>
        <w:rPr>
          <w:rFonts w:ascii="Arial" w:hAnsi="Arial" w:cs="Arial"/>
          <w:lang w:val="hr-HR"/>
        </w:rPr>
        <w:t xml:space="preserve"> – isplaćene su paušalne naknade zaposlenicima.</w:t>
      </w:r>
    </w:p>
    <w:p w:rsidR="00231D5D" w:rsidRDefault="00231D5D" w:rsidP="002A2D36">
      <w:pPr>
        <w:pStyle w:val="Bezproreda"/>
        <w:rPr>
          <w:rFonts w:ascii="Arial" w:hAnsi="Arial" w:cs="Arial"/>
          <w:lang w:val="hr-HR"/>
        </w:rPr>
      </w:pPr>
      <w:r w:rsidRPr="00F85E94">
        <w:rPr>
          <w:rFonts w:ascii="Arial" w:hAnsi="Arial" w:cs="Arial"/>
          <w:b/>
          <w:sz w:val="20"/>
          <w:szCs w:val="20"/>
          <w:lang w:val="hr-HR"/>
        </w:rPr>
        <w:t>ŠIFRA 3221</w:t>
      </w:r>
      <w:r>
        <w:rPr>
          <w:rFonts w:ascii="Arial" w:hAnsi="Arial" w:cs="Arial"/>
          <w:lang w:val="hr-HR"/>
        </w:rPr>
        <w:t xml:space="preserve"> – povećanje se odnosi na literaturu za potrebe uredskog poslovanja.</w:t>
      </w:r>
    </w:p>
    <w:p w:rsidR="00231D5D" w:rsidRDefault="00231D5D" w:rsidP="002A2D36">
      <w:pPr>
        <w:pStyle w:val="Bezproreda"/>
        <w:rPr>
          <w:rFonts w:ascii="Arial" w:hAnsi="Arial" w:cs="Arial"/>
          <w:lang w:val="hr-HR"/>
        </w:rPr>
      </w:pPr>
      <w:r w:rsidRPr="00F85E94">
        <w:rPr>
          <w:rFonts w:ascii="Arial" w:hAnsi="Arial" w:cs="Arial"/>
          <w:b/>
          <w:sz w:val="20"/>
          <w:szCs w:val="20"/>
          <w:lang w:val="hr-HR"/>
        </w:rPr>
        <w:t>ŠIFRA 3223</w:t>
      </w:r>
      <w:r>
        <w:rPr>
          <w:rFonts w:ascii="Arial" w:hAnsi="Arial" w:cs="Arial"/>
          <w:lang w:val="hr-HR"/>
        </w:rPr>
        <w:t xml:space="preserve"> – razlika je uslijed povećanja cijena električne energije i goriva.</w:t>
      </w:r>
    </w:p>
    <w:p w:rsidR="00231D5D" w:rsidRDefault="00231D5D" w:rsidP="002A2D36">
      <w:pPr>
        <w:pStyle w:val="Bezproreda"/>
        <w:rPr>
          <w:rFonts w:ascii="Arial" w:hAnsi="Arial" w:cs="Arial"/>
          <w:lang w:val="hr-HR"/>
        </w:rPr>
      </w:pPr>
      <w:r w:rsidRPr="00F85E94">
        <w:rPr>
          <w:rFonts w:ascii="Arial" w:hAnsi="Arial" w:cs="Arial"/>
          <w:b/>
          <w:sz w:val="20"/>
          <w:szCs w:val="20"/>
          <w:lang w:val="hr-HR"/>
        </w:rPr>
        <w:t>ŠIFRA 3224</w:t>
      </w:r>
      <w:r>
        <w:rPr>
          <w:rFonts w:ascii="Arial" w:hAnsi="Arial" w:cs="Arial"/>
          <w:lang w:val="hr-HR"/>
        </w:rPr>
        <w:t xml:space="preserve"> – u odnosu na uobičajene troškove, kupljen je materijal za uređenje stana te sadnice za dvorište Osnovne škole Janjina.</w:t>
      </w:r>
    </w:p>
    <w:p w:rsidR="00231D5D" w:rsidRDefault="00231D5D" w:rsidP="002A2D36">
      <w:pPr>
        <w:pStyle w:val="Bezproreda"/>
        <w:rPr>
          <w:rFonts w:ascii="Arial" w:hAnsi="Arial" w:cs="Arial"/>
          <w:lang w:val="hr-HR"/>
        </w:rPr>
      </w:pPr>
      <w:r w:rsidRPr="00F85E94">
        <w:rPr>
          <w:rFonts w:ascii="Arial" w:hAnsi="Arial" w:cs="Arial"/>
          <w:b/>
          <w:sz w:val="20"/>
          <w:szCs w:val="20"/>
          <w:lang w:val="hr-HR"/>
        </w:rPr>
        <w:t>ŠIFRA 3225</w:t>
      </w:r>
      <w:r>
        <w:rPr>
          <w:rFonts w:ascii="Arial" w:hAnsi="Arial" w:cs="Arial"/>
          <w:lang w:val="hr-HR"/>
        </w:rPr>
        <w:t xml:space="preserve"> – kupljen je sitni inventar za potrebe šetnice te auto gume.</w:t>
      </w:r>
    </w:p>
    <w:p w:rsidR="00231D5D" w:rsidRDefault="00231D5D" w:rsidP="002A2D36">
      <w:pPr>
        <w:pStyle w:val="Bezproreda"/>
        <w:rPr>
          <w:rFonts w:ascii="Arial" w:hAnsi="Arial" w:cs="Arial"/>
          <w:lang w:val="hr-HR"/>
        </w:rPr>
      </w:pPr>
      <w:r w:rsidRPr="00F85E94">
        <w:rPr>
          <w:rFonts w:ascii="Arial" w:hAnsi="Arial" w:cs="Arial"/>
          <w:b/>
          <w:sz w:val="20"/>
          <w:szCs w:val="20"/>
          <w:lang w:val="hr-HR"/>
        </w:rPr>
        <w:t>ŠIFRA 3232</w:t>
      </w:r>
      <w:r>
        <w:rPr>
          <w:rFonts w:ascii="Arial" w:hAnsi="Arial" w:cs="Arial"/>
          <w:lang w:val="hr-HR"/>
        </w:rPr>
        <w:t xml:space="preserve"> – zbog kvara kamiona za odvoz komunalnog otpada povećani su troškovi servisiranja (za cca 65.000,00 kn) te je izvršeno dodatno plaćanje nekih radova pri izgradnji novog pristaništa (cca 70.000,00 kn), izvršeno je iscrtavanje horizontalne signalizacije (27.145,00 kn), sanacija obale (50.000,00) te popravak potpornog zida u naselju Popova luka (25.520,00).</w:t>
      </w:r>
    </w:p>
    <w:p w:rsidR="00231D5D" w:rsidRDefault="00231D5D" w:rsidP="002A2D36">
      <w:pPr>
        <w:pStyle w:val="Bezproreda"/>
        <w:rPr>
          <w:rFonts w:ascii="Arial" w:hAnsi="Arial" w:cs="Arial"/>
          <w:lang w:val="hr-HR"/>
        </w:rPr>
      </w:pPr>
      <w:r w:rsidRPr="00F85E94">
        <w:rPr>
          <w:rFonts w:ascii="Arial" w:hAnsi="Arial" w:cs="Arial"/>
          <w:b/>
          <w:sz w:val="20"/>
          <w:szCs w:val="20"/>
          <w:lang w:val="hr-HR"/>
        </w:rPr>
        <w:t>ŠIFRA 3233</w:t>
      </w:r>
      <w:r>
        <w:rPr>
          <w:rFonts w:ascii="Arial" w:hAnsi="Arial" w:cs="Arial"/>
          <w:lang w:val="hr-HR"/>
        </w:rPr>
        <w:t xml:space="preserve"> – objavljeno je više natječaja i oglasa te čestitki povodom blagdana u sredstvima javnog informiranja.</w:t>
      </w:r>
    </w:p>
    <w:p w:rsidR="00231D5D" w:rsidRDefault="00231D5D" w:rsidP="002A2D36">
      <w:pPr>
        <w:pStyle w:val="Bezproreda"/>
        <w:rPr>
          <w:rFonts w:ascii="Arial" w:hAnsi="Arial" w:cs="Arial"/>
          <w:lang w:val="hr-HR"/>
        </w:rPr>
      </w:pPr>
      <w:r w:rsidRPr="00F85E94">
        <w:rPr>
          <w:rFonts w:ascii="Arial" w:hAnsi="Arial" w:cs="Arial"/>
          <w:b/>
          <w:sz w:val="20"/>
          <w:szCs w:val="20"/>
          <w:lang w:val="hr-HR"/>
        </w:rPr>
        <w:t>ŠIFRA 3236</w:t>
      </w:r>
      <w:r>
        <w:rPr>
          <w:rFonts w:ascii="Arial" w:hAnsi="Arial" w:cs="Arial"/>
          <w:lang w:val="hr-HR"/>
        </w:rPr>
        <w:t xml:space="preserve"> – pored redovnih troškova za sufinanciranje rada laboratorija u Janjini, plaćeni su obvezni liječnički pregledi zaposlenika.</w:t>
      </w:r>
    </w:p>
    <w:p w:rsidR="00231D5D" w:rsidRDefault="00231D5D" w:rsidP="002A2D36">
      <w:pPr>
        <w:pStyle w:val="Bezproreda"/>
        <w:rPr>
          <w:rFonts w:ascii="Arial" w:hAnsi="Arial" w:cs="Arial"/>
          <w:lang w:val="hr-HR"/>
        </w:rPr>
      </w:pPr>
      <w:r w:rsidRPr="00F85E94">
        <w:rPr>
          <w:rFonts w:ascii="Arial" w:hAnsi="Arial" w:cs="Arial"/>
          <w:b/>
          <w:sz w:val="20"/>
          <w:szCs w:val="20"/>
          <w:lang w:val="hr-HR"/>
        </w:rPr>
        <w:t>ŠIFRA 3237</w:t>
      </w:r>
      <w:r>
        <w:rPr>
          <w:rFonts w:ascii="Arial" w:hAnsi="Arial" w:cs="Arial"/>
          <w:lang w:val="hr-HR"/>
        </w:rPr>
        <w:t xml:space="preserve"> </w:t>
      </w:r>
      <w:r w:rsidR="007F414F">
        <w:rPr>
          <w:rFonts w:ascii="Arial" w:hAnsi="Arial" w:cs="Arial"/>
          <w:lang w:val="hr-HR"/>
        </w:rPr>
        <w:t>–</w:t>
      </w:r>
      <w:r>
        <w:rPr>
          <w:rFonts w:ascii="Arial" w:hAnsi="Arial" w:cs="Arial"/>
          <w:lang w:val="hr-HR"/>
        </w:rPr>
        <w:t xml:space="preserve"> </w:t>
      </w:r>
      <w:r w:rsidR="007F414F">
        <w:rPr>
          <w:rFonts w:ascii="Arial" w:hAnsi="Arial" w:cs="Arial"/>
          <w:lang w:val="hr-HR"/>
        </w:rPr>
        <w:t>prošle godine smo imali isplatu autorskog honorara i financiranje izbora što ove godine nema.</w:t>
      </w:r>
    </w:p>
    <w:p w:rsidR="007F414F" w:rsidRDefault="007F414F" w:rsidP="002A2D36">
      <w:pPr>
        <w:pStyle w:val="Bezproreda"/>
        <w:rPr>
          <w:rFonts w:ascii="Arial" w:hAnsi="Arial" w:cs="Arial"/>
          <w:lang w:val="hr-HR"/>
        </w:rPr>
      </w:pPr>
      <w:r w:rsidRPr="00F85E94">
        <w:rPr>
          <w:rFonts w:ascii="Arial" w:hAnsi="Arial" w:cs="Arial"/>
          <w:b/>
          <w:sz w:val="20"/>
          <w:szCs w:val="20"/>
          <w:lang w:val="hr-HR"/>
        </w:rPr>
        <w:t>ŠIFRA 3238</w:t>
      </w:r>
      <w:r>
        <w:rPr>
          <w:rFonts w:ascii="Arial" w:hAnsi="Arial" w:cs="Arial"/>
          <w:lang w:val="hr-HR"/>
        </w:rPr>
        <w:t xml:space="preserve"> – povećanjem broja licenci računalnog programa došlo je i do povećanja troškova održavanja istog, te smo promijenili domenu WEB stranice što je također uzrokovalo povećanje troškova.</w:t>
      </w:r>
    </w:p>
    <w:p w:rsidR="007F414F" w:rsidRDefault="007F414F" w:rsidP="002A2D36">
      <w:pPr>
        <w:pStyle w:val="Bezproreda"/>
        <w:rPr>
          <w:rFonts w:ascii="Arial" w:hAnsi="Arial" w:cs="Arial"/>
          <w:lang w:val="hr-HR"/>
        </w:rPr>
      </w:pPr>
      <w:r w:rsidRPr="00F85E94">
        <w:rPr>
          <w:rFonts w:ascii="Arial" w:hAnsi="Arial" w:cs="Arial"/>
          <w:b/>
          <w:sz w:val="20"/>
          <w:szCs w:val="20"/>
          <w:lang w:val="hr-HR"/>
        </w:rPr>
        <w:t>ŠIFRA 3239</w:t>
      </w:r>
      <w:r>
        <w:rPr>
          <w:rFonts w:ascii="Arial" w:hAnsi="Arial" w:cs="Arial"/>
          <w:lang w:val="hr-HR"/>
        </w:rPr>
        <w:t xml:space="preserve"> – prošle godine smo imali problem sa svojim fotokopirnim uređajem i štampačem te smo koristili vanjske usluge fotokopiranja i štampanja.</w:t>
      </w:r>
    </w:p>
    <w:p w:rsidR="007F414F" w:rsidRDefault="007F414F" w:rsidP="002A2D36">
      <w:pPr>
        <w:pStyle w:val="Bezproreda"/>
        <w:rPr>
          <w:rFonts w:ascii="Arial" w:hAnsi="Arial" w:cs="Arial"/>
          <w:lang w:val="hr-HR"/>
        </w:rPr>
      </w:pPr>
      <w:r w:rsidRPr="00F85E94">
        <w:rPr>
          <w:rFonts w:ascii="Arial" w:hAnsi="Arial" w:cs="Arial"/>
          <w:b/>
          <w:sz w:val="20"/>
          <w:szCs w:val="20"/>
          <w:lang w:val="hr-HR"/>
        </w:rPr>
        <w:t>ŠIFRA 3291</w:t>
      </w:r>
      <w:r>
        <w:rPr>
          <w:rFonts w:ascii="Arial" w:hAnsi="Arial" w:cs="Arial"/>
          <w:lang w:val="hr-HR"/>
        </w:rPr>
        <w:t xml:space="preserve"> – naknada se odnosi na isplate političkim strankama za vijećnike općinskog vijeća.</w:t>
      </w:r>
    </w:p>
    <w:p w:rsidR="007F414F" w:rsidRDefault="007F414F" w:rsidP="002A2D36">
      <w:pPr>
        <w:pStyle w:val="Bezproreda"/>
        <w:rPr>
          <w:rFonts w:ascii="Arial" w:hAnsi="Arial" w:cs="Arial"/>
          <w:lang w:val="hr-HR"/>
        </w:rPr>
      </w:pPr>
      <w:r w:rsidRPr="00F85E94">
        <w:rPr>
          <w:rFonts w:ascii="Arial" w:hAnsi="Arial" w:cs="Arial"/>
          <w:b/>
          <w:sz w:val="20"/>
          <w:szCs w:val="20"/>
          <w:lang w:val="hr-HR"/>
        </w:rPr>
        <w:t>ŠIFRA 3293</w:t>
      </w:r>
      <w:r>
        <w:rPr>
          <w:rFonts w:ascii="Arial" w:hAnsi="Arial" w:cs="Arial"/>
          <w:lang w:val="hr-HR"/>
        </w:rPr>
        <w:t xml:space="preserve"> – povećani broj događanja iz djelokruga Općine zahtijevao je povećanje troškova reprezentacije.</w:t>
      </w:r>
    </w:p>
    <w:p w:rsidR="007F414F" w:rsidRDefault="007F414F" w:rsidP="002A2D36">
      <w:pPr>
        <w:pStyle w:val="Bezproreda"/>
        <w:rPr>
          <w:rFonts w:ascii="Arial" w:hAnsi="Arial" w:cs="Arial"/>
          <w:lang w:val="hr-HR"/>
        </w:rPr>
      </w:pPr>
      <w:r w:rsidRPr="00F85E94">
        <w:rPr>
          <w:rFonts w:ascii="Arial" w:hAnsi="Arial" w:cs="Arial"/>
          <w:b/>
          <w:sz w:val="20"/>
          <w:szCs w:val="20"/>
          <w:lang w:val="hr-HR"/>
        </w:rPr>
        <w:t>ŠIFRA 3294</w:t>
      </w:r>
      <w:r>
        <w:rPr>
          <w:rFonts w:ascii="Arial" w:hAnsi="Arial" w:cs="Arial"/>
          <w:lang w:val="hr-HR"/>
        </w:rPr>
        <w:t xml:space="preserve"> – lokalna agencijska grupa u ribarstvu povećala je cijenu godišnje članarine.</w:t>
      </w:r>
    </w:p>
    <w:p w:rsidR="007F414F" w:rsidRDefault="004F6CB6" w:rsidP="002A2D36">
      <w:pPr>
        <w:pStyle w:val="Bezproreda"/>
        <w:rPr>
          <w:rFonts w:ascii="Arial" w:hAnsi="Arial" w:cs="Arial"/>
          <w:lang w:val="hr-HR"/>
        </w:rPr>
      </w:pPr>
      <w:r w:rsidRPr="00F85E94">
        <w:rPr>
          <w:rFonts w:ascii="Arial" w:hAnsi="Arial" w:cs="Arial"/>
          <w:b/>
          <w:sz w:val="20"/>
          <w:szCs w:val="20"/>
          <w:lang w:val="hr-HR"/>
        </w:rPr>
        <w:t>ŠIFRA 3296</w:t>
      </w:r>
      <w:r>
        <w:rPr>
          <w:rFonts w:ascii="Arial" w:hAnsi="Arial" w:cs="Arial"/>
          <w:lang w:val="hr-HR"/>
        </w:rPr>
        <w:t xml:space="preserve"> – parnični trošak po pravomoćnoj i ovršnoj presudi općinskog državnog odvjetništva u Dubrovniku, plaćanje u 24 rate.</w:t>
      </w:r>
    </w:p>
    <w:p w:rsidR="004F6CB6" w:rsidRDefault="004F6CB6" w:rsidP="002A2D36">
      <w:pPr>
        <w:pStyle w:val="Bezproreda"/>
        <w:rPr>
          <w:rFonts w:ascii="Arial" w:hAnsi="Arial" w:cs="Arial"/>
          <w:lang w:val="hr-HR"/>
        </w:rPr>
      </w:pPr>
      <w:r w:rsidRPr="00F85E94">
        <w:rPr>
          <w:rFonts w:ascii="Arial" w:hAnsi="Arial" w:cs="Arial"/>
          <w:b/>
          <w:sz w:val="20"/>
          <w:szCs w:val="20"/>
          <w:lang w:val="hr-HR"/>
        </w:rPr>
        <w:t>ŠIFRA 3299</w:t>
      </w:r>
      <w:r>
        <w:rPr>
          <w:rFonts w:ascii="Arial" w:hAnsi="Arial" w:cs="Arial"/>
          <w:lang w:val="hr-HR"/>
        </w:rPr>
        <w:t xml:space="preserve"> – prošle godine smo dobili rješenje i zaostatke za plaćanje poticajne mjere za odvoz komunalnog otpada, a ove godine samo redovni iznos.</w:t>
      </w:r>
    </w:p>
    <w:p w:rsidR="00905FC9" w:rsidRDefault="004F6CB6" w:rsidP="002A2D36">
      <w:pPr>
        <w:pStyle w:val="Bezproreda"/>
        <w:rPr>
          <w:rFonts w:ascii="Arial" w:hAnsi="Arial" w:cs="Arial"/>
          <w:lang w:val="hr-HR"/>
        </w:rPr>
      </w:pPr>
      <w:r w:rsidRPr="00F85E94">
        <w:rPr>
          <w:rFonts w:ascii="Arial" w:hAnsi="Arial" w:cs="Arial"/>
          <w:b/>
          <w:sz w:val="20"/>
          <w:szCs w:val="20"/>
          <w:lang w:val="hr-HR"/>
        </w:rPr>
        <w:t>ŠIFRA 3234</w:t>
      </w:r>
      <w:r>
        <w:rPr>
          <w:rFonts w:ascii="Arial" w:hAnsi="Arial" w:cs="Arial"/>
          <w:lang w:val="hr-HR"/>
        </w:rPr>
        <w:t xml:space="preserve"> – umanjenjem glavnice financijskog </w:t>
      </w:r>
      <w:proofErr w:type="spellStart"/>
      <w:r>
        <w:rPr>
          <w:rFonts w:ascii="Arial" w:hAnsi="Arial" w:cs="Arial"/>
          <w:lang w:val="hr-HR"/>
        </w:rPr>
        <w:t>leasinga</w:t>
      </w:r>
      <w:proofErr w:type="spellEnd"/>
      <w:r>
        <w:rPr>
          <w:rFonts w:ascii="Arial" w:hAnsi="Arial" w:cs="Arial"/>
          <w:lang w:val="hr-HR"/>
        </w:rPr>
        <w:t xml:space="preserve"> redovnim mjesečnim otplatama smanjuje se i pripadajuća kamata.</w:t>
      </w:r>
    </w:p>
    <w:p w:rsidR="004F6CB6" w:rsidRDefault="004F6CB6" w:rsidP="002A2D36">
      <w:pPr>
        <w:pStyle w:val="Bezproreda"/>
        <w:rPr>
          <w:rFonts w:ascii="Arial" w:hAnsi="Arial" w:cs="Arial"/>
          <w:lang w:val="hr-HR"/>
        </w:rPr>
      </w:pPr>
      <w:r w:rsidRPr="00F85E94">
        <w:rPr>
          <w:rFonts w:ascii="Arial" w:hAnsi="Arial" w:cs="Arial"/>
          <w:b/>
          <w:sz w:val="20"/>
          <w:szCs w:val="20"/>
          <w:lang w:val="hr-HR"/>
        </w:rPr>
        <w:t>ŠIFRA 3431</w:t>
      </w:r>
      <w:r>
        <w:rPr>
          <w:rFonts w:ascii="Arial" w:hAnsi="Arial" w:cs="Arial"/>
          <w:lang w:val="hr-HR"/>
        </w:rPr>
        <w:t xml:space="preserve"> – došlo je do </w:t>
      </w:r>
      <w:r w:rsidR="00F85E94">
        <w:rPr>
          <w:rFonts w:ascii="Arial" w:hAnsi="Arial" w:cs="Arial"/>
          <w:lang w:val="hr-HR"/>
        </w:rPr>
        <w:t>porasta cijene</w:t>
      </w:r>
      <w:r>
        <w:rPr>
          <w:rFonts w:ascii="Arial" w:hAnsi="Arial" w:cs="Arial"/>
          <w:lang w:val="hr-HR"/>
        </w:rPr>
        <w:t xml:space="preserve"> bankarskih usluga.</w:t>
      </w:r>
    </w:p>
    <w:p w:rsidR="004F6CB6" w:rsidRDefault="004F6CB6" w:rsidP="002A2D36">
      <w:pPr>
        <w:pStyle w:val="Bezproreda"/>
        <w:rPr>
          <w:rFonts w:ascii="Arial" w:hAnsi="Arial" w:cs="Arial"/>
          <w:lang w:val="hr-HR"/>
        </w:rPr>
      </w:pPr>
      <w:r w:rsidRPr="00F85E94">
        <w:rPr>
          <w:rFonts w:ascii="Arial" w:hAnsi="Arial" w:cs="Arial"/>
          <w:b/>
          <w:sz w:val="20"/>
          <w:szCs w:val="20"/>
          <w:lang w:val="hr-HR"/>
        </w:rPr>
        <w:t>ŠIFRA3434</w:t>
      </w:r>
      <w:r>
        <w:rPr>
          <w:rFonts w:ascii="Arial" w:hAnsi="Arial" w:cs="Arial"/>
          <w:lang w:val="hr-HR"/>
        </w:rPr>
        <w:t xml:space="preserve"> – odnosi se na 5%troškova od naplate prihoda Porezne uprave (povećanjem naplativosti poreza povećava se i taj iznos), uplatu 1% od poreza i prireza na dohodak od nesamostalnog rada, te troškove opomene Fondu za zaštitu okoliša i energetske učinkovitosti.</w:t>
      </w:r>
    </w:p>
    <w:p w:rsidR="00905FC9" w:rsidRDefault="004F6CB6" w:rsidP="002A2D36">
      <w:pPr>
        <w:pStyle w:val="Bezproreda"/>
        <w:rPr>
          <w:rFonts w:ascii="Arial" w:hAnsi="Arial" w:cs="Arial"/>
          <w:lang w:val="hr-HR"/>
        </w:rPr>
      </w:pPr>
      <w:r w:rsidRPr="00F85E94">
        <w:rPr>
          <w:rFonts w:ascii="Arial" w:hAnsi="Arial" w:cs="Arial"/>
          <w:b/>
          <w:sz w:val="20"/>
          <w:szCs w:val="20"/>
          <w:lang w:val="hr-HR"/>
        </w:rPr>
        <w:t>ŠIFRA 3661</w:t>
      </w:r>
      <w:r>
        <w:rPr>
          <w:rFonts w:ascii="Arial" w:hAnsi="Arial" w:cs="Arial"/>
          <w:lang w:val="hr-HR"/>
        </w:rPr>
        <w:t xml:space="preserve"> – financiranje rada dječjeg vrtića Orebić, ogranak Janjina, po mjesečnim zahtjevima za refundaciju plaće i drugih materijalnih prava zaposlenice u Janjini.</w:t>
      </w:r>
    </w:p>
    <w:p w:rsidR="004F6CB6" w:rsidRDefault="004F6CB6" w:rsidP="002A2D36">
      <w:pPr>
        <w:pStyle w:val="Bezproreda"/>
        <w:rPr>
          <w:rFonts w:ascii="Arial" w:hAnsi="Arial" w:cs="Arial"/>
          <w:lang w:val="hr-HR"/>
        </w:rPr>
      </w:pPr>
      <w:r w:rsidRPr="00F85E94">
        <w:rPr>
          <w:rFonts w:ascii="Arial" w:hAnsi="Arial" w:cs="Arial"/>
          <w:b/>
          <w:sz w:val="20"/>
          <w:szCs w:val="20"/>
          <w:lang w:val="hr-HR"/>
        </w:rPr>
        <w:t>ŠIFRA 3721</w:t>
      </w:r>
      <w:r>
        <w:rPr>
          <w:rFonts w:ascii="Arial" w:hAnsi="Arial" w:cs="Arial"/>
          <w:lang w:val="hr-HR"/>
        </w:rPr>
        <w:t xml:space="preserve"> – kao naknade građanima i kućanstvima isplaćene su 4 socijalne potpore u iznosu 17.200,00 kn, isplaćena je i pomoć kod organiziranja Mlade mise mladomisniku </w:t>
      </w:r>
      <w:r w:rsidR="00E52F4F">
        <w:rPr>
          <w:rFonts w:ascii="Arial" w:hAnsi="Arial" w:cs="Arial"/>
          <w:lang w:val="hr-HR"/>
        </w:rPr>
        <w:t>iz naše Općine od 25.000,00 kn te su isplaćene božićnice umirovljenicima nižih mirovina u iznosu 26.200,00 kn. Na ime mjera demografske obnove isplaćeno je 13.000,00 kn za novosklopljene brakove i rođenja djece po odluci Općinskog vijeća.</w:t>
      </w:r>
    </w:p>
    <w:p w:rsidR="00E52F4F" w:rsidRDefault="00E52F4F" w:rsidP="002A2D36">
      <w:pPr>
        <w:pStyle w:val="Bezproreda"/>
        <w:rPr>
          <w:rFonts w:ascii="Arial" w:hAnsi="Arial" w:cs="Arial"/>
          <w:lang w:val="hr-HR"/>
        </w:rPr>
      </w:pPr>
      <w:r w:rsidRPr="00F85E94">
        <w:rPr>
          <w:rFonts w:ascii="Arial" w:hAnsi="Arial" w:cs="Arial"/>
          <w:b/>
          <w:sz w:val="20"/>
          <w:szCs w:val="20"/>
          <w:lang w:val="hr-HR"/>
        </w:rPr>
        <w:t>ŠIFRA 3722</w:t>
      </w:r>
      <w:r>
        <w:rPr>
          <w:rFonts w:ascii="Arial" w:hAnsi="Arial" w:cs="Arial"/>
          <w:lang w:val="hr-HR"/>
        </w:rPr>
        <w:t xml:space="preserve"> – odnosi se na sufinanciranje cijene prijevoza đaka i studenata za školsku godinu 2021/2022. U odnosu na protekli period došlo je do povećanja cijena autobusnih karata kao i povećanja broja korisnika.</w:t>
      </w:r>
    </w:p>
    <w:p w:rsidR="00E52F4F" w:rsidRDefault="00E52F4F" w:rsidP="002A2D36">
      <w:pPr>
        <w:pStyle w:val="Bezproreda"/>
        <w:rPr>
          <w:rFonts w:ascii="Arial" w:hAnsi="Arial" w:cs="Arial"/>
          <w:lang w:val="hr-HR"/>
        </w:rPr>
      </w:pPr>
      <w:r w:rsidRPr="00F85E94">
        <w:rPr>
          <w:rFonts w:ascii="Arial" w:hAnsi="Arial" w:cs="Arial"/>
          <w:b/>
          <w:sz w:val="20"/>
          <w:szCs w:val="20"/>
          <w:lang w:val="hr-HR"/>
        </w:rPr>
        <w:t>ŠIFRA 3811</w:t>
      </w:r>
      <w:r>
        <w:rPr>
          <w:rFonts w:ascii="Arial" w:hAnsi="Arial" w:cs="Arial"/>
          <w:lang w:val="hr-HR"/>
        </w:rPr>
        <w:t xml:space="preserve"> – tekuće donacije Zavodu za hitnu medicinu iz Janjine, udrugama, poljoprivrednoj zadruzi, turističkoj zajednici i  </w:t>
      </w:r>
      <w:proofErr w:type="spellStart"/>
      <w:r>
        <w:rPr>
          <w:rFonts w:ascii="Arial" w:hAnsi="Arial" w:cs="Arial"/>
          <w:lang w:val="hr-HR"/>
        </w:rPr>
        <w:t>DVDu</w:t>
      </w:r>
      <w:proofErr w:type="spellEnd"/>
      <w:r>
        <w:rPr>
          <w:rFonts w:ascii="Arial" w:hAnsi="Arial" w:cs="Arial"/>
          <w:lang w:val="hr-HR"/>
        </w:rPr>
        <w:t xml:space="preserve">. Razlika od prošle godine proizlazi iz dodatne uplate udruzi „Djeca </w:t>
      </w:r>
      <w:proofErr w:type="spellStart"/>
      <w:r>
        <w:rPr>
          <w:rFonts w:ascii="Arial" w:hAnsi="Arial" w:cs="Arial"/>
          <w:lang w:val="hr-HR"/>
        </w:rPr>
        <w:t>Pelješca“od</w:t>
      </w:r>
      <w:proofErr w:type="spellEnd"/>
      <w:r>
        <w:rPr>
          <w:rFonts w:ascii="Arial" w:hAnsi="Arial" w:cs="Arial"/>
          <w:lang w:val="hr-HR"/>
        </w:rPr>
        <w:t xml:space="preserve"> 10.000,00 kn, povećanjem izdvajanja za Turističku zajednicu Općine Janjina za 65.000,00 kn, te prijenosu </w:t>
      </w:r>
      <w:r>
        <w:rPr>
          <w:rFonts w:ascii="Arial" w:hAnsi="Arial" w:cs="Arial"/>
          <w:lang w:val="hr-HR"/>
        </w:rPr>
        <w:lastRenderedPageBreak/>
        <w:t>sredstava Lučkoj upravi za izgradnju novog pristaništa od 167.800,00 kn za što smo dobili donaciju od Županije i za taj dobiveni iznos izvršili zakonsku korekciju rezultata.</w:t>
      </w:r>
    </w:p>
    <w:p w:rsidR="00E52F4F" w:rsidRDefault="00E52F4F" w:rsidP="002A2D36">
      <w:pPr>
        <w:pStyle w:val="Bezproreda"/>
        <w:rPr>
          <w:rFonts w:ascii="Arial" w:hAnsi="Arial" w:cs="Arial"/>
          <w:lang w:val="hr-HR"/>
        </w:rPr>
      </w:pPr>
      <w:r w:rsidRPr="00F85E94">
        <w:rPr>
          <w:rFonts w:ascii="Arial" w:hAnsi="Arial" w:cs="Arial"/>
          <w:b/>
          <w:sz w:val="20"/>
          <w:szCs w:val="20"/>
          <w:lang w:val="hr-HR"/>
        </w:rPr>
        <w:t>ŠIFRA 3821 i 3822</w:t>
      </w:r>
      <w:r>
        <w:rPr>
          <w:rFonts w:ascii="Arial" w:hAnsi="Arial" w:cs="Arial"/>
          <w:lang w:val="hr-HR"/>
        </w:rPr>
        <w:t xml:space="preserve"> – prošle godine izvršen je prijenos radova na zadružnom domu u korist </w:t>
      </w:r>
      <w:r w:rsidR="007F5623">
        <w:rPr>
          <w:rFonts w:ascii="Arial" w:hAnsi="Arial" w:cs="Arial"/>
          <w:lang w:val="hr-HR"/>
        </w:rPr>
        <w:t>P</w:t>
      </w:r>
      <w:r>
        <w:rPr>
          <w:rFonts w:ascii="Arial" w:hAnsi="Arial" w:cs="Arial"/>
          <w:lang w:val="hr-HR"/>
        </w:rPr>
        <w:t>oljoprivredne zadruge „Pelješki vrhovi“</w:t>
      </w:r>
      <w:r w:rsidR="007F5623">
        <w:rPr>
          <w:rFonts w:ascii="Arial" w:hAnsi="Arial" w:cs="Arial"/>
          <w:lang w:val="hr-HR"/>
        </w:rPr>
        <w:t xml:space="preserve"> iz Janjina od 571.742,00 kn te donacije </w:t>
      </w:r>
      <w:proofErr w:type="spellStart"/>
      <w:r w:rsidR="007F5623">
        <w:rPr>
          <w:rFonts w:ascii="Arial" w:hAnsi="Arial" w:cs="Arial"/>
          <w:lang w:val="hr-HR"/>
        </w:rPr>
        <w:t>kompostera</w:t>
      </w:r>
      <w:proofErr w:type="spellEnd"/>
      <w:r w:rsidR="007F5623">
        <w:rPr>
          <w:rFonts w:ascii="Arial" w:hAnsi="Arial" w:cs="Arial"/>
          <w:lang w:val="hr-HR"/>
        </w:rPr>
        <w:t xml:space="preserve"> građanima dobivenim od Fonda za zaštitu okoliša i energetsku učinkovitost od 57.000,00 kn.</w:t>
      </w:r>
    </w:p>
    <w:p w:rsidR="00905FC9" w:rsidRDefault="00905FC9" w:rsidP="002A2D36">
      <w:pPr>
        <w:pStyle w:val="Bezproreda"/>
        <w:rPr>
          <w:rFonts w:ascii="Arial" w:hAnsi="Arial" w:cs="Arial"/>
          <w:lang w:val="hr-HR"/>
        </w:rPr>
      </w:pPr>
    </w:p>
    <w:p w:rsidR="00D94FA6" w:rsidRPr="00F85E94" w:rsidRDefault="00D94FA6" w:rsidP="002A2D36">
      <w:pPr>
        <w:pStyle w:val="Bezproreda"/>
        <w:rPr>
          <w:rFonts w:ascii="Arial" w:hAnsi="Arial" w:cs="Arial"/>
          <w:b/>
          <w:sz w:val="24"/>
          <w:szCs w:val="24"/>
          <w:lang w:val="hr-HR"/>
        </w:rPr>
      </w:pPr>
      <w:r w:rsidRPr="00F85E94">
        <w:rPr>
          <w:rFonts w:ascii="Arial" w:hAnsi="Arial" w:cs="Arial"/>
          <w:b/>
          <w:sz w:val="24"/>
          <w:szCs w:val="24"/>
          <w:lang w:val="hr-HR"/>
        </w:rPr>
        <w:t xml:space="preserve">Bilješka </w:t>
      </w:r>
      <w:r w:rsidR="00317DBC" w:rsidRPr="00F85E94">
        <w:rPr>
          <w:rFonts w:ascii="Arial" w:hAnsi="Arial" w:cs="Arial"/>
          <w:b/>
          <w:sz w:val="24"/>
          <w:szCs w:val="24"/>
          <w:lang w:val="hr-HR"/>
        </w:rPr>
        <w:t>7</w:t>
      </w:r>
    </w:p>
    <w:p w:rsidR="007F5623" w:rsidRDefault="007F5623" w:rsidP="002A2D36">
      <w:pPr>
        <w:pStyle w:val="Bezproreda"/>
        <w:rPr>
          <w:rFonts w:ascii="Arial" w:hAnsi="Arial" w:cs="Arial"/>
          <w:lang w:val="hr-HR"/>
        </w:rPr>
      </w:pPr>
      <w:r w:rsidRPr="00F85E94">
        <w:rPr>
          <w:rFonts w:ascii="Arial" w:hAnsi="Arial" w:cs="Arial"/>
          <w:b/>
          <w:sz w:val="20"/>
          <w:szCs w:val="20"/>
          <w:lang w:val="hr-HR"/>
        </w:rPr>
        <w:t>ŠIFRA 7211</w:t>
      </w:r>
      <w:r>
        <w:rPr>
          <w:rFonts w:ascii="Arial" w:hAnsi="Arial" w:cs="Arial"/>
          <w:lang w:val="hr-HR"/>
        </w:rPr>
        <w:t xml:space="preserve"> – odnosi se na prihode od </w:t>
      </w:r>
      <w:proofErr w:type="spellStart"/>
      <w:r>
        <w:rPr>
          <w:rFonts w:ascii="Arial" w:hAnsi="Arial" w:cs="Arial"/>
          <w:lang w:val="hr-HR"/>
        </w:rPr>
        <w:t>Domouprave</w:t>
      </w:r>
      <w:proofErr w:type="spellEnd"/>
      <w:r>
        <w:rPr>
          <w:rFonts w:ascii="Arial" w:hAnsi="Arial" w:cs="Arial"/>
          <w:lang w:val="hr-HR"/>
        </w:rPr>
        <w:t xml:space="preserve"> koja se uplaćuju po raspodjeli za prodaju stanova sa stanarskim pravom</w:t>
      </w:r>
    </w:p>
    <w:p w:rsidR="007F5623" w:rsidRDefault="007F5623" w:rsidP="002A2D36">
      <w:pPr>
        <w:pStyle w:val="Bezproreda"/>
        <w:rPr>
          <w:rFonts w:ascii="Arial" w:hAnsi="Arial" w:cs="Arial"/>
          <w:lang w:val="hr-HR"/>
        </w:rPr>
      </w:pPr>
      <w:r w:rsidRPr="00433CA1">
        <w:rPr>
          <w:rFonts w:ascii="Arial" w:hAnsi="Arial" w:cs="Arial"/>
          <w:b/>
          <w:sz w:val="20"/>
          <w:szCs w:val="20"/>
          <w:lang w:val="hr-HR"/>
        </w:rPr>
        <w:t>ŠIFRA 7212</w:t>
      </w:r>
      <w:r>
        <w:rPr>
          <w:rFonts w:ascii="Arial" w:hAnsi="Arial" w:cs="Arial"/>
          <w:lang w:val="hr-HR"/>
        </w:rPr>
        <w:t xml:space="preserve"> </w:t>
      </w:r>
      <w:r w:rsidR="008F3358">
        <w:rPr>
          <w:rFonts w:ascii="Arial" w:hAnsi="Arial" w:cs="Arial"/>
          <w:lang w:val="hr-HR"/>
        </w:rPr>
        <w:t>–</w:t>
      </w:r>
      <w:r>
        <w:rPr>
          <w:rFonts w:ascii="Arial" w:hAnsi="Arial" w:cs="Arial"/>
          <w:lang w:val="hr-HR"/>
        </w:rPr>
        <w:t xml:space="preserve"> </w:t>
      </w:r>
      <w:r w:rsidR="008F3358">
        <w:rPr>
          <w:rFonts w:ascii="Arial" w:hAnsi="Arial" w:cs="Arial"/>
          <w:lang w:val="hr-HR"/>
        </w:rPr>
        <w:t xml:space="preserve">odnosi se na već spomenuti prijenos radova na zadružnom domu u korist Poljoprivredne zadruge „Pelješki vrhovi“ iz Janjine kao i </w:t>
      </w:r>
      <w:r w:rsidR="008F3358" w:rsidRPr="00433CA1">
        <w:rPr>
          <w:rFonts w:ascii="Arial" w:hAnsi="Arial" w:cs="Arial"/>
          <w:b/>
          <w:sz w:val="20"/>
          <w:szCs w:val="20"/>
          <w:lang w:val="hr-HR"/>
        </w:rPr>
        <w:t>ŠIFRA 7223</w:t>
      </w:r>
      <w:r w:rsidR="008F3358">
        <w:rPr>
          <w:rFonts w:ascii="Arial" w:hAnsi="Arial" w:cs="Arial"/>
          <w:lang w:val="hr-HR"/>
        </w:rPr>
        <w:t xml:space="preserve"> – donacija </w:t>
      </w:r>
      <w:proofErr w:type="spellStart"/>
      <w:r w:rsidR="008F3358">
        <w:rPr>
          <w:rFonts w:ascii="Arial" w:hAnsi="Arial" w:cs="Arial"/>
          <w:lang w:val="hr-HR"/>
        </w:rPr>
        <w:t>kompostera</w:t>
      </w:r>
      <w:proofErr w:type="spellEnd"/>
      <w:r w:rsidR="008F3358">
        <w:rPr>
          <w:rFonts w:ascii="Arial" w:hAnsi="Arial" w:cs="Arial"/>
          <w:lang w:val="hr-HR"/>
        </w:rPr>
        <w:t>.</w:t>
      </w:r>
    </w:p>
    <w:p w:rsidR="008F3358" w:rsidRDefault="008F3358" w:rsidP="002A2D36">
      <w:pPr>
        <w:pStyle w:val="Bezproreda"/>
        <w:rPr>
          <w:rFonts w:ascii="Arial" w:hAnsi="Arial" w:cs="Arial"/>
          <w:lang w:val="hr-HR"/>
        </w:rPr>
      </w:pPr>
    </w:p>
    <w:p w:rsidR="002B2518" w:rsidRPr="00433CA1" w:rsidRDefault="002B2518" w:rsidP="002A2D36">
      <w:pPr>
        <w:pStyle w:val="Bezproreda"/>
        <w:rPr>
          <w:rFonts w:ascii="Arial" w:hAnsi="Arial" w:cs="Arial"/>
          <w:sz w:val="24"/>
          <w:szCs w:val="24"/>
          <w:lang w:val="hr-HR"/>
        </w:rPr>
      </w:pPr>
      <w:r w:rsidRPr="00433CA1">
        <w:rPr>
          <w:rFonts w:ascii="Arial" w:hAnsi="Arial" w:cs="Arial"/>
          <w:b/>
          <w:sz w:val="24"/>
          <w:szCs w:val="24"/>
          <w:lang w:val="hr-HR"/>
        </w:rPr>
        <w:t xml:space="preserve">Bilješka </w:t>
      </w:r>
      <w:r w:rsidR="00317DBC" w:rsidRPr="00433CA1">
        <w:rPr>
          <w:rFonts w:ascii="Arial" w:hAnsi="Arial" w:cs="Arial"/>
          <w:b/>
          <w:sz w:val="24"/>
          <w:szCs w:val="24"/>
          <w:lang w:val="hr-HR"/>
        </w:rPr>
        <w:t>8</w:t>
      </w:r>
    </w:p>
    <w:p w:rsidR="008F3358" w:rsidRDefault="008F3358" w:rsidP="002A2D36">
      <w:pPr>
        <w:pStyle w:val="Bezproreda"/>
        <w:rPr>
          <w:rFonts w:ascii="Arial" w:hAnsi="Arial" w:cs="Arial"/>
          <w:lang w:val="hr-HR"/>
        </w:rPr>
      </w:pPr>
      <w:r w:rsidRPr="00433CA1">
        <w:rPr>
          <w:rFonts w:ascii="Arial" w:hAnsi="Arial" w:cs="Arial"/>
          <w:b/>
          <w:sz w:val="20"/>
          <w:szCs w:val="20"/>
          <w:lang w:val="hr-HR"/>
        </w:rPr>
        <w:t>ŠIFRA 4213</w:t>
      </w:r>
      <w:r>
        <w:rPr>
          <w:rFonts w:ascii="Arial" w:hAnsi="Arial" w:cs="Arial"/>
          <w:lang w:val="hr-HR"/>
        </w:rPr>
        <w:t xml:space="preserve"> – asfaltiranje ulica i putova na teritoriju Općine.</w:t>
      </w:r>
    </w:p>
    <w:p w:rsidR="008F3358" w:rsidRDefault="008F3358" w:rsidP="002A2D36">
      <w:pPr>
        <w:pStyle w:val="Bezproreda"/>
        <w:rPr>
          <w:rFonts w:ascii="Arial" w:hAnsi="Arial" w:cs="Arial"/>
          <w:lang w:val="hr-HR"/>
        </w:rPr>
      </w:pPr>
      <w:r w:rsidRPr="00433CA1">
        <w:rPr>
          <w:rFonts w:ascii="Arial" w:hAnsi="Arial" w:cs="Arial"/>
          <w:b/>
          <w:sz w:val="20"/>
          <w:szCs w:val="20"/>
          <w:lang w:val="hr-HR"/>
        </w:rPr>
        <w:t>ŠIFRA 4214</w:t>
      </w:r>
      <w:r>
        <w:rPr>
          <w:rFonts w:ascii="Arial" w:hAnsi="Arial" w:cs="Arial"/>
          <w:lang w:val="hr-HR"/>
        </w:rPr>
        <w:t xml:space="preserve"> – veći iznos prošle godine pr</w:t>
      </w:r>
      <w:r w:rsidR="00433CA1">
        <w:rPr>
          <w:rFonts w:ascii="Arial" w:hAnsi="Arial" w:cs="Arial"/>
          <w:lang w:val="hr-HR"/>
        </w:rPr>
        <w:t>o</w:t>
      </w:r>
      <w:r>
        <w:rPr>
          <w:rFonts w:ascii="Arial" w:hAnsi="Arial" w:cs="Arial"/>
          <w:lang w:val="hr-HR"/>
        </w:rPr>
        <w:t xml:space="preserve">izlazi iz većeg broja projekata koji su završeni – radovi na dječjem parku (39.877,50), proširenje mreže javne rasvjete (127.625,00), pripreme i postavljanje objekta Ribarnice (263.068,75), te nastavak uređenja Rive u </w:t>
      </w:r>
      <w:proofErr w:type="spellStart"/>
      <w:r>
        <w:rPr>
          <w:rFonts w:ascii="Arial" w:hAnsi="Arial" w:cs="Arial"/>
          <w:lang w:val="hr-HR"/>
        </w:rPr>
        <w:t>sreseru</w:t>
      </w:r>
      <w:proofErr w:type="spellEnd"/>
      <w:r>
        <w:rPr>
          <w:rFonts w:ascii="Arial" w:hAnsi="Arial" w:cs="Arial"/>
          <w:lang w:val="hr-HR"/>
        </w:rPr>
        <w:t xml:space="preserve">-Rat(475.411,38) dok je u 2022. rađeno na proširenju i uređenju mreže javne rasvjete (28.940,00), postavljanje rasvjete uz video nadzor za noćno slijetanje na </w:t>
      </w:r>
      <w:proofErr w:type="spellStart"/>
      <w:r>
        <w:rPr>
          <w:rFonts w:ascii="Arial" w:hAnsi="Arial" w:cs="Arial"/>
          <w:lang w:val="hr-HR"/>
        </w:rPr>
        <w:t>helidromu</w:t>
      </w:r>
      <w:proofErr w:type="spellEnd"/>
      <w:r>
        <w:rPr>
          <w:rFonts w:ascii="Arial" w:hAnsi="Arial" w:cs="Arial"/>
          <w:lang w:val="hr-HR"/>
        </w:rPr>
        <w:t xml:space="preserve"> (117.512,50), uređenje mrtvačnice i groblja u Janjini (216.742,69), nastavak radova na uređenju Rive u </w:t>
      </w:r>
      <w:proofErr w:type="spellStart"/>
      <w:r>
        <w:rPr>
          <w:rFonts w:ascii="Arial" w:hAnsi="Arial" w:cs="Arial"/>
          <w:lang w:val="hr-HR"/>
        </w:rPr>
        <w:t>Sreseru</w:t>
      </w:r>
      <w:proofErr w:type="spellEnd"/>
      <w:r>
        <w:rPr>
          <w:rFonts w:ascii="Arial" w:hAnsi="Arial" w:cs="Arial"/>
          <w:lang w:val="hr-HR"/>
        </w:rPr>
        <w:t>-Rat (360.005,00) te dodatni radovi i oprema za Ribarnicu (25.014,85).</w:t>
      </w:r>
    </w:p>
    <w:p w:rsidR="00BE706A" w:rsidRDefault="00BE706A" w:rsidP="002A2D36">
      <w:pPr>
        <w:pStyle w:val="Bezproreda"/>
        <w:rPr>
          <w:rFonts w:ascii="Arial" w:hAnsi="Arial" w:cs="Arial"/>
          <w:lang w:val="hr-HR"/>
        </w:rPr>
      </w:pPr>
      <w:r w:rsidRPr="00433CA1">
        <w:rPr>
          <w:rFonts w:ascii="Arial" w:hAnsi="Arial" w:cs="Arial"/>
          <w:b/>
          <w:sz w:val="20"/>
          <w:szCs w:val="20"/>
          <w:lang w:val="hr-HR"/>
        </w:rPr>
        <w:t>ŠIFRA 4221</w:t>
      </w:r>
      <w:r>
        <w:rPr>
          <w:rFonts w:ascii="Arial" w:hAnsi="Arial" w:cs="Arial"/>
          <w:lang w:val="hr-HR"/>
        </w:rPr>
        <w:t xml:space="preserve"> – kupljeno je novo računalo, </w:t>
      </w:r>
      <w:proofErr w:type="spellStart"/>
      <w:r>
        <w:rPr>
          <w:rFonts w:ascii="Arial" w:hAnsi="Arial" w:cs="Arial"/>
          <w:lang w:val="hr-HR"/>
        </w:rPr>
        <w:t>scaner</w:t>
      </w:r>
      <w:proofErr w:type="spellEnd"/>
      <w:r>
        <w:rPr>
          <w:rFonts w:ascii="Arial" w:hAnsi="Arial" w:cs="Arial"/>
          <w:lang w:val="hr-HR"/>
        </w:rPr>
        <w:t xml:space="preserve"> i uredski stolac.</w:t>
      </w:r>
    </w:p>
    <w:p w:rsidR="00BE706A" w:rsidRDefault="00BE706A" w:rsidP="002A2D36">
      <w:pPr>
        <w:pStyle w:val="Bezproreda"/>
        <w:rPr>
          <w:rFonts w:ascii="Arial" w:hAnsi="Arial" w:cs="Arial"/>
          <w:lang w:val="hr-HR"/>
        </w:rPr>
      </w:pPr>
      <w:r w:rsidRPr="00433CA1">
        <w:rPr>
          <w:rFonts w:ascii="Arial" w:hAnsi="Arial" w:cs="Arial"/>
          <w:b/>
          <w:sz w:val="20"/>
          <w:szCs w:val="20"/>
          <w:lang w:val="hr-HR"/>
        </w:rPr>
        <w:t>ŠIFRA 4222</w:t>
      </w:r>
      <w:r>
        <w:rPr>
          <w:rFonts w:ascii="Arial" w:hAnsi="Arial" w:cs="Arial"/>
          <w:lang w:val="hr-HR"/>
        </w:rPr>
        <w:t xml:space="preserve"> – kupljena su 3 nova mobilna uređaja.</w:t>
      </w:r>
    </w:p>
    <w:p w:rsidR="00BE706A" w:rsidRDefault="00BE706A" w:rsidP="002A2D36">
      <w:pPr>
        <w:pStyle w:val="Bezproreda"/>
        <w:rPr>
          <w:rFonts w:ascii="Arial" w:hAnsi="Arial" w:cs="Arial"/>
          <w:lang w:val="hr-HR"/>
        </w:rPr>
      </w:pPr>
      <w:r w:rsidRPr="00433CA1">
        <w:rPr>
          <w:rFonts w:ascii="Arial" w:hAnsi="Arial" w:cs="Arial"/>
          <w:b/>
          <w:sz w:val="20"/>
          <w:szCs w:val="20"/>
          <w:lang w:val="hr-HR"/>
        </w:rPr>
        <w:t>ŠIFRA 4227</w:t>
      </w:r>
      <w:r>
        <w:rPr>
          <w:rFonts w:ascii="Arial" w:hAnsi="Arial" w:cs="Arial"/>
          <w:lang w:val="hr-HR"/>
        </w:rPr>
        <w:t xml:space="preserve"> – 2021. kupljena je oprema za Dječji park (197.609,38) te elementi božićne dekoracije (8.906,25), a tekuće godine natpisne ploče na zgradi Općine (6.222,50) te namještaj i oprema za stan (19.381,05).</w:t>
      </w:r>
    </w:p>
    <w:p w:rsidR="00BE706A" w:rsidRDefault="00BE706A" w:rsidP="002A2D36">
      <w:pPr>
        <w:pStyle w:val="Bezproreda"/>
        <w:rPr>
          <w:rFonts w:ascii="Arial" w:hAnsi="Arial" w:cs="Arial"/>
          <w:lang w:val="hr-HR"/>
        </w:rPr>
      </w:pPr>
      <w:r w:rsidRPr="00433CA1">
        <w:rPr>
          <w:rFonts w:ascii="Arial" w:hAnsi="Arial" w:cs="Arial"/>
          <w:b/>
          <w:sz w:val="20"/>
          <w:szCs w:val="20"/>
          <w:lang w:val="hr-HR"/>
        </w:rPr>
        <w:t>ŠIFRA 4262</w:t>
      </w:r>
      <w:r>
        <w:rPr>
          <w:rFonts w:ascii="Arial" w:hAnsi="Arial" w:cs="Arial"/>
          <w:lang w:val="hr-HR"/>
        </w:rPr>
        <w:t xml:space="preserve"> – radi proširenja opsega rada, računalni program nadograđen je novim aplikacijama.</w:t>
      </w:r>
    </w:p>
    <w:p w:rsidR="00BE706A" w:rsidRDefault="00BE706A" w:rsidP="002A2D36">
      <w:pPr>
        <w:pStyle w:val="Bezproreda"/>
        <w:rPr>
          <w:rFonts w:ascii="Arial" w:hAnsi="Arial" w:cs="Arial"/>
          <w:lang w:val="hr-HR"/>
        </w:rPr>
      </w:pPr>
      <w:r w:rsidRPr="00433CA1">
        <w:rPr>
          <w:rFonts w:ascii="Arial" w:hAnsi="Arial" w:cs="Arial"/>
          <w:b/>
          <w:sz w:val="20"/>
          <w:szCs w:val="20"/>
          <w:lang w:val="hr-HR"/>
        </w:rPr>
        <w:t>ŠIFRA 4263</w:t>
      </w:r>
      <w:r>
        <w:rPr>
          <w:rFonts w:ascii="Arial" w:hAnsi="Arial" w:cs="Arial"/>
          <w:lang w:val="hr-HR"/>
        </w:rPr>
        <w:t xml:space="preserve"> – u 2022. rađene su izmjene i dopune prostornog plana.</w:t>
      </w:r>
    </w:p>
    <w:p w:rsidR="00BE706A" w:rsidRDefault="00BE706A" w:rsidP="002A2D36">
      <w:pPr>
        <w:pStyle w:val="Bezproreda"/>
        <w:rPr>
          <w:rFonts w:ascii="Arial" w:hAnsi="Arial" w:cs="Arial"/>
          <w:lang w:val="hr-HR"/>
        </w:rPr>
      </w:pPr>
      <w:r w:rsidRPr="00433CA1">
        <w:rPr>
          <w:rFonts w:ascii="Arial" w:hAnsi="Arial" w:cs="Arial"/>
          <w:b/>
          <w:sz w:val="20"/>
          <w:szCs w:val="20"/>
          <w:lang w:val="hr-HR"/>
        </w:rPr>
        <w:t>ŠIFRA 4264</w:t>
      </w:r>
      <w:r>
        <w:rPr>
          <w:rFonts w:ascii="Arial" w:hAnsi="Arial" w:cs="Arial"/>
          <w:lang w:val="hr-HR"/>
        </w:rPr>
        <w:t xml:space="preserve"> – povećanjem radnih aktivnosti rađena je nova pripadajuća projektna dokumentacija.</w:t>
      </w:r>
    </w:p>
    <w:p w:rsidR="00BE706A" w:rsidRDefault="00BE706A" w:rsidP="002A2D36">
      <w:pPr>
        <w:pStyle w:val="Bezproreda"/>
        <w:rPr>
          <w:rFonts w:ascii="Arial" w:hAnsi="Arial" w:cs="Arial"/>
          <w:lang w:val="hr-HR"/>
        </w:rPr>
      </w:pPr>
      <w:r w:rsidRPr="00433CA1">
        <w:rPr>
          <w:rFonts w:ascii="Arial" w:hAnsi="Arial" w:cs="Arial"/>
          <w:b/>
          <w:sz w:val="20"/>
          <w:szCs w:val="20"/>
          <w:lang w:val="hr-HR"/>
        </w:rPr>
        <w:t>ŠIFRA 452</w:t>
      </w:r>
      <w:r>
        <w:rPr>
          <w:rFonts w:ascii="Arial" w:hAnsi="Arial" w:cs="Arial"/>
          <w:lang w:val="hr-HR"/>
        </w:rPr>
        <w:t xml:space="preserve"> – u 2021. pogrešno je knjiženo učešće za aglomeraciju na konto dodatnih ulaganja.</w:t>
      </w:r>
    </w:p>
    <w:p w:rsidR="00BE706A" w:rsidRDefault="00BE706A" w:rsidP="002A2D36">
      <w:pPr>
        <w:pStyle w:val="Bezproreda"/>
        <w:rPr>
          <w:rFonts w:ascii="Arial" w:hAnsi="Arial" w:cs="Arial"/>
          <w:lang w:val="hr-HR"/>
        </w:rPr>
      </w:pPr>
    </w:p>
    <w:p w:rsidR="00C11735" w:rsidRPr="00433CA1" w:rsidRDefault="00C11735" w:rsidP="002A2D36">
      <w:pPr>
        <w:pStyle w:val="Bezproreda"/>
        <w:rPr>
          <w:rFonts w:ascii="Arial" w:hAnsi="Arial" w:cs="Arial"/>
          <w:b/>
          <w:sz w:val="24"/>
          <w:szCs w:val="24"/>
          <w:lang w:val="hr-HR"/>
        </w:rPr>
      </w:pPr>
      <w:r w:rsidRPr="00433CA1">
        <w:rPr>
          <w:rFonts w:ascii="Arial" w:hAnsi="Arial" w:cs="Arial"/>
          <w:b/>
          <w:sz w:val="24"/>
          <w:szCs w:val="24"/>
          <w:lang w:val="hr-HR"/>
        </w:rPr>
        <w:t xml:space="preserve">Bilješka </w:t>
      </w:r>
      <w:r w:rsidR="00E15460" w:rsidRPr="00433CA1">
        <w:rPr>
          <w:rFonts w:ascii="Arial" w:hAnsi="Arial" w:cs="Arial"/>
          <w:b/>
          <w:sz w:val="24"/>
          <w:szCs w:val="24"/>
          <w:lang w:val="hr-HR"/>
        </w:rPr>
        <w:t>9</w:t>
      </w:r>
    </w:p>
    <w:p w:rsidR="00BE706A" w:rsidRDefault="00BE706A" w:rsidP="002A2D36">
      <w:pPr>
        <w:pStyle w:val="Bezproreda"/>
        <w:rPr>
          <w:rFonts w:ascii="Arial" w:hAnsi="Arial" w:cs="Arial"/>
          <w:lang w:val="hr-HR"/>
        </w:rPr>
      </w:pPr>
      <w:r w:rsidRPr="00433CA1">
        <w:rPr>
          <w:rFonts w:ascii="Arial" w:hAnsi="Arial" w:cs="Arial"/>
          <w:b/>
          <w:sz w:val="20"/>
          <w:szCs w:val="20"/>
          <w:lang w:val="hr-HR"/>
        </w:rPr>
        <w:t>ŠIFRA 5445</w:t>
      </w:r>
      <w:r>
        <w:rPr>
          <w:rFonts w:ascii="Arial" w:hAnsi="Arial" w:cs="Arial"/>
          <w:lang w:val="hr-HR"/>
        </w:rPr>
        <w:t xml:space="preserve"> – mjesečnom otplatom financijskog </w:t>
      </w:r>
      <w:proofErr w:type="spellStart"/>
      <w:r>
        <w:rPr>
          <w:rFonts w:ascii="Arial" w:hAnsi="Arial" w:cs="Arial"/>
          <w:lang w:val="hr-HR"/>
        </w:rPr>
        <w:t>leasinga</w:t>
      </w:r>
      <w:proofErr w:type="spellEnd"/>
      <w:r>
        <w:rPr>
          <w:rFonts w:ascii="Arial" w:hAnsi="Arial" w:cs="Arial"/>
          <w:lang w:val="hr-HR"/>
        </w:rPr>
        <w:t xml:space="preserve"> dolazi do smanjenja ukupnog iznosa preostalog duga.</w:t>
      </w:r>
    </w:p>
    <w:p w:rsidR="00BE706A" w:rsidRDefault="00BE706A" w:rsidP="002A2D36">
      <w:pPr>
        <w:pStyle w:val="Bezproreda"/>
        <w:rPr>
          <w:rFonts w:ascii="Arial" w:hAnsi="Arial" w:cs="Arial"/>
          <w:lang w:val="hr-HR"/>
        </w:rPr>
      </w:pPr>
    </w:p>
    <w:p w:rsidR="00C11735" w:rsidRPr="00433CA1" w:rsidRDefault="00C11735" w:rsidP="002A2D36">
      <w:pPr>
        <w:pStyle w:val="Bezproreda"/>
        <w:rPr>
          <w:rFonts w:ascii="Arial" w:hAnsi="Arial" w:cs="Arial"/>
          <w:b/>
          <w:sz w:val="24"/>
          <w:szCs w:val="24"/>
          <w:lang w:val="hr-HR"/>
        </w:rPr>
      </w:pPr>
      <w:r w:rsidRPr="00433CA1">
        <w:rPr>
          <w:rFonts w:ascii="Arial" w:hAnsi="Arial" w:cs="Arial"/>
          <w:b/>
          <w:sz w:val="24"/>
          <w:szCs w:val="24"/>
          <w:lang w:val="hr-HR"/>
        </w:rPr>
        <w:t>Bilješka 1</w:t>
      </w:r>
      <w:r w:rsidR="00E15460" w:rsidRPr="00433CA1">
        <w:rPr>
          <w:rFonts w:ascii="Arial" w:hAnsi="Arial" w:cs="Arial"/>
          <w:b/>
          <w:sz w:val="24"/>
          <w:szCs w:val="24"/>
          <w:lang w:val="hr-HR"/>
        </w:rPr>
        <w:t>0</w:t>
      </w:r>
    </w:p>
    <w:p w:rsidR="000E6164" w:rsidRDefault="000E6164" w:rsidP="002A2D36">
      <w:pPr>
        <w:pStyle w:val="Bezproreda"/>
        <w:rPr>
          <w:rFonts w:ascii="Arial" w:hAnsi="Arial" w:cs="Arial"/>
          <w:lang w:val="hr-HR"/>
        </w:rPr>
      </w:pPr>
      <w:r w:rsidRPr="00433CA1">
        <w:rPr>
          <w:rFonts w:ascii="Arial" w:hAnsi="Arial" w:cs="Arial"/>
          <w:b/>
          <w:sz w:val="20"/>
          <w:szCs w:val="20"/>
          <w:lang w:val="hr-HR"/>
        </w:rPr>
        <w:t>ŠIFRA X006</w:t>
      </w:r>
      <w:r>
        <w:rPr>
          <w:rFonts w:ascii="Arial" w:hAnsi="Arial" w:cs="Arial"/>
          <w:lang w:val="hr-HR"/>
        </w:rPr>
        <w:t xml:space="preserve"> – ostvaren je višak prihoda i primitaka za pokriće u sljedećem razdoblju od 510.068,49 kn što je istovjetno </w:t>
      </w:r>
      <w:r w:rsidRPr="00433CA1">
        <w:rPr>
          <w:rFonts w:ascii="Arial" w:hAnsi="Arial" w:cs="Arial"/>
          <w:b/>
          <w:sz w:val="20"/>
          <w:szCs w:val="20"/>
          <w:lang w:val="hr-HR"/>
        </w:rPr>
        <w:t>ŠIFRI 922</w:t>
      </w:r>
      <w:r>
        <w:rPr>
          <w:rFonts w:ascii="Arial" w:hAnsi="Arial" w:cs="Arial"/>
          <w:lang w:val="hr-HR"/>
        </w:rPr>
        <w:t xml:space="preserve"> u obrascu Bilanca.</w:t>
      </w:r>
    </w:p>
    <w:p w:rsidR="000E6164" w:rsidRDefault="000E6164" w:rsidP="002A2D36">
      <w:pPr>
        <w:pStyle w:val="Bezproreda"/>
        <w:rPr>
          <w:rFonts w:ascii="Arial" w:hAnsi="Arial" w:cs="Arial"/>
          <w:lang w:val="hr-HR"/>
        </w:rPr>
      </w:pPr>
    </w:p>
    <w:p w:rsidR="00025106" w:rsidRPr="005F22B3" w:rsidRDefault="00025106" w:rsidP="002A2D36">
      <w:pPr>
        <w:pStyle w:val="Bezproreda"/>
        <w:rPr>
          <w:rFonts w:ascii="Arial" w:hAnsi="Arial" w:cs="Arial"/>
          <w:b/>
          <w:sz w:val="24"/>
          <w:szCs w:val="24"/>
          <w:lang w:val="hr-HR"/>
        </w:rPr>
      </w:pPr>
    </w:p>
    <w:p w:rsidR="00025106" w:rsidRPr="005F22B3" w:rsidRDefault="00025106" w:rsidP="002A2D36">
      <w:pPr>
        <w:pStyle w:val="Bezproreda"/>
        <w:rPr>
          <w:rFonts w:ascii="Arial" w:hAnsi="Arial" w:cs="Arial"/>
          <w:b/>
          <w:sz w:val="24"/>
          <w:szCs w:val="24"/>
          <w:lang w:val="hr-HR"/>
        </w:rPr>
      </w:pPr>
    </w:p>
    <w:p w:rsidR="00FC0C9B" w:rsidRPr="00433CA1" w:rsidRDefault="00FC0C9B" w:rsidP="002A2D36">
      <w:pPr>
        <w:pStyle w:val="Bezproreda"/>
        <w:rPr>
          <w:rFonts w:ascii="Arial" w:hAnsi="Arial" w:cs="Arial"/>
          <w:b/>
          <w:sz w:val="28"/>
          <w:szCs w:val="28"/>
          <w:lang w:val="hr-HR"/>
        </w:rPr>
      </w:pPr>
      <w:r w:rsidRPr="00433CA1">
        <w:rPr>
          <w:rFonts w:ascii="Arial" w:hAnsi="Arial" w:cs="Arial"/>
          <w:b/>
          <w:sz w:val="28"/>
          <w:szCs w:val="28"/>
          <w:lang w:val="hr-HR"/>
        </w:rPr>
        <w:t>Bilješke uz RAS funkcijski</w:t>
      </w:r>
    </w:p>
    <w:p w:rsidR="00ED6BCD" w:rsidRPr="005F22B3" w:rsidRDefault="00ED6BCD" w:rsidP="002A2D36">
      <w:pPr>
        <w:pStyle w:val="Bezproreda"/>
        <w:rPr>
          <w:rFonts w:ascii="Arial" w:hAnsi="Arial" w:cs="Arial"/>
          <w:b/>
          <w:sz w:val="24"/>
          <w:szCs w:val="24"/>
          <w:lang w:val="hr-HR"/>
        </w:rPr>
      </w:pPr>
    </w:p>
    <w:p w:rsidR="00FC0C9B" w:rsidRPr="00433CA1" w:rsidRDefault="00FC0C9B" w:rsidP="002A2D36">
      <w:pPr>
        <w:pStyle w:val="Bezproreda"/>
        <w:rPr>
          <w:rFonts w:ascii="Arial" w:hAnsi="Arial" w:cs="Arial"/>
          <w:b/>
          <w:sz w:val="24"/>
          <w:szCs w:val="24"/>
          <w:lang w:val="hr-HR"/>
        </w:rPr>
      </w:pPr>
      <w:r w:rsidRPr="00433CA1">
        <w:rPr>
          <w:rFonts w:ascii="Arial" w:hAnsi="Arial" w:cs="Arial"/>
          <w:b/>
          <w:sz w:val="24"/>
          <w:szCs w:val="24"/>
          <w:lang w:val="hr-HR"/>
        </w:rPr>
        <w:t xml:space="preserve">Bilješka </w:t>
      </w:r>
      <w:r w:rsidR="000E6164" w:rsidRPr="00433CA1">
        <w:rPr>
          <w:rFonts w:ascii="Arial" w:hAnsi="Arial" w:cs="Arial"/>
          <w:b/>
          <w:sz w:val="24"/>
          <w:szCs w:val="24"/>
          <w:lang w:val="hr-HR"/>
        </w:rPr>
        <w:t>11</w:t>
      </w:r>
    </w:p>
    <w:p w:rsidR="00FC0C9B" w:rsidRPr="005F22B3" w:rsidRDefault="000E6164" w:rsidP="002A2D36">
      <w:pPr>
        <w:pStyle w:val="Bezproreda"/>
        <w:rPr>
          <w:rFonts w:ascii="Arial" w:hAnsi="Arial" w:cs="Arial"/>
          <w:lang w:val="hr-HR"/>
        </w:rPr>
      </w:pPr>
      <w:r w:rsidRPr="00433CA1">
        <w:rPr>
          <w:rFonts w:ascii="Arial" w:hAnsi="Arial" w:cs="Arial"/>
          <w:b/>
          <w:sz w:val="20"/>
          <w:szCs w:val="20"/>
          <w:lang w:val="hr-HR"/>
        </w:rPr>
        <w:t>ŠIFRA R1</w:t>
      </w:r>
      <w:r>
        <w:rPr>
          <w:rFonts w:ascii="Arial" w:hAnsi="Arial" w:cs="Arial"/>
          <w:lang w:val="hr-HR"/>
        </w:rPr>
        <w:t xml:space="preserve"> u obrascu RAS-FUNKCIJSKI jednaka je razlici </w:t>
      </w:r>
      <w:r w:rsidRPr="00433CA1">
        <w:rPr>
          <w:rFonts w:ascii="Arial" w:hAnsi="Arial" w:cs="Arial"/>
          <w:b/>
          <w:sz w:val="20"/>
          <w:szCs w:val="20"/>
          <w:lang w:val="hr-HR"/>
        </w:rPr>
        <w:t>ŠIFRE Y345 i Y003</w:t>
      </w:r>
      <w:r>
        <w:rPr>
          <w:rFonts w:ascii="Arial" w:hAnsi="Arial" w:cs="Arial"/>
          <w:lang w:val="hr-HR"/>
        </w:rPr>
        <w:t>(koja nema funkcijsku klasifikaciju) u obrascu PR_RAS.</w:t>
      </w:r>
    </w:p>
    <w:p w:rsidR="004D5A45" w:rsidRPr="005F22B3" w:rsidRDefault="004D5A45" w:rsidP="002A2D36">
      <w:pPr>
        <w:pStyle w:val="Bezproreda"/>
        <w:rPr>
          <w:rFonts w:ascii="Arial" w:hAnsi="Arial" w:cs="Arial"/>
          <w:b/>
          <w:sz w:val="24"/>
          <w:szCs w:val="24"/>
          <w:lang w:val="hr-HR"/>
        </w:rPr>
      </w:pPr>
    </w:p>
    <w:p w:rsidR="00FC0C9B" w:rsidRPr="00433CA1" w:rsidRDefault="00FC0C9B" w:rsidP="002A2D36">
      <w:pPr>
        <w:pStyle w:val="Bezproreda"/>
        <w:rPr>
          <w:rFonts w:ascii="Arial" w:hAnsi="Arial" w:cs="Arial"/>
          <w:b/>
          <w:sz w:val="28"/>
          <w:szCs w:val="28"/>
          <w:lang w:val="hr-HR"/>
        </w:rPr>
      </w:pPr>
      <w:r w:rsidRPr="00433CA1">
        <w:rPr>
          <w:rFonts w:ascii="Arial" w:hAnsi="Arial" w:cs="Arial"/>
          <w:b/>
          <w:sz w:val="28"/>
          <w:szCs w:val="28"/>
          <w:lang w:val="hr-HR"/>
        </w:rPr>
        <w:t>Bilješke uz OBVEZE</w:t>
      </w:r>
    </w:p>
    <w:p w:rsidR="00ED6BCD" w:rsidRPr="005F22B3" w:rsidRDefault="00ED6BCD" w:rsidP="002A2D36">
      <w:pPr>
        <w:pStyle w:val="Bezproreda"/>
        <w:rPr>
          <w:rFonts w:ascii="Arial" w:hAnsi="Arial" w:cs="Arial"/>
          <w:b/>
          <w:lang w:val="hr-HR"/>
        </w:rPr>
      </w:pPr>
    </w:p>
    <w:p w:rsidR="00FC0C9B" w:rsidRPr="00433CA1" w:rsidRDefault="00FC0C9B" w:rsidP="002A2D36">
      <w:pPr>
        <w:pStyle w:val="Bezproreda"/>
        <w:rPr>
          <w:rFonts w:ascii="Arial" w:hAnsi="Arial" w:cs="Arial"/>
          <w:b/>
          <w:sz w:val="24"/>
          <w:szCs w:val="24"/>
          <w:lang w:val="hr-HR"/>
        </w:rPr>
      </w:pPr>
      <w:r w:rsidRPr="00433CA1">
        <w:rPr>
          <w:rFonts w:ascii="Arial" w:hAnsi="Arial" w:cs="Arial"/>
          <w:b/>
          <w:sz w:val="24"/>
          <w:szCs w:val="24"/>
          <w:lang w:val="hr-HR"/>
        </w:rPr>
        <w:t xml:space="preserve">Bilješka </w:t>
      </w:r>
      <w:r w:rsidR="000E6164" w:rsidRPr="00433CA1">
        <w:rPr>
          <w:rFonts w:ascii="Arial" w:hAnsi="Arial" w:cs="Arial"/>
          <w:b/>
          <w:sz w:val="24"/>
          <w:szCs w:val="24"/>
          <w:lang w:val="hr-HR"/>
        </w:rPr>
        <w:t>12</w:t>
      </w:r>
    </w:p>
    <w:p w:rsidR="001F7298" w:rsidRDefault="000E6164" w:rsidP="002A2D36">
      <w:pPr>
        <w:pStyle w:val="Bezproreda"/>
        <w:rPr>
          <w:rFonts w:ascii="Arial" w:hAnsi="Arial" w:cs="Arial"/>
          <w:lang w:val="hr-HR"/>
        </w:rPr>
      </w:pPr>
      <w:r w:rsidRPr="00433CA1">
        <w:rPr>
          <w:rFonts w:ascii="Arial" w:hAnsi="Arial" w:cs="Arial"/>
          <w:b/>
          <w:sz w:val="20"/>
          <w:szCs w:val="20"/>
          <w:lang w:val="hr-HR"/>
        </w:rPr>
        <w:t>ŠIFRA V001</w:t>
      </w:r>
      <w:r>
        <w:rPr>
          <w:rFonts w:ascii="Arial" w:hAnsi="Arial" w:cs="Arial"/>
          <w:lang w:val="hr-HR"/>
        </w:rPr>
        <w:t xml:space="preserve"> – stanje obveza 01.01. identično je stanju obveza na kraju prethodnog razdoblja.</w:t>
      </w:r>
    </w:p>
    <w:p w:rsidR="000E6164" w:rsidRDefault="000E6164" w:rsidP="002A2D36">
      <w:pPr>
        <w:pStyle w:val="Bezproreda"/>
        <w:rPr>
          <w:rFonts w:ascii="Arial" w:hAnsi="Arial" w:cs="Arial"/>
          <w:lang w:val="hr-HR"/>
        </w:rPr>
      </w:pPr>
      <w:r w:rsidRPr="00433CA1">
        <w:rPr>
          <w:rFonts w:ascii="Arial" w:hAnsi="Arial" w:cs="Arial"/>
          <w:b/>
          <w:sz w:val="20"/>
          <w:szCs w:val="20"/>
          <w:lang w:val="hr-HR"/>
        </w:rPr>
        <w:t>ŠIFRA V007</w:t>
      </w:r>
      <w:r>
        <w:rPr>
          <w:rFonts w:ascii="Arial" w:hAnsi="Arial" w:cs="Arial"/>
          <w:lang w:val="hr-HR"/>
        </w:rPr>
        <w:t xml:space="preserve"> – dospjele obveze su 37.588,61 i sačinjavaju ih obveze za materijalne rashode a odnose se na komunalne usluge – sufinanciranje deponija otpada Općini Ston i dugovanje se isplaćuje mjesečnim iznosima.</w:t>
      </w:r>
    </w:p>
    <w:p w:rsidR="000E6164" w:rsidRDefault="000E6164" w:rsidP="002A2D36">
      <w:pPr>
        <w:pStyle w:val="Bezproreda"/>
        <w:rPr>
          <w:rFonts w:ascii="Arial" w:hAnsi="Arial" w:cs="Arial"/>
          <w:lang w:val="hr-HR"/>
        </w:rPr>
      </w:pPr>
      <w:r>
        <w:rPr>
          <w:rFonts w:ascii="Arial" w:hAnsi="Arial" w:cs="Arial"/>
          <w:lang w:val="hr-HR"/>
        </w:rPr>
        <w:t>Nedospjele obveze sačinjavaju obveze za zaposlene (plaća za 12/2022) te za materijalne rashode s dospijećem u 2023. Obveze za nefinancijsku imovinu su također nedospjele s dospijećem u 2023.</w:t>
      </w:r>
      <w:r w:rsidR="001B067F">
        <w:rPr>
          <w:rFonts w:ascii="Arial" w:hAnsi="Arial" w:cs="Arial"/>
          <w:lang w:val="hr-HR"/>
        </w:rPr>
        <w:t xml:space="preserve">, a obveze za financijsku imovinu su obveze za otplatu financijskog </w:t>
      </w:r>
      <w:proofErr w:type="spellStart"/>
      <w:r w:rsidR="001B067F">
        <w:rPr>
          <w:rFonts w:ascii="Arial" w:hAnsi="Arial" w:cs="Arial"/>
          <w:lang w:val="hr-HR"/>
        </w:rPr>
        <w:t>leasinga</w:t>
      </w:r>
      <w:proofErr w:type="spellEnd"/>
      <w:r w:rsidR="001B067F">
        <w:rPr>
          <w:rFonts w:ascii="Arial" w:hAnsi="Arial" w:cs="Arial"/>
          <w:lang w:val="hr-HR"/>
        </w:rPr>
        <w:t xml:space="preserve"> koji dospijeva mjesečnim ratama.</w:t>
      </w:r>
    </w:p>
    <w:p w:rsidR="000E6164" w:rsidRPr="005F22B3" w:rsidRDefault="000E6164" w:rsidP="002A2D36">
      <w:pPr>
        <w:pStyle w:val="Bezproreda"/>
        <w:rPr>
          <w:rFonts w:ascii="Arial" w:hAnsi="Arial" w:cs="Arial"/>
          <w:lang w:val="hr-HR"/>
        </w:rPr>
      </w:pPr>
    </w:p>
    <w:p w:rsidR="004D5A45" w:rsidRPr="005F22B3" w:rsidRDefault="004D5A45" w:rsidP="002A2D36">
      <w:pPr>
        <w:pStyle w:val="Bezproreda"/>
        <w:rPr>
          <w:rFonts w:ascii="Arial" w:hAnsi="Arial" w:cs="Arial"/>
          <w:b/>
          <w:sz w:val="24"/>
          <w:szCs w:val="24"/>
          <w:lang w:val="hr-HR"/>
        </w:rPr>
      </w:pPr>
    </w:p>
    <w:p w:rsidR="003D3A5C" w:rsidRPr="00433CA1" w:rsidRDefault="003D3A5C" w:rsidP="002A2D36">
      <w:pPr>
        <w:pStyle w:val="Bezproreda"/>
        <w:rPr>
          <w:rFonts w:ascii="Arial" w:hAnsi="Arial" w:cs="Arial"/>
          <w:b/>
          <w:sz w:val="28"/>
          <w:szCs w:val="28"/>
          <w:lang w:val="hr-HR"/>
        </w:rPr>
      </w:pPr>
      <w:r w:rsidRPr="00433CA1">
        <w:rPr>
          <w:rFonts w:ascii="Arial" w:hAnsi="Arial" w:cs="Arial"/>
          <w:b/>
          <w:sz w:val="28"/>
          <w:szCs w:val="28"/>
          <w:lang w:val="hr-HR"/>
        </w:rPr>
        <w:t>Bilješke uz P-VRIO</w:t>
      </w:r>
      <w:bookmarkStart w:id="0" w:name="_GoBack"/>
      <w:bookmarkEnd w:id="0"/>
    </w:p>
    <w:p w:rsidR="001F7298" w:rsidRPr="005F22B3" w:rsidRDefault="001F7298" w:rsidP="002A2D36">
      <w:pPr>
        <w:pStyle w:val="Bezproreda"/>
        <w:rPr>
          <w:rFonts w:ascii="Arial" w:hAnsi="Arial" w:cs="Arial"/>
          <w:lang w:val="hr-HR"/>
        </w:rPr>
      </w:pPr>
    </w:p>
    <w:p w:rsidR="001F7298" w:rsidRPr="00433CA1" w:rsidRDefault="001F7298" w:rsidP="002A2D36">
      <w:pPr>
        <w:pStyle w:val="Bezproreda"/>
        <w:rPr>
          <w:rFonts w:ascii="Arial" w:hAnsi="Arial" w:cs="Arial"/>
          <w:b/>
          <w:sz w:val="24"/>
          <w:szCs w:val="24"/>
          <w:lang w:val="hr-HR"/>
        </w:rPr>
      </w:pPr>
      <w:r w:rsidRPr="00433CA1">
        <w:rPr>
          <w:rFonts w:ascii="Arial" w:hAnsi="Arial" w:cs="Arial"/>
          <w:b/>
          <w:sz w:val="24"/>
          <w:szCs w:val="24"/>
          <w:lang w:val="hr-HR"/>
        </w:rPr>
        <w:t xml:space="preserve">Bilješka </w:t>
      </w:r>
      <w:r w:rsidR="001B067F" w:rsidRPr="00433CA1">
        <w:rPr>
          <w:rFonts w:ascii="Arial" w:hAnsi="Arial" w:cs="Arial"/>
          <w:b/>
          <w:sz w:val="24"/>
          <w:szCs w:val="24"/>
          <w:lang w:val="hr-HR"/>
        </w:rPr>
        <w:t>13</w:t>
      </w:r>
    </w:p>
    <w:p w:rsidR="00CE3B37" w:rsidRPr="005F22B3" w:rsidRDefault="001B067F" w:rsidP="002A2D36">
      <w:pPr>
        <w:pStyle w:val="Bezproreda"/>
        <w:rPr>
          <w:rFonts w:ascii="Arial" w:hAnsi="Arial" w:cs="Arial"/>
          <w:lang w:val="hr-HR"/>
        </w:rPr>
      </w:pPr>
      <w:r>
        <w:rPr>
          <w:rFonts w:ascii="Arial" w:hAnsi="Arial" w:cs="Arial"/>
          <w:lang w:val="hr-HR"/>
        </w:rPr>
        <w:t>U 2022. nije bilo niti smanjenja niti povećanja u vrijednosti i obujmu imovine i obveza.</w:t>
      </w:r>
    </w:p>
    <w:p w:rsidR="00CE3B37" w:rsidRPr="005F22B3" w:rsidRDefault="00CE3B37" w:rsidP="002A2D36">
      <w:pPr>
        <w:pStyle w:val="Bezproreda"/>
        <w:rPr>
          <w:rFonts w:ascii="Arial" w:hAnsi="Arial" w:cs="Arial"/>
          <w:lang w:val="hr-HR"/>
        </w:rPr>
      </w:pPr>
    </w:p>
    <w:p w:rsidR="00CE3B37" w:rsidRPr="005F22B3" w:rsidRDefault="00CE3B37" w:rsidP="002A2D36">
      <w:pPr>
        <w:pStyle w:val="Bezproreda"/>
        <w:rPr>
          <w:rFonts w:ascii="Arial" w:hAnsi="Arial" w:cs="Arial"/>
          <w:lang w:val="hr-HR"/>
        </w:rPr>
      </w:pPr>
    </w:p>
    <w:p w:rsidR="00CE3B37" w:rsidRPr="005F22B3" w:rsidRDefault="00CE3B37" w:rsidP="002A2D36">
      <w:pPr>
        <w:pStyle w:val="Bezproreda"/>
        <w:rPr>
          <w:rFonts w:ascii="Arial" w:hAnsi="Arial" w:cs="Arial"/>
          <w:lang w:val="hr-HR"/>
        </w:rPr>
      </w:pPr>
    </w:p>
    <w:p w:rsidR="00CE3B37" w:rsidRPr="005F22B3" w:rsidRDefault="00CE3B37" w:rsidP="002A2D36">
      <w:pPr>
        <w:pStyle w:val="Bezproreda"/>
        <w:rPr>
          <w:rFonts w:ascii="Arial" w:hAnsi="Arial" w:cs="Arial"/>
          <w:lang w:val="hr-HR"/>
        </w:rPr>
      </w:pPr>
    </w:p>
    <w:p w:rsidR="00274B0C" w:rsidRPr="005F22B3" w:rsidRDefault="008577E1" w:rsidP="002A2D36">
      <w:pPr>
        <w:pStyle w:val="Bezproreda"/>
        <w:rPr>
          <w:rFonts w:ascii="Arial" w:hAnsi="Arial" w:cs="Arial"/>
          <w:lang w:val="hr-HR"/>
        </w:rPr>
      </w:pPr>
      <w:r w:rsidRPr="005F22B3">
        <w:rPr>
          <w:rFonts w:ascii="Arial" w:hAnsi="Arial" w:cs="Arial"/>
          <w:lang w:val="hr-HR"/>
        </w:rPr>
        <w:t xml:space="preserve">Sanja </w:t>
      </w:r>
      <w:proofErr w:type="spellStart"/>
      <w:r w:rsidRPr="005F22B3">
        <w:rPr>
          <w:rFonts w:ascii="Arial" w:hAnsi="Arial" w:cs="Arial"/>
          <w:lang w:val="hr-HR"/>
        </w:rPr>
        <w:t>Bjelovučić</w:t>
      </w:r>
      <w:proofErr w:type="spellEnd"/>
      <w:r w:rsidR="00957EF1" w:rsidRPr="005F22B3">
        <w:rPr>
          <w:rFonts w:ascii="Arial" w:hAnsi="Arial" w:cs="Arial"/>
          <w:lang w:val="hr-HR"/>
        </w:rPr>
        <w:t xml:space="preserve">, </w:t>
      </w:r>
    </w:p>
    <w:p w:rsidR="00957EF1" w:rsidRPr="005F22B3" w:rsidRDefault="00957EF1" w:rsidP="002A2D36">
      <w:pPr>
        <w:pStyle w:val="Bezproreda"/>
        <w:rPr>
          <w:rFonts w:ascii="Arial" w:hAnsi="Arial" w:cs="Arial"/>
          <w:sz w:val="16"/>
          <w:szCs w:val="16"/>
          <w:lang w:val="hr-HR"/>
        </w:rPr>
      </w:pPr>
      <w:r w:rsidRPr="005F22B3">
        <w:rPr>
          <w:rFonts w:ascii="Arial" w:hAnsi="Arial" w:cs="Arial"/>
          <w:sz w:val="16"/>
          <w:szCs w:val="16"/>
          <w:lang w:val="hr-HR"/>
        </w:rPr>
        <w:t>voditelj računovodstva Općine Janjina</w:t>
      </w:r>
    </w:p>
    <w:sectPr w:rsidR="00957EF1" w:rsidRPr="005F22B3" w:rsidSect="00E15ACC">
      <w:footerReference w:type="default" r:id="rId8"/>
      <w:pgSz w:w="11906" w:h="16838" w:code="9"/>
      <w:pgMar w:top="709" w:right="566"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6E" w:rsidRDefault="0034296E" w:rsidP="00434FA3">
      <w:pPr>
        <w:spacing w:after="0" w:line="240" w:lineRule="auto"/>
      </w:pPr>
      <w:r>
        <w:separator/>
      </w:r>
    </w:p>
  </w:endnote>
  <w:endnote w:type="continuationSeparator" w:id="0">
    <w:p w:rsidR="0034296E" w:rsidRDefault="0034296E" w:rsidP="0043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39960"/>
      <w:docPartObj>
        <w:docPartGallery w:val="Page Numbers (Bottom of Page)"/>
        <w:docPartUnique/>
      </w:docPartObj>
    </w:sdtPr>
    <w:sdtEndPr/>
    <w:sdtContent>
      <w:p w:rsidR="004F6CB6" w:rsidRDefault="004F6CB6">
        <w:pPr>
          <w:pStyle w:val="Podnoje"/>
          <w:jc w:val="right"/>
        </w:pPr>
        <w:r>
          <w:fldChar w:fldCharType="begin"/>
        </w:r>
        <w:r>
          <w:instrText xml:space="preserve"> PAGE   \* MERGEFORMAT </w:instrText>
        </w:r>
        <w:r>
          <w:fldChar w:fldCharType="separate"/>
        </w:r>
        <w:r w:rsidR="00433CA1">
          <w:rPr>
            <w:noProof/>
          </w:rPr>
          <w:t>5</w:t>
        </w:r>
        <w:r>
          <w:rPr>
            <w:noProof/>
          </w:rPr>
          <w:fldChar w:fldCharType="end"/>
        </w:r>
      </w:p>
    </w:sdtContent>
  </w:sdt>
  <w:p w:rsidR="004F6CB6" w:rsidRDefault="004F6CB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6E" w:rsidRDefault="0034296E" w:rsidP="00434FA3">
      <w:pPr>
        <w:spacing w:after="0" w:line="240" w:lineRule="auto"/>
      </w:pPr>
      <w:r>
        <w:separator/>
      </w:r>
    </w:p>
  </w:footnote>
  <w:footnote w:type="continuationSeparator" w:id="0">
    <w:p w:rsidR="0034296E" w:rsidRDefault="0034296E" w:rsidP="00434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94D79"/>
    <w:multiLevelType w:val="hybridMultilevel"/>
    <w:tmpl w:val="0E96F44E"/>
    <w:lvl w:ilvl="0" w:tplc="2C10C8E2">
      <w:start w:val="1"/>
      <w:numFmt w:val="bullet"/>
      <w:lvlText w:val="-"/>
      <w:lvlJc w:val="left"/>
      <w:pPr>
        <w:ind w:left="435" w:hanging="360"/>
      </w:pPr>
      <w:rPr>
        <w:rFonts w:ascii="Microsoft Sans Serif" w:eastAsiaTheme="minorHAnsi" w:hAnsi="Microsoft Sans Serif" w:cs="Microsoft Sans Serif" w:hint="default"/>
      </w:rPr>
    </w:lvl>
    <w:lvl w:ilvl="1" w:tplc="041A0003" w:tentative="1">
      <w:start w:val="1"/>
      <w:numFmt w:val="bullet"/>
      <w:lvlText w:val="o"/>
      <w:lvlJc w:val="left"/>
      <w:pPr>
        <w:ind w:left="1155" w:hanging="360"/>
      </w:pPr>
      <w:rPr>
        <w:rFonts w:ascii="Courier New" w:hAnsi="Courier New" w:cs="Courier New" w:hint="default"/>
      </w:rPr>
    </w:lvl>
    <w:lvl w:ilvl="2" w:tplc="041A0005" w:tentative="1">
      <w:start w:val="1"/>
      <w:numFmt w:val="bullet"/>
      <w:lvlText w:val=""/>
      <w:lvlJc w:val="left"/>
      <w:pPr>
        <w:ind w:left="1875" w:hanging="360"/>
      </w:pPr>
      <w:rPr>
        <w:rFonts w:ascii="Wingdings" w:hAnsi="Wingdings" w:hint="default"/>
      </w:rPr>
    </w:lvl>
    <w:lvl w:ilvl="3" w:tplc="041A0001" w:tentative="1">
      <w:start w:val="1"/>
      <w:numFmt w:val="bullet"/>
      <w:lvlText w:val=""/>
      <w:lvlJc w:val="left"/>
      <w:pPr>
        <w:ind w:left="2595" w:hanging="360"/>
      </w:pPr>
      <w:rPr>
        <w:rFonts w:ascii="Symbol" w:hAnsi="Symbol" w:hint="default"/>
      </w:rPr>
    </w:lvl>
    <w:lvl w:ilvl="4" w:tplc="041A0003" w:tentative="1">
      <w:start w:val="1"/>
      <w:numFmt w:val="bullet"/>
      <w:lvlText w:val="o"/>
      <w:lvlJc w:val="left"/>
      <w:pPr>
        <w:ind w:left="3315" w:hanging="360"/>
      </w:pPr>
      <w:rPr>
        <w:rFonts w:ascii="Courier New" w:hAnsi="Courier New" w:cs="Courier New" w:hint="default"/>
      </w:rPr>
    </w:lvl>
    <w:lvl w:ilvl="5" w:tplc="041A0005" w:tentative="1">
      <w:start w:val="1"/>
      <w:numFmt w:val="bullet"/>
      <w:lvlText w:val=""/>
      <w:lvlJc w:val="left"/>
      <w:pPr>
        <w:ind w:left="4035" w:hanging="360"/>
      </w:pPr>
      <w:rPr>
        <w:rFonts w:ascii="Wingdings" w:hAnsi="Wingdings" w:hint="default"/>
      </w:rPr>
    </w:lvl>
    <w:lvl w:ilvl="6" w:tplc="041A0001" w:tentative="1">
      <w:start w:val="1"/>
      <w:numFmt w:val="bullet"/>
      <w:lvlText w:val=""/>
      <w:lvlJc w:val="left"/>
      <w:pPr>
        <w:ind w:left="4755" w:hanging="360"/>
      </w:pPr>
      <w:rPr>
        <w:rFonts w:ascii="Symbol" w:hAnsi="Symbol" w:hint="default"/>
      </w:rPr>
    </w:lvl>
    <w:lvl w:ilvl="7" w:tplc="041A0003" w:tentative="1">
      <w:start w:val="1"/>
      <w:numFmt w:val="bullet"/>
      <w:lvlText w:val="o"/>
      <w:lvlJc w:val="left"/>
      <w:pPr>
        <w:ind w:left="5475" w:hanging="360"/>
      </w:pPr>
      <w:rPr>
        <w:rFonts w:ascii="Courier New" w:hAnsi="Courier New" w:cs="Courier New" w:hint="default"/>
      </w:rPr>
    </w:lvl>
    <w:lvl w:ilvl="8" w:tplc="041A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F4"/>
    <w:rsid w:val="00005884"/>
    <w:rsid w:val="00025106"/>
    <w:rsid w:val="00045853"/>
    <w:rsid w:val="00052CC9"/>
    <w:rsid w:val="000770F0"/>
    <w:rsid w:val="00080128"/>
    <w:rsid w:val="00083AC4"/>
    <w:rsid w:val="000A1BC5"/>
    <w:rsid w:val="000C373F"/>
    <w:rsid w:val="000D7852"/>
    <w:rsid w:val="000E074D"/>
    <w:rsid w:val="000E6164"/>
    <w:rsid w:val="00115A62"/>
    <w:rsid w:val="001257CF"/>
    <w:rsid w:val="00131578"/>
    <w:rsid w:val="00137F0A"/>
    <w:rsid w:val="00147391"/>
    <w:rsid w:val="0015068D"/>
    <w:rsid w:val="00157A12"/>
    <w:rsid w:val="001754C8"/>
    <w:rsid w:val="001949E6"/>
    <w:rsid w:val="001963F2"/>
    <w:rsid w:val="001B067F"/>
    <w:rsid w:val="001B232D"/>
    <w:rsid w:val="001D37B6"/>
    <w:rsid w:val="001E3D23"/>
    <w:rsid w:val="001E5FE4"/>
    <w:rsid w:val="001F7298"/>
    <w:rsid w:val="002141DC"/>
    <w:rsid w:val="0022396B"/>
    <w:rsid w:val="002309E2"/>
    <w:rsid w:val="00231D5D"/>
    <w:rsid w:val="00250A99"/>
    <w:rsid w:val="00265086"/>
    <w:rsid w:val="00274B0C"/>
    <w:rsid w:val="00281AEE"/>
    <w:rsid w:val="002837FA"/>
    <w:rsid w:val="0029272C"/>
    <w:rsid w:val="002A07E4"/>
    <w:rsid w:val="002A2D36"/>
    <w:rsid w:val="002B2518"/>
    <w:rsid w:val="002C42DB"/>
    <w:rsid w:val="002D33EC"/>
    <w:rsid w:val="002D7C84"/>
    <w:rsid w:val="002E294F"/>
    <w:rsid w:val="00317DBC"/>
    <w:rsid w:val="00326752"/>
    <w:rsid w:val="00333821"/>
    <w:rsid w:val="0034296E"/>
    <w:rsid w:val="003506D1"/>
    <w:rsid w:val="003523C5"/>
    <w:rsid w:val="00372EEC"/>
    <w:rsid w:val="00384F11"/>
    <w:rsid w:val="003A700C"/>
    <w:rsid w:val="003A7F9A"/>
    <w:rsid w:val="003C408F"/>
    <w:rsid w:val="003D3A5C"/>
    <w:rsid w:val="003F5483"/>
    <w:rsid w:val="003F643A"/>
    <w:rsid w:val="004208E8"/>
    <w:rsid w:val="00422A0D"/>
    <w:rsid w:val="004275DD"/>
    <w:rsid w:val="004330A5"/>
    <w:rsid w:val="00433CA1"/>
    <w:rsid w:val="00434FA3"/>
    <w:rsid w:val="00450522"/>
    <w:rsid w:val="0049677E"/>
    <w:rsid w:val="004A247E"/>
    <w:rsid w:val="004A311D"/>
    <w:rsid w:val="004A4A72"/>
    <w:rsid w:val="004C13F7"/>
    <w:rsid w:val="004D5A45"/>
    <w:rsid w:val="004F5578"/>
    <w:rsid w:val="004F6CB6"/>
    <w:rsid w:val="00542CD7"/>
    <w:rsid w:val="005448C9"/>
    <w:rsid w:val="00557DA4"/>
    <w:rsid w:val="0057185D"/>
    <w:rsid w:val="005912B1"/>
    <w:rsid w:val="0059273F"/>
    <w:rsid w:val="005A0C99"/>
    <w:rsid w:val="005B4D23"/>
    <w:rsid w:val="005C3763"/>
    <w:rsid w:val="005F22B3"/>
    <w:rsid w:val="005F45C9"/>
    <w:rsid w:val="006236A8"/>
    <w:rsid w:val="006350B1"/>
    <w:rsid w:val="00640C7C"/>
    <w:rsid w:val="006460AF"/>
    <w:rsid w:val="006540A7"/>
    <w:rsid w:val="00666201"/>
    <w:rsid w:val="006A3F77"/>
    <w:rsid w:val="006A5396"/>
    <w:rsid w:val="006C303A"/>
    <w:rsid w:val="006D0563"/>
    <w:rsid w:val="006F19DD"/>
    <w:rsid w:val="00704540"/>
    <w:rsid w:val="0071166B"/>
    <w:rsid w:val="00713630"/>
    <w:rsid w:val="00716A76"/>
    <w:rsid w:val="0071718C"/>
    <w:rsid w:val="00744C93"/>
    <w:rsid w:val="007531B7"/>
    <w:rsid w:val="00761B9A"/>
    <w:rsid w:val="00764363"/>
    <w:rsid w:val="00766145"/>
    <w:rsid w:val="007B03F4"/>
    <w:rsid w:val="007C1E43"/>
    <w:rsid w:val="007D4C72"/>
    <w:rsid w:val="007E7DCD"/>
    <w:rsid w:val="007F04E9"/>
    <w:rsid w:val="007F414F"/>
    <w:rsid w:val="007F5623"/>
    <w:rsid w:val="00804860"/>
    <w:rsid w:val="00822425"/>
    <w:rsid w:val="00834545"/>
    <w:rsid w:val="00842296"/>
    <w:rsid w:val="00842D38"/>
    <w:rsid w:val="008577E1"/>
    <w:rsid w:val="0088496A"/>
    <w:rsid w:val="008965EB"/>
    <w:rsid w:val="008C33B3"/>
    <w:rsid w:val="008D4D3C"/>
    <w:rsid w:val="008E7220"/>
    <w:rsid w:val="008F3358"/>
    <w:rsid w:val="00901489"/>
    <w:rsid w:val="00905FC9"/>
    <w:rsid w:val="00914B4A"/>
    <w:rsid w:val="00926BF7"/>
    <w:rsid w:val="009343C1"/>
    <w:rsid w:val="00943AE0"/>
    <w:rsid w:val="00952924"/>
    <w:rsid w:val="00957EF1"/>
    <w:rsid w:val="009A025E"/>
    <w:rsid w:val="009E3BB2"/>
    <w:rsid w:val="009E4DFA"/>
    <w:rsid w:val="009F0993"/>
    <w:rsid w:val="00A136E2"/>
    <w:rsid w:val="00A22D7F"/>
    <w:rsid w:val="00A25014"/>
    <w:rsid w:val="00A31DBA"/>
    <w:rsid w:val="00A554FF"/>
    <w:rsid w:val="00A56BB2"/>
    <w:rsid w:val="00A60A88"/>
    <w:rsid w:val="00A76146"/>
    <w:rsid w:val="00AA3320"/>
    <w:rsid w:val="00AB24C7"/>
    <w:rsid w:val="00AD2538"/>
    <w:rsid w:val="00AD4741"/>
    <w:rsid w:val="00B03B45"/>
    <w:rsid w:val="00B116D7"/>
    <w:rsid w:val="00B35E62"/>
    <w:rsid w:val="00B4780D"/>
    <w:rsid w:val="00B63788"/>
    <w:rsid w:val="00B6427B"/>
    <w:rsid w:val="00BA1548"/>
    <w:rsid w:val="00BB1F30"/>
    <w:rsid w:val="00BC3B6D"/>
    <w:rsid w:val="00BD2AC5"/>
    <w:rsid w:val="00BD41FD"/>
    <w:rsid w:val="00BE706A"/>
    <w:rsid w:val="00C11735"/>
    <w:rsid w:val="00C2618C"/>
    <w:rsid w:val="00C26795"/>
    <w:rsid w:val="00C41932"/>
    <w:rsid w:val="00C51F7C"/>
    <w:rsid w:val="00C626D8"/>
    <w:rsid w:val="00C654A7"/>
    <w:rsid w:val="00C742E9"/>
    <w:rsid w:val="00C750EC"/>
    <w:rsid w:val="00C941D7"/>
    <w:rsid w:val="00CA32D6"/>
    <w:rsid w:val="00CA7B9D"/>
    <w:rsid w:val="00CB4D37"/>
    <w:rsid w:val="00CC63EC"/>
    <w:rsid w:val="00CD4AF6"/>
    <w:rsid w:val="00CE3B37"/>
    <w:rsid w:val="00D445A9"/>
    <w:rsid w:val="00D607CD"/>
    <w:rsid w:val="00D84E3D"/>
    <w:rsid w:val="00D94FA6"/>
    <w:rsid w:val="00DB0A89"/>
    <w:rsid w:val="00DD0C3E"/>
    <w:rsid w:val="00DF0E14"/>
    <w:rsid w:val="00DF1D35"/>
    <w:rsid w:val="00DF62D9"/>
    <w:rsid w:val="00E15460"/>
    <w:rsid w:val="00E15ACC"/>
    <w:rsid w:val="00E340CA"/>
    <w:rsid w:val="00E467BF"/>
    <w:rsid w:val="00E5021D"/>
    <w:rsid w:val="00E52F4F"/>
    <w:rsid w:val="00E53A29"/>
    <w:rsid w:val="00E55AB7"/>
    <w:rsid w:val="00E80A22"/>
    <w:rsid w:val="00E84C32"/>
    <w:rsid w:val="00E91781"/>
    <w:rsid w:val="00E96106"/>
    <w:rsid w:val="00EC488D"/>
    <w:rsid w:val="00ED24DB"/>
    <w:rsid w:val="00ED6BCD"/>
    <w:rsid w:val="00F33E4C"/>
    <w:rsid w:val="00F45FA0"/>
    <w:rsid w:val="00F71982"/>
    <w:rsid w:val="00F8256E"/>
    <w:rsid w:val="00F85E94"/>
    <w:rsid w:val="00F86AB9"/>
    <w:rsid w:val="00FA46A1"/>
    <w:rsid w:val="00FA46BE"/>
    <w:rsid w:val="00FA6217"/>
    <w:rsid w:val="00FB40D1"/>
    <w:rsid w:val="00FC0C9B"/>
    <w:rsid w:val="00FD46BA"/>
    <w:rsid w:val="00FE2A4C"/>
    <w:rsid w:val="00FE5D67"/>
    <w:rsid w:val="00FE6DF2"/>
    <w:rsid w:val="00FF157E"/>
    <w:rsid w:val="00FF63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05CB"/>
  <w15:docId w15:val="{B4D244DB-F23B-4766-AE34-08CFE6F7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3F5483"/>
    <w:pPr>
      <w:framePr w:w="7920" w:h="1980" w:hRule="exact" w:hSpace="180" w:wrap="auto" w:hAnchor="page" w:xAlign="center" w:yAlign="bottom"/>
      <w:spacing w:after="0" w:line="240" w:lineRule="auto"/>
      <w:ind w:left="2880"/>
    </w:pPr>
    <w:rPr>
      <w:rFonts w:ascii="Comic Sans MS" w:eastAsiaTheme="majorEastAsia" w:hAnsi="Comic Sans MS" w:cstheme="majorBidi"/>
      <w:sz w:val="24"/>
      <w:szCs w:val="24"/>
    </w:rPr>
  </w:style>
  <w:style w:type="paragraph" w:styleId="Povratnaomotnica">
    <w:name w:val="envelope return"/>
    <w:basedOn w:val="Normal"/>
    <w:uiPriority w:val="99"/>
    <w:semiHidden/>
    <w:unhideWhenUsed/>
    <w:rsid w:val="003F5483"/>
    <w:pPr>
      <w:spacing w:after="0" w:line="240" w:lineRule="auto"/>
    </w:pPr>
    <w:rPr>
      <w:rFonts w:ascii="Comic Sans MS" w:eastAsiaTheme="majorEastAsia" w:hAnsi="Comic Sans MS" w:cstheme="majorBidi"/>
      <w:sz w:val="20"/>
      <w:szCs w:val="20"/>
    </w:rPr>
  </w:style>
  <w:style w:type="paragraph" w:styleId="Odlomakpopisa">
    <w:name w:val="List Paragraph"/>
    <w:basedOn w:val="Normal"/>
    <w:uiPriority w:val="34"/>
    <w:qFormat/>
    <w:rsid w:val="00FC0C9B"/>
    <w:pPr>
      <w:ind w:left="720"/>
      <w:contextualSpacing/>
    </w:pPr>
  </w:style>
  <w:style w:type="paragraph" w:styleId="Bezproreda">
    <w:name w:val="No Spacing"/>
    <w:uiPriority w:val="1"/>
    <w:qFormat/>
    <w:rsid w:val="00434FA3"/>
    <w:pPr>
      <w:spacing w:after="0" w:line="240" w:lineRule="auto"/>
    </w:pPr>
  </w:style>
  <w:style w:type="paragraph" w:styleId="Podnaslov">
    <w:name w:val="Subtitle"/>
    <w:basedOn w:val="Normal"/>
    <w:next w:val="Normal"/>
    <w:link w:val="PodnaslovChar"/>
    <w:uiPriority w:val="11"/>
    <w:qFormat/>
    <w:rsid w:val="00434F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434FA3"/>
    <w:rPr>
      <w:rFonts w:asciiTheme="majorHAnsi" w:eastAsiaTheme="majorEastAsia" w:hAnsiTheme="majorHAnsi" w:cstheme="majorBidi"/>
      <w:i/>
      <w:iCs/>
      <w:color w:val="4F81BD" w:themeColor="accent1"/>
      <w:spacing w:val="15"/>
      <w:sz w:val="24"/>
      <w:szCs w:val="24"/>
    </w:rPr>
  </w:style>
  <w:style w:type="paragraph" w:styleId="Naslov">
    <w:name w:val="Title"/>
    <w:basedOn w:val="Normal"/>
    <w:next w:val="Normal"/>
    <w:link w:val="NaslovChar"/>
    <w:uiPriority w:val="10"/>
    <w:qFormat/>
    <w:rsid w:val="00434F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434FA3"/>
    <w:rPr>
      <w:rFonts w:asciiTheme="majorHAnsi" w:eastAsiaTheme="majorEastAsia" w:hAnsiTheme="majorHAnsi" w:cstheme="majorBidi"/>
      <w:color w:val="17365D" w:themeColor="text2" w:themeShade="BF"/>
      <w:spacing w:val="5"/>
      <w:kern w:val="28"/>
      <w:sz w:val="52"/>
      <w:szCs w:val="52"/>
    </w:rPr>
  </w:style>
  <w:style w:type="paragraph" w:styleId="Zaglavlje">
    <w:name w:val="header"/>
    <w:basedOn w:val="Normal"/>
    <w:link w:val="ZaglavljeChar"/>
    <w:uiPriority w:val="99"/>
    <w:semiHidden/>
    <w:unhideWhenUsed/>
    <w:rsid w:val="00434F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34FA3"/>
  </w:style>
  <w:style w:type="paragraph" w:styleId="Podnoje">
    <w:name w:val="footer"/>
    <w:basedOn w:val="Normal"/>
    <w:link w:val="PodnojeChar"/>
    <w:uiPriority w:val="99"/>
    <w:unhideWhenUsed/>
    <w:rsid w:val="00434F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4FA3"/>
  </w:style>
  <w:style w:type="paragraph" w:styleId="Tekstbalonia">
    <w:name w:val="Balloon Text"/>
    <w:basedOn w:val="Normal"/>
    <w:link w:val="TekstbaloniaChar"/>
    <w:uiPriority w:val="99"/>
    <w:semiHidden/>
    <w:unhideWhenUsed/>
    <w:rsid w:val="00433CA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33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9B37-9F7A-445A-9D03-508AB86C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2232</Words>
  <Characters>12727</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4</cp:revision>
  <cp:lastPrinted>2023-02-10T08:54:00Z</cp:lastPrinted>
  <dcterms:created xsi:type="dcterms:W3CDTF">2023-02-09T13:45:00Z</dcterms:created>
  <dcterms:modified xsi:type="dcterms:W3CDTF">2023-02-10T08:55:00Z</dcterms:modified>
</cp:coreProperties>
</file>