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14277"/>
        <w:gridCol w:w="490"/>
        <w:gridCol w:w="6"/>
      </w:tblGrid>
      <w:tr w:rsidR="0036203C" w:rsidRPr="00AF7BE6" w14:paraId="2346E06C" w14:textId="77777777" w:rsidTr="00415D97">
        <w:trPr>
          <w:gridAfter w:val="1"/>
          <w:wAfter w:w="6" w:type="dxa"/>
          <w:trHeight w:val="340"/>
        </w:trPr>
        <w:tc>
          <w:tcPr>
            <w:tcW w:w="20" w:type="dxa"/>
          </w:tcPr>
          <w:p w14:paraId="22F6135E" w14:textId="77777777" w:rsidR="0036203C" w:rsidRPr="00AF7BE6" w:rsidRDefault="0036203C" w:rsidP="0036203C">
            <w:pPr>
              <w:spacing w:after="160" w:line="259" w:lineRule="auto"/>
            </w:pPr>
          </w:p>
        </w:tc>
        <w:tc>
          <w:tcPr>
            <w:tcW w:w="20" w:type="dxa"/>
          </w:tcPr>
          <w:p w14:paraId="5551CFA5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277" w:type="dxa"/>
          </w:tcPr>
          <w:p w14:paraId="1909A22E" w14:textId="351BD3EE" w:rsidR="0036203C" w:rsidRPr="00AF7BE6" w:rsidRDefault="0036203C" w:rsidP="0049394F">
            <w:pPr>
              <w:pStyle w:val="Bezproreda"/>
              <w:ind w:right="286"/>
              <w:jc w:val="both"/>
              <w:rPr>
                <w:rFonts w:eastAsia="Lucida Sans Unicode"/>
                <w:b/>
                <w:sz w:val="22"/>
                <w:szCs w:val="22"/>
              </w:rPr>
            </w:pPr>
            <w:r w:rsidRPr="00AF7BE6">
              <w:rPr>
                <w:rFonts w:eastAsia="Lucida Sans Unicode"/>
                <w:sz w:val="22"/>
                <w:szCs w:val="22"/>
              </w:rPr>
              <w:t>Na temelju članka 28. stavka 1. Zakona o javnoj nabavi (''Narodne novine'' br. 120/16</w:t>
            </w:r>
            <w:r w:rsidR="0049394F">
              <w:rPr>
                <w:rFonts w:eastAsia="Lucida Sans Unicode"/>
                <w:sz w:val="22"/>
                <w:szCs w:val="22"/>
              </w:rPr>
              <w:t xml:space="preserve"> i 114/22</w:t>
            </w:r>
            <w:r w:rsidRPr="00AF7BE6">
              <w:rPr>
                <w:rFonts w:eastAsia="Lucida Sans Unicode"/>
                <w:sz w:val="22"/>
                <w:szCs w:val="22"/>
              </w:rPr>
              <w:t>) i članka 3. stavka 1. Pravilnika o planu nabave, ugovora, prethodnom savjetovanju i analizi tržišta u javnoj nabavi („Narodne Novine“ br. 101/17</w:t>
            </w:r>
            <w:r w:rsidR="0049394F">
              <w:rPr>
                <w:rFonts w:eastAsia="Lucida Sans Unicode"/>
                <w:sz w:val="22"/>
                <w:szCs w:val="22"/>
              </w:rPr>
              <w:t>, 144/20 i 30/23</w:t>
            </w:r>
            <w:r w:rsidR="00415D97">
              <w:rPr>
                <w:rFonts w:eastAsia="Lucida Sans Unicode"/>
                <w:sz w:val="22"/>
                <w:szCs w:val="22"/>
              </w:rPr>
              <w:t>)</w:t>
            </w:r>
            <w:r w:rsidR="0049394F">
              <w:rPr>
                <w:rFonts w:eastAsia="Lucida Sans Unicode"/>
                <w:sz w:val="22"/>
                <w:szCs w:val="22"/>
              </w:rPr>
              <w:t xml:space="preserve">, </w:t>
            </w:r>
            <w:r w:rsidRPr="00AF7BE6">
              <w:rPr>
                <w:rFonts w:eastAsia="Lucida Sans Unicode"/>
                <w:sz w:val="22"/>
                <w:szCs w:val="22"/>
              </w:rPr>
              <w:t>načelnik Općine Janjina</w:t>
            </w:r>
            <w:r w:rsidR="00F1549D" w:rsidRPr="00AF7BE6">
              <w:rPr>
                <w:rFonts w:eastAsia="Lucida Sans Unicode"/>
                <w:sz w:val="22"/>
                <w:szCs w:val="22"/>
              </w:rPr>
              <w:t>,</w:t>
            </w:r>
            <w:r w:rsidRPr="00AF7BE6">
              <w:rPr>
                <w:rFonts w:eastAsia="Lucida Sans Unicode"/>
                <w:sz w:val="22"/>
                <w:szCs w:val="22"/>
              </w:rPr>
              <w:t xml:space="preserve"> </w:t>
            </w:r>
            <w:r w:rsidRPr="00AF7BE6">
              <w:rPr>
                <w:color w:val="000000"/>
                <w:sz w:val="22"/>
                <w:szCs w:val="22"/>
              </w:rPr>
              <w:t>donosi</w:t>
            </w:r>
          </w:p>
          <w:p w14:paraId="579008A3" w14:textId="77777777" w:rsidR="00137FF3" w:rsidRDefault="00137FF3" w:rsidP="0036203C">
            <w:pPr>
              <w:pStyle w:val="Bezproreda"/>
              <w:rPr>
                <w:lang w:eastAsia="ar-SA"/>
              </w:rPr>
            </w:pPr>
          </w:p>
          <w:p w14:paraId="77AAD10B" w14:textId="77777777" w:rsidR="008621B6" w:rsidRPr="00AF7BE6" w:rsidRDefault="008621B6" w:rsidP="0036203C">
            <w:pPr>
              <w:pStyle w:val="Bezproreda"/>
              <w:rPr>
                <w:lang w:eastAsia="ar-SA"/>
              </w:rPr>
            </w:pPr>
          </w:p>
          <w:p w14:paraId="7F9B6E32" w14:textId="7A146AA3" w:rsidR="0036203C" w:rsidRPr="00AF7BE6" w:rsidRDefault="0036203C" w:rsidP="0036203C">
            <w:pPr>
              <w:keepNext/>
              <w:widowControl w:val="0"/>
              <w:suppressAutoHyphens/>
              <w:autoSpaceDE w:val="0"/>
              <w:jc w:val="center"/>
              <w:outlineLvl w:val="0"/>
              <w:rPr>
                <w:rFonts w:eastAsia="Lucida Sans Unicode"/>
                <w:kern w:val="1"/>
                <w:lang w:eastAsia="ar-SA"/>
              </w:rPr>
            </w:pPr>
            <w:r w:rsidRPr="00AF7BE6">
              <w:rPr>
                <w:rFonts w:eastAsia="Lucida Sans Unicode"/>
                <w:kern w:val="1"/>
                <w:lang w:eastAsia="ar-SA"/>
              </w:rPr>
              <w:t>PLAN NABAVE ZA 202</w:t>
            </w:r>
            <w:r w:rsidR="00086689" w:rsidRPr="00AF7BE6">
              <w:rPr>
                <w:rFonts w:eastAsia="Lucida Sans Unicode"/>
                <w:kern w:val="1"/>
                <w:lang w:eastAsia="ar-SA"/>
              </w:rPr>
              <w:t>4</w:t>
            </w:r>
            <w:r w:rsidRPr="00AF7BE6">
              <w:rPr>
                <w:rFonts w:eastAsia="Lucida Sans Unicode"/>
                <w:kern w:val="1"/>
                <w:lang w:eastAsia="ar-SA"/>
              </w:rPr>
              <w:t>. GODINU</w:t>
            </w:r>
          </w:p>
          <w:p w14:paraId="08DF806F" w14:textId="77777777" w:rsidR="0036203C" w:rsidRDefault="0036203C" w:rsidP="0036203C"/>
          <w:p w14:paraId="1A8D3343" w14:textId="77777777" w:rsidR="008621B6" w:rsidRPr="00AF7BE6" w:rsidRDefault="008621B6" w:rsidP="0036203C"/>
          <w:p w14:paraId="014ED701" w14:textId="77777777" w:rsidR="0036203C" w:rsidRPr="00AF7BE6" w:rsidRDefault="0036203C" w:rsidP="0036203C">
            <w:pPr>
              <w:jc w:val="center"/>
            </w:pPr>
            <w:r w:rsidRPr="00AF7BE6">
              <w:t>I.</w:t>
            </w:r>
          </w:p>
          <w:p w14:paraId="317F8D9F" w14:textId="466037A6" w:rsidR="0036203C" w:rsidRPr="0049394F" w:rsidRDefault="0036203C" w:rsidP="0049394F">
            <w:pPr>
              <w:pStyle w:val="Bezproreda"/>
              <w:jc w:val="both"/>
              <w:rPr>
                <w:b/>
                <w:sz w:val="22"/>
                <w:szCs w:val="22"/>
              </w:rPr>
            </w:pPr>
            <w:r w:rsidRPr="0049394F">
              <w:rPr>
                <w:rFonts w:eastAsia="Lucida Sans Unicode"/>
                <w:sz w:val="22"/>
                <w:szCs w:val="22"/>
              </w:rPr>
              <w:t>Planom nabave Općine Janjina za 20</w:t>
            </w:r>
            <w:r w:rsidRPr="008621B6">
              <w:rPr>
                <w:rFonts w:eastAsia="Lucida Sans Unicode"/>
                <w:sz w:val="22"/>
                <w:szCs w:val="22"/>
              </w:rPr>
              <w:t>2</w:t>
            </w:r>
            <w:r w:rsidR="0049394F" w:rsidRPr="008621B6">
              <w:rPr>
                <w:rFonts w:eastAsia="Lucida Sans Unicode"/>
                <w:sz w:val="22"/>
                <w:szCs w:val="22"/>
              </w:rPr>
              <w:t>4</w:t>
            </w:r>
            <w:r w:rsidRPr="0049394F">
              <w:rPr>
                <w:rFonts w:eastAsia="Lucida Sans Unicode"/>
                <w:sz w:val="22"/>
                <w:szCs w:val="22"/>
              </w:rPr>
              <w:t>. godinu planira se nabava roba, usluga i radova kako slijedi:</w:t>
            </w:r>
          </w:p>
        </w:tc>
        <w:tc>
          <w:tcPr>
            <w:tcW w:w="490" w:type="dxa"/>
          </w:tcPr>
          <w:p w14:paraId="0568DF30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:rsidRPr="00AF7BE6" w14:paraId="49B0C7E2" w14:textId="77777777" w:rsidTr="00415D97">
        <w:trPr>
          <w:gridAfter w:val="1"/>
          <w:wAfter w:w="6" w:type="dxa"/>
          <w:trHeight w:val="100"/>
        </w:trPr>
        <w:tc>
          <w:tcPr>
            <w:tcW w:w="20" w:type="dxa"/>
          </w:tcPr>
          <w:p w14:paraId="711C5A9C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7CD0888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277" w:type="dxa"/>
          </w:tcPr>
          <w:p w14:paraId="3FCD3EF8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490" w:type="dxa"/>
          </w:tcPr>
          <w:p w14:paraId="3FF589B5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:rsidRPr="00AF7BE6" w14:paraId="1E91A84F" w14:textId="77777777" w:rsidTr="00137FF3">
        <w:tc>
          <w:tcPr>
            <w:tcW w:w="20" w:type="dxa"/>
          </w:tcPr>
          <w:p w14:paraId="1DF10EDB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43D3B4A9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77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80"/>
              <w:gridCol w:w="1843"/>
              <w:gridCol w:w="1276"/>
              <w:gridCol w:w="1134"/>
              <w:gridCol w:w="1701"/>
              <w:gridCol w:w="992"/>
              <w:gridCol w:w="992"/>
              <w:gridCol w:w="1001"/>
              <w:gridCol w:w="993"/>
              <w:gridCol w:w="850"/>
              <w:gridCol w:w="992"/>
              <w:gridCol w:w="1134"/>
            </w:tblGrid>
            <w:tr w:rsidR="0036203C" w:rsidRPr="00AF7BE6" w14:paraId="3F67AAB6" w14:textId="77777777" w:rsidTr="00415D97">
              <w:trPr>
                <w:trHeight w:val="1327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8DB7" w14:textId="77777777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proofErr w:type="spellStart"/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Rbr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628B" w14:textId="77777777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Evidencijski broj nabave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7020" w14:textId="77777777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Predmet nabave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3864" w14:textId="77777777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Brojčana oznaka predmeta nabave iz CPV-a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3A14" w14:textId="77777777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Procijenjena vrijednost nabave (u eurima)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04BB" w14:textId="77777777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Vrsta postupka (uključujući jednostavne nabave)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5053" w14:textId="77777777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Posebni režim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6A8D" w14:textId="77777777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Predmet podijeljen na grupe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7A5D" w14:textId="77777777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Sklapa se Ugovor/okvirni sporazum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2523" w14:textId="77777777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Ugovor/okvirni sporazum se financira iz fondova EU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AA5F" w14:textId="77777777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Planirani početak postupka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E59C" w14:textId="77777777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Planirano trajanje ugovora ili okvirnog sporazuma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191E" w14:textId="77777777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Napomena</w:t>
                  </w:r>
                </w:p>
              </w:tc>
            </w:tr>
            <w:tr w:rsidR="0036203C" w:rsidRPr="00AF7BE6" w14:paraId="3EEA186A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CF87" w14:textId="57B70A7C" w:rsidR="0036203C" w:rsidRPr="00AF7BE6" w:rsidRDefault="0036203C" w:rsidP="0041774C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41774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257E" w14:textId="2B9A0CBD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MV-1/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1622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Opskrba električnom energijom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FB82" w14:textId="079D38D0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 xml:space="preserve">09310000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65F1" w14:textId="60562A68" w:rsidR="0036203C" w:rsidRPr="00AF7BE6" w:rsidRDefault="0041774C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32.000,00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C5D7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Otvoreni postupak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832D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266B" w14:textId="39545512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C53E" w14:textId="17BC995D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A46F" w14:textId="07A7C37A" w:rsidR="0036203C" w:rsidRPr="00AF7BE6" w:rsidRDefault="0049394F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DFB0" w14:textId="591494C7" w:rsidR="0036203C" w:rsidRPr="00AF7BE6" w:rsidRDefault="0049394F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I</w:t>
                  </w:r>
                  <w:r w:rsidR="00415D97">
                    <w:rPr>
                      <w:b w:val="0"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b w:val="0"/>
                      <w:bCs/>
                      <w:sz w:val="18"/>
                      <w:szCs w:val="18"/>
                    </w:rPr>
                    <w:t xml:space="preserve"> kvartal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209B" w14:textId="1FED49A9" w:rsidR="0036203C" w:rsidRPr="00AF7BE6" w:rsidRDefault="006F6FD8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12 mjeseci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1740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36203C" w:rsidRPr="00AF7BE6" w14:paraId="4D321472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6D9B" w14:textId="241A16A8" w:rsidR="0036203C" w:rsidRPr="00AF7BE6" w:rsidRDefault="0036203C" w:rsidP="0041774C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41774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97A4" w14:textId="46F7CDAC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MV-2/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6198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Radovi na asfaltiranju ulica i prometnih površina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D718" w14:textId="575605BB" w:rsidR="0036203C" w:rsidRPr="00AF7BE6" w:rsidRDefault="008621B6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45233222</w:t>
                  </w:r>
                  <w:r w:rsidR="0036203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6327" w14:textId="3D370009" w:rsidR="0036203C" w:rsidRPr="00AF7BE6" w:rsidRDefault="0041774C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81D3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Otvoreni postupak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270A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64A0" w14:textId="65FC9863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3E98" w14:textId="6E55A089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1958" w14:textId="6A0A2605" w:rsidR="0036203C" w:rsidRPr="00AF7BE6" w:rsidRDefault="0049394F" w:rsidP="0049394F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33C9" w14:textId="5B7B5434" w:rsidR="0036203C" w:rsidRPr="00AF7BE6" w:rsidRDefault="009F5ECA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I</w:t>
                  </w:r>
                  <w:r w:rsidR="00415D97">
                    <w:rPr>
                      <w:b w:val="0"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b w:val="0"/>
                      <w:bCs/>
                      <w:sz w:val="18"/>
                      <w:szCs w:val="18"/>
                    </w:rPr>
                    <w:t xml:space="preserve"> kvartal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98AA" w14:textId="055FA163" w:rsidR="0036203C" w:rsidRPr="00AF7BE6" w:rsidRDefault="006F6FD8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 xml:space="preserve">90 dana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21CB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36203C" w:rsidRPr="00AF7BE6" w14:paraId="23B10D70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3DBF" w14:textId="17E3FC2E" w:rsidR="0036203C" w:rsidRPr="00AF7BE6" w:rsidRDefault="0036203C" w:rsidP="0041774C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41774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842D" w14:textId="1EE4B4C6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MV-3/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B099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Nabava kamiona za odvoz otpada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E041" w14:textId="5CD0A5A3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 xml:space="preserve">34144700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156C" w14:textId="14A6CBC2" w:rsidR="0036203C" w:rsidRPr="00AF7BE6" w:rsidRDefault="0041774C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176.000,00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BB28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Otvoreni postupak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CF16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6BDE" w14:textId="6B66CD5A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D433" w14:textId="7F6BF36E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9D58" w14:textId="10F185C1" w:rsidR="0036203C" w:rsidRPr="00AF7BE6" w:rsidRDefault="0049394F" w:rsidP="0049394F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F343" w14:textId="611E70A3" w:rsidR="0036203C" w:rsidRPr="00AF7BE6" w:rsidRDefault="009F5ECA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III</w:t>
                  </w:r>
                  <w:r w:rsidR="00415D97">
                    <w:rPr>
                      <w:b w:val="0"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b w:val="0"/>
                      <w:bCs/>
                      <w:sz w:val="18"/>
                      <w:szCs w:val="18"/>
                    </w:rPr>
                    <w:t xml:space="preserve"> kvartal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13751" w14:textId="39FBE4AB" w:rsidR="0036203C" w:rsidRPr="00AF7BE6" w:rsidRDefault="006F6FD8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60 dana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C459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36203C" w:rsidRPr="00AF7BE6" w14:paraId="30ACA647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38C2" w14:textId="204E3FB0" w:rsidR="0036203C" w:rsidRPr="00AF7BE6" w:rsidRDefault="0036203C" w:rsidP="0041774C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41774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57B9" w14:textId="650F816A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MV-4/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279A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Radovi na uređenju centra rive Sreser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1F27" w14:textId="20D82CF3" w:rsidR="0036203C" w:rsidRPr="00AF7BE6" w:rsidRDefault="008621B6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45454100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FDB3" w14:textId="1CA7CD7C" w:rsidR="0036203C" w:rsidRPr="00AF7BE6" w:rsidRDefault="0041774C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68.000,00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9065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Otvoreni postupak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60C2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EC28" w14:textId="139E2DBD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BA23" w14:textId="0904AE44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9100" w14:textId="7F669A3F" w:rsidR="0036203C" w:rsidRPr="00AF7BE6" w:rsidRDefault="0049394F" w:rsidP="0049394F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5A75B" w14:textId="255A346C" w:rsidR="0036203C" w:rsidRPr="00AF7BE6" w:rsidRDefault="009F5ECA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I</w:t>
                  </w:r>
                  <w:r w:rsidR="00415D97">
                    <w:rPr>
                      <w:b w:val="0"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b w:val="0"/>
                      <w:bCs/>
                      <w:sz w:val="18"/>
                      <w:szCs w:val="18"/>
                    </w:rPr>
                    <w:t xml:space="preserve"> kvartal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3FA6" w14:textId="184F0D27" w:rsidR="0036203C" w:rsidRPr="00AF7BE6" w:rsidRDefault="00402338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60 dana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035F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41774C" w:rsidRPr="00AF7BE6" w14:paraId="4FE961E2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CD3F" w14:textId="74EE07A5" w:rsidR="0041774C" w:rsidRPr="00AF7BE6" w:rsidRDefault="0041774C" w:rsidP="0041774C">
                  <w:pPr>
                    <w:jc w:val="center"/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D389" w14:textId="4F39521A" w:rsidR="0041774C" w:rsidRPr="00AF7BE6" w:rsidRDefault="00AF7BE6" w:rsidP="00C634B1">
                  <w:pP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MV-5/2024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0D1B" w14:textId="5F5AD014" w:rsidR="0041774C" w:rsidRPr="00AF7BE6" w:rsidRDefault="00AF7BE6" w:rsidP="00C634B1">
                  <w:pP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AF7BE6">
                    <w:rPr>
                      <w:b w:val="0"/>
                      <w:bCs/>
                      <w:sz w:val="18"/>
                      <w:szCs w:val="18"/>
                    </w:rPr>
                    <w:t xml:space="preserve">Izgradnja </w:t>
                  </w:r>
                  <w:proofErr w:type="spellStart"/>
                  <w:r w:rsidRPr="00AF7BE6">
                    <w:rPr>
                      <w:b w:val="0"/>
                      <w:bCs/>
                      <w:sz w:val="18"/>
                      <w:szCs w:val="18"/>
                    </w:rPr>
                    <w:t>pječačke</w:t>
                  </w:r>
                  <w:proofErr w:type="spellEnd"/>
                  <w:r w:rsidRPr="00AF7BE6">
                    <w:rPr>
                      <w:b w:val="0"/>
                      <w:bCs/>
                      <w:sz w:val="18"/>
                      <w:szCs w:val="18"/>
                    </w:rPr>
                    <w:t xml:space="preserve"> staze Drače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9296" w14:textId="0DDD493A" w:rsidR="0041774C" w:rsidRPr="00AF7BE6" w:rsidRDefault="008621B6" w:rsidP="00C634B1">
                  <w:pPr>
                    <w:jc w:val="center"/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45233161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4CCC" w14:textId="75527F14" w:rsidR="0041774C" w:rsidRPr="00AF7BE6" w:rsidRDefault="00AF7BE6" w:rsidP="00C634B1">
                  <w:pPr>
                    <w:jc w:val="right"/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1.600.000,00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12CF" w14:textId="3E6F4FEF" w:rsidR="0041774C" w:rsidRPr="00AF7BE6" w:rsidRDefault="00AF7BE6" w:rsidP="00C634B1">
                  <w:pP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Otvoreni postupak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9432" w14:textId="77777777" w:rsidR="0041774C" w:rsidRPr="00AF7BE6" w:rsidRDefault="0041774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2BE4" w14:textId="77777777" w:rsidR="0041774C" w:rsidRPr="00AF7BE6" w:rsidRDefault="0041774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88B1" w14:textId="77777777" w:rsidR="0041774C" w:rsidRPr="00AF7BE6" w:rsidRDefault="0041774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D759" w14:textId="4A271161" w:rsidR="0041774C" w:rsidRPr="00AF7BE6" w:rsidRDefault="00137FF3" w:rsidP="0049394F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EU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6480" w14:textId="4D403D26" w:rsidR="0041774C" w:rsidRPr="00AF7BE6" w:rsidRDefault="009F5ECA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IV</w:t>
                  </w:r>
                  <w:r w:rsidR="00415D97">
                    <w:rPr>
                      <w:b w:val="0"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b w:val="0"/>
                      <w:bCs/>
                      <w:sz w:val="18"/>
                      <w:szCs w:val="18"/>
                    </w:rPr>
                    <w:t xml:space="preserve"> kvartal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3D04" w14:textId="2EE9402A" w:rsidR="0041774C" w:rsidRPr="00AF7BE6" w:rsidRDefault="00402338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90 dana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BD56" w14:textId="77777777" w:rsidR="0041774C" w:rsidRPr="00AF7BE6" w:rsidRDefault="0041774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36203C" w:rsidRPr="00AF7BE6" w14:paraId="27BCF695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BEAB" w14:textId="3B80A01B" w:rsidR="0036203C" w:rsidRPr="00AF7BE6" w:rsidRDefault="0041774C" w:rsidP="0041774C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8DE5" w14:textId="4FE76C8D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JN-1/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79FB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Motorni benzin i dizel gorivo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92B0" w14:textId="35D5F2F2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09132000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3132" w14:textId="73E46E32" w:rsidR="0036203C" w:rsidRPr="00AF7BE6" w:rsidRDefault="00F11FA9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41774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.000</w:t>
                  </w:r>
                  <w:r w:rsidR="0036203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1B0A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1A3C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5433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11A8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0771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3060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A0CD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BF5F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36203C" w:rsidRPr="00AF7BE6" w14:paraId="25FC01B0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79D7" w14:textId="7F957669" w:rsidR="0036203C" w:rsidRPr="00AF7BE6" w:rsidRDefault="0041774C" w:rsidP="0041774C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DA0F" w14:textId="7C3C3868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JN-2/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710E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Poštanske usluge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E672" w14:textId="0D58E443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64110000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A4BD" w14:textId="6EA9BEEE" w:rsidR="0036203C" w:rsidRPr="00AF7BE6" w:rsidRDefault="0041774C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3.760,00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D448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9E08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6483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B3A2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109D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2ACE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FD86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30AF" w14:textId="7D90E227" w:rsidR="0036203C" w:rsidRPr="00AF7BE6" w:rsidRDefault="00415D97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Narudžbenice, tijekom godine</w:t>
                  </w:r>
                </w:p>
              </w:tc>
            </w:tr>
            <w:tr w:rsidR="0036203C" w:rsidRPr="00AF7BE6" w14:paraId="2A686100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78F4" w14:textId="01F37DAF" w:rsidR="0036203C" w:rsidRPr="00AF7BE6" w:rsidRDefault="0041774C" w:rsidP="0041774C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156F" w14:textId="2D4CF028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JN-3/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39A3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Usluge tekućeg i investicijskog održavanja građevinskih objekata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F4C9" w14:textId="0AEF0157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50800000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A34D" w14:textId="679E9E3F" w:rsidR="0036203C" w:rsidRPr="00AF7BE6" w:rsidRDefault="0041774C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5.400,00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AA7A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B434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1D56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3C0A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36A1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A703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06EA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15B1" w14:textId="4D9472EF" w:rsidR="0036203C" w:rsidRPr="00AF7BE6" w:rsidRDefault="00415D97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Narudžbenice, tijekom godine</w:t>
                  </w:r>
                </w:p>
              </w:tc>
            </w:tr>
            <w:tr w:rsidR="0036203C" w:rsidRPr="00AF7BE6" w14:paraId="51437F81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005D" w14:textId="01917262" w:rsidR="0036203C" w:rsidRPr="00AF7BE6" w:rsidRDefault="0041774C" w:rsidP="0041774C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lastRenderedPageBreak/>
                    <w:t>9.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AE94" w14:textId="7BA60A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JN-4/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1F7C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Usluge tekućeg i investicijskog održavanja prijevoznih sredstava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B478" w14:textId="0FA8549D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50112200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4EA3" w14:textId="5C770FEB" w:rsidR="0036203C" w:rsidRPr="00AF7BE6" w:rsidRDefault="0041774C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5.400,00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A466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A716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BC27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F0C0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9B4A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3FCD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5C23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C208" w14:textId="530A1436" w:rsidR="0036203C" w:rsidRPr="00AF7BE6" w:rsidRDefault="00415D97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Narudžbenice, tijekom godine</w:t>
                  </w:r>
                </w:p>
              </w:tc>
            </w:tr>
            <w:tr w:rsidR="0036203C" w:rsidRPr="00AF7BE6" w14:paraId="54FBCD60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492A" w14:textId="0DC972F5" w:rsidR="0036203C" w:rsidRPr="00AF7BE6" w:rsidRDefault="0041774C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86CF" w14:textId="543CCF80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JN-5/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6FAB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Geodetsko-katastarske usluge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BD00" w14:textId="13EE4675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71355000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8695" w14:textId="70157F43" w:rsidR="0036203C" w:rsidRPr="00AF7BE6" w:rsidRDefault="0041774C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8.000,00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FD50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B137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6BEF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B1AD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0B71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E6D6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7218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AF3B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36203C" w:rsidRPr="00AF7BE6" w14:paraId="32E3EF5A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C838" w14:textId="1D4FF20B" w:rsidR="0036203C" w:rsidRPr="00AF7BE6" w:rsidRDefault="0041774C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FF36" w14:textId="3BF1357F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JN-6/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7F8D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Usluge ažuriranja računalnih baza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2242" w14:textId="3B62577A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72611000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163E" w14:textId="2C3FDCBF" w:rsidR="0036203C" w:rsidRPr="00AF7BE6" w:rsidRDefault="0041774C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2.880,00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2150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DD45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666D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2C94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0076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6869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712B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256E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36203C" w:rsidRPr="00AF7BE6" w14:paraId="759837DC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1D65" w14:textId="7EC1D6A3" w:rsidR="0036203C" w:rsidRPr="00AF7BE6" w:rsidRDefault="0041774C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9364" w14:textId="603D65EB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JN-7/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4C28" w14:textId="62F7473E" w:rsidR="0036203C" w:rsidRPr="00AF7BE6" w:rsidRDefault="00F779F3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Uređenje crkve sv. Trojstva u Popovoj Luci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526E" w14:textId="37D9DFD3" w:rsidR="0036203C" w:rsidRPr="00AF7BE6" w:rsidRDefault="00F779F3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45200000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0CC6" w14:textId="24D39E9A" w:rsidR="0036203C" w:rsidRPr="00AF7BE6" w:rsidRDefault="00F779F3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4.000,00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ADFE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CD99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6F2D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F049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D952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C621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A154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0A70" w14:textId="62825F22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36203C" w:rsidRPr="00AF7BE6" w14:paraId="26199565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FB70" w14:textId="78B46B5C" w:rsidR="0036203C" w:rsidRPr="00AF7BE6" w:rsidRDefault="0041774C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F618" w14:textId="2E7BD791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JN-8/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BAAE" w14:textId="1563CF52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Usluge priprem</w:t>
                  </w:r>
                  <w:r w:rsidR="00F632D3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e</w:t>
                  </w: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 xml:space="preserve"> i provedb</w:t>
                  </w:r>
                  <w:r w:rsidR="00F632D3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e</w:t>
                  </w: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 xml:space="preserve"> postupaka nabav</w:t>
                  </w:r>
                  <w:r w:rsidR="00F632D3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7563" w14:textId="29F554FF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79418000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1814" w14:textId="14A3D574" w:rsidR="0036203C" w:rsidRPr="00AF7BE6" w:rsidRDefault="0049394F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.000</w:t>
                  </w:r>
                  <w:r w:rsidR="0036203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8B30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74B3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BCB6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691B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2C98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7964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D7AD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FD2C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36203C" w:rsidRPr="00AF7BE6" w14:paraId="4943EFC5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143E" w14:textId="67C7E3FB" w:rsidR="0036203C" w:rsidRPr="00AF7BE6" w:rsidRDefault="0041774C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8621B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86EF" w14:textId="4CA0AA26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JN-</w:t>
                  </w:r>
                  <w:r w:rsidR="008621B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54C4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Proširenje javne rasvjete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CA28" w14:textId="77777777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 xml:space="preserve">45316000-5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2A0A" w14:textId="1D2AA5CC" w:rsidR="0036203C" w:rsidRPr="00AF7BE6" w:rsidRDefault="0049394F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.000</w:t>
                  </w:r>
                  <w:r w:rsidR="0036203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7C61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584C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4B41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C8F8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8917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1DA2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A75E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1DC5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36203C" w:rsidRPr="00AF7BE6" w14:paraId="2A31951B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25D1" w14:textId="68584E09" w:rsidR="0036203C" w:rsidRPr="00AF7BE6" w:rsidRDefault="0041774C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8621B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A72E" w14:textId="4FA9FEEC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JN-1</w:t>
                  </w:r>
                  <w:r w:rsidR="008621B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6AE6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Oprema za komunalni otpad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D591" w14:textId="0D0219A5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44613800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F79E" w14:textId="76FA68A2" w:rsidR="0036203C" w:rsidRPr="00AF7BE6" w:rsidRDefault="0049394F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6.400,00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1701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5A73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ECDB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69CC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8196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4677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F714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0626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36203C" w:rsidRPr="00AF7BE6" w14:paraId="0E861DDC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F0B1" w14:textId="5EF2A399" w:rsidR="0036203C" w:rsidRPr="00AF7BE6" w:rsidRDefault="00AF7BE6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8621B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A5DE" w14:textId="7006B42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JN-1</w:t>
                  </w:r>
                  <w:r w:rsidR="008621B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213F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Radovi na uređenju rive Drača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416E" w14:textId="6AF85B28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45211360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071B" w14:textId="617BDE59" w:rsidR="0036203C" w:rsidRPr="00AF7BE6" w:rsidRDefault="0049394F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.000</w:t>
                  </w:r>
                  <w:r w:rsidR="0036203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711A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A134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088D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000E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1C96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877F0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1D09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E18C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36203C" w:rsidRPr="00AF7BE6" w14:paraId="6BD649F7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5F1D" w14:textId="12CA038C" w:rsidR="0036203C" w:rsidRPr="00AF7BE6" w:rsidRDefault="0036203C" w:rsidP="0049394F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8621B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49394F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C675" w14:textId="3DEDCD69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JN-1</w:t>
                  </w:r>
                  <w:r w:rsidR="008621B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5823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 xml:space="preserve">Radovi na uređenju rive </w:t>
                  </w:r>
                  <w:proofErr w:type="spellStart"/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Osobljava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0431" w14:textId="001FB4FB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 xml:space="preserve">45211360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9E99" w14:textId="79537FD2" w:rsidR="0036203C" w:rsidRPr="00AF7BE6" w:rsidRDefault="0049394F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.000</w:t>
                  </w:r>
                  <w:r w:rsidR="0036203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2269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CCEB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24BF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70E8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2CA1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E6BE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F817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D0AB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36203C" w:rsidRPr="00AF7BE6" w14:paraId="0AD1D83C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809E" w14:textId="191CB8FC" w:rsidR="0036203C" w:rsidRPr="00AF7BE6" w:rsidRDefault="0036203C" w:rsidP="0049394F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8621B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8</w:t>
                  </w:r>
                  <w:r w:rsidR="0049394F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F8DA" w14:textId="5329A918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JN-1</w:t>
                  </w:r>
                  <w:r w:rsidR="008621B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99AA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Izrada projektne dokumentacije uređenja obale Drače-</w:t>
                  </w:r>
                  <w:proofErr w:type="spellStart"/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Zapoje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D9C3" w14:textId="046007B0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71240000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E0DC" w14:textId="3BD948FD" w:rsidR="0036203C" w:rsidRPr="00AF7BE6" w:rsidRDefault="0031462C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49394F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36203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.000,00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3BA7" w14:textId="2D57522E" w:rsidR="0036203C" w:rsidRPr="00AF7BE6" w:rsidRDefault="0049394F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4672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2F8C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E72D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709A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BA30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68D4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780D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36203C" w:rsidRPr="00AF7BE6" w14:paraId="62226F19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205C" w14:textId="61C05069" w:rsidR="0036203C" w:rsidRPr="00AF7BE6" w:rsidRDefault="008621B6" w:rsidP="0049394F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19</w:t>
                  </w:r>
                  <w:r w:rsidR="0049394F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237E" w14:textId="51C29349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JN-1</w:t>
                  </w:r>
                  <w:r w:rsidR="008621B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69D9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Izrada projektne dokumentacije vatrogasnog doma s društvenim namjenama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71D6" w14:textId="01159BF1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71240000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0DF0" w14:textId="6CEA52BC" w:rsidR="0036203C" w:rsidRPr="00AF7BE6" w:rsidRDefault="0049394F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8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.000</w:t>
                  </w:r>
                  <w:r w:rsidR="0036203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78F1" w14:textId="09F88661" w:rsidR="0036203C" w:rsidRPr="00AF7BE6" w:rsidRDefault="0049394F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9DB4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C84D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F782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FF49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4AD1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0FB6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C5B2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36203C" w:rsidRPr="00AF7BE6" w14:paraId="7E1ED867" w14:textId="77777777" w:rsidTr="00415D97">
              <w:trPr>
                <w:trHeight w:val="679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0445" w14:textId="219899FE" w:rsidR="0036203C" w:rsidRPr="00AF7BE6" w:rsidRDefault="0036203C" w:rsidP="0049394F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8621B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="0049394F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C460" w14:textId="50BEC3EA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JN-1</w:t>
                  </w:r>
                  <w:r w:rsidR="008621B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31462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73A3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Izrada projektne dokumentacije aglomeracije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091B" w14:textId="2C948576" w:rsidR="0036203C" w:rsidRPr="00AF7BE6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71240000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494C" w14:textId="22AA74D1" w:rsidR="0036203C" w:rsidRPr="00AF7BE6" w:rsidRDefault="0031462C" w:rsidP="0031462C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49394F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36203C"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.000,00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9F16" w14:textId="1E47FEA6" w:rsidR="0036203C" w:rsidRPr="00AF7BE6" w:rsidRDefault="0049394F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9C47E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E3C7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0025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3D6B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11A2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43A7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0CE3" w14:textId="77777777" w:rsidR="0036203C" w:rsidRPr="00AF7BE6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9A3463" w:rsidRPr="00AF7BE6" w14:paraId="66F5F10B" w14:textId="77777777" w:rsidTr="00415D97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B532" w14:textId="37C17EDE" w:rsidR="009A3463" w:rsidRPr="00AF7BE6" w:rsidRDefault="009A3463" w:rsidP="0049394F">
                  <w:pPr>
                    <w:jc w:val="center"/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8621B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49394F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F27E" w14:textId="023973B8" w:rsidR="009A3463" w:rsidRPr="00AF7BE6" w:rsidRDefault="009A3463" w:rsidP="00C634B1">
                  <w:pP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</w:t>
                  </w:r>
                  <w:r w:rsidR="0049394F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-1</w:t>
                  </w:r>
                  <w:r w:rsidR="008621B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/2024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8F82" w14:textId="58513580" w:rsidR="009A3463" w:rsidRPr="00AF7BE6" w:rsidRDefault="009A3463" w:rsidP="00C634B1">
                  <w:pP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Održavanje javne rasvjete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4FDB" w14:textId="5B3C0487" w:rsidR="009A3463" w:rsidRPr="00415D97" w:rsidRDefault="00415D97" w:rsidP="00C634B1">
                  <w:pPr>
                    <w:jc w:val="center"/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415D97">
                    <w:rPr>
                      <w:rFonts w:eastAsia="Arial" w:cs="Calibri"/>
                      <w:b w:val="0"/>
                      <w:bCs/>
                      <w:color w:val="000000"/>
                      <w:sz w:val="18"/>
                      <w:szCs w:val="18"/>
                    </w:rPr>
                    <w:t>50232100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7865" w14:textId="32116D1C" w:rsidR="009A3463" w:rsidRPr="00AF7BE6" w:rsidRDefault="00421A89" w:rsidP="0031462C">
                  <w:pPr>
                    <w:jc w:val="right"/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3.500,00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B401" w14:textId="4B00DDC0" w:rsidR="009A3463" w:rsidRPr="00AF7BE6" w:rsidRDefault="0049394F" w:rsidP="00C634B1">
                  <w:pP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AF7BE6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40C3" w14:textId="77777777" w:rsidR="009A3463" w:rsidRPr="00AF7BE6" w:rsidRDefault="009A3463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94DBC" w14:textId="77777777" w:rsidR="009A3463" w:rsidRPr="00AF7BE6" w:rsidRDefault="009A3463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F76C" w14:textId="77777777" w:rsidR="009A3463" w:rsidRPr="00AF7BE6" w:rsidRDefault="009A3463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A0B5" w14:textId="77777777" w:rsidR="009A3463" w:rsidRPr="00AF7BE6" w:rsidRDefault="009A3463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1B9E" w14:textId="77777777" w:rsidR="009A3463" w:rsidRPr="00AF7BE6" w:rsidRDefault="009A3463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4A66" w14:textId="77777777" w:rsidR="009A3463" w:rsidRPr="00AF7BE6" w:rsidRDefault="009A3463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0843" w14:textId="77777777" w:rsidR="009A3463" w:rsidRPr="00AF7BE6" w:rsidRDefault="009A3463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060D9D6" w14:textId="77777777" w:rsidR="0036203C" w:rsidRPr="00AF7BE6" w:rsidRDefault="0036203C" w:rsidP="00C634B1">
            <w:pPr>
              <w:rPr>
                <w:b w:val="0"/>
                <w:bCs/>
              </w:rPr>
            </w:pPr>
          </w:p>
        </w:tc>
      </w:tr>
      <w:tr w:rsidR="0036203C" w:rsidRPr="00AF7BE6" w14:paraId="45CE2431" w14:textId="77777777" w:rsidTr="00415D97">
        <w:trPr>
          <w:gridAfter w:val="1"/>
          <w:wAfter w:w="6" w:type="dxa"/>
          <w:trHeight w:val="79"/>
        </w:trPr>
        <w:tc>
          <w:tcPr>
            <w:tcW w:w="20" w:type="dxa"/>
          </w:tcPr>
          <w:p w14:paraId="54F28FB4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787FCCAC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277" w:type="dxa"/>
          </w:tcPr>
          <w:p w14:paraId="59DBCBFB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490" w:type="dxa"/>
          </w:tcPr>
          <w:p w14:paraId="602D52CB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:rsidRPr="00AF7BE6" w14:paraId="41D4D872" w14:textId="77777777" w:rsidTr="00415D97">
        <w:trPr>
          <w:gridAfter w:val="1"/>
          <w:wAfter w:w="6" w:type="dxa"/>
          <w:trHeight w:val="360"/>
        </w:trPr>
        <w:tc>
          <w:tcPr>
            <w:tcW w:w="20" w:type="dxa"/>
          </w:tcPr>
          <w:p w14:paraId="104F3B9A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297" w:type="dxa"/>
            <w:gridSpan w:val="2"/>
          </w:tcPr>
          <w:p w14:paraId="41866706" w14:textId="77777777" w:rsidR="0036203C" w:rsidRPr="00AF7BE6" w:rsidRDefault="0036203C" w:rsidP="0036203C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AF7BE6">
              <w:rPr>
                <w:rFonts w:eastAsia="Lucida Sans Unicode"/>
                <w:bCs/>
                <w:kern w:val="1"/>
                <w:lang w:eastAsia="ar-SA"/>
              </w:rPr>
              <w:t>II.</w:t>
            </w:r>
          </w:p>
          <w:p w14:paraId="5C2B1669" w14:textId="77777777" w:rsidR="0036203C" w:rsidRPr="00AF7BE6" w:rsidRDefault="0036203C" w:rsidP="0036203C">
            <w:pPr>
              <w:widowControl w:val="0"/>
              <w:suppressAutoHyphens/>
              <w:autoSpaceDE w:val="0"/>
              <w:ind w:left="-383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  <w:r w:rsidRPr="00AF7BE6">
              <w:rPr>
                <w:rFonts w:eastAsia="Lucida Sans Unicode"/>
                <w:b w:val="0"/>
                <w:kern w:val="1"/>
                <w:lang w:eastAsia="ar-SA"/>
              </w:rPr>
              <w:t xml:space="preserve">        Ovaj Plan nabave stupa na snagu danom donošenja.</w:t>
            </w:r>
          </w:p>
          <w:p w14:paraId="7C770DB2" w14:textId="77777777" w:rsidR="00415D97" w:rsidRDefault="00415D97" w:rsidP="0036203C">
            <w:pPr>
              <w:widowControl w:val="0"/>
              <w:suppressAutoHyphens/>
              <w:autoSpaceDE w:val="0"/>
              <w:rPr>
                <w:rFonts w:eastAsia="Lucida Sans Unicode"/>
                <w:b w:val="0"/>
                <w:kern w:val="1"/>
                <w:lang w:eastAsia="ar-SA"/>
              </w:rPr>
            </w:pPr>
          </w:p>
          <w:p w14:paraId="797EFAE2" w14:textId="77777777" w:rsidR="008621B6" w:rsidRPr="00AF7BE6" w:rsidRDefault="008621B6" w:rsidP="0036203C">
            <w:pPr>
              <w:widowControl w:val="0"/>
              <w:suppressAutoHyphens/>
              <w:autoSpaceDE w:val="0"/>
              <w:rPr>
                <w:rFonts w:eastAsia="Lucida Sans Unicode"/>
                <w:b w:val="0"/>
                <w:kern w:val="1"/>
                <w:lang w:eastAsia="ar-SA"/>
              </w:rPr>
            </w:pPr>
          </w:p>
          <w:p w14:paraId="4E9344DE" w14:textId="77777777" w:rsidR="0036203C" w:rsidRPr="00AF7BE6" w:rsidRDefault="0036203C" w:rsidP="0036203C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AF7BE6">
              <w:rPr>
                <w:rFonts w:eastAsia="Lucida Sans Unicode"/>
                <w:bCs/>
                <w:kern w:val="1"/>
                <w:lang w:eastAsia="ar-SA"/>
              </w:rPr>
              <w:lastRenderedPageBreak/>
              <w:t>III.</w:t>
            </w:r>
          </w:p>
          <w:p w14:paraId="02C5D317" w14:textId="3DD090B4" w:rsidR="0036203C" w:rsidRPr="00415D97" w:rsidRDefault="0036203C" w:rsidP="00415D97">
            <w:pPr>
              <w:pStyle w:val="Bezproreda"/>
              <w:ind w:right="140"/>
              <w:jc w:val="both"/>
              <w:rPr>
                <w:rFonts w:eastAsia="Lucida Sans Unicode"/>
                <w:b/>
                <w:sz w:val="22"/>
                <w:szCs w:val="22"/>
              </w:rPr>
            </w:pPr>
            <w:r w:rsidRPr="00415D97">
              <w:rPr>
                <w:rFonts w:eastAsia="Lucida Sans Unicode"/>
                <w:sz w:val="22"/>
                <w:szCs w:val="22"/>
              </w:rPr>
              <w:t>Ovaj Plan nabave objavit će se sukladno članku 4. stavku 1. Pravilnika o planu nabave, registru ugovora, prethodnom savjetovanju i analizi tržišta u</w:t>
            </w:r>
            <w:r w:rsidR="00415D97" w:rsidRPr="00415D97">
              <w:rPr>
                <w:rFonts w:eastAsia="Lucida Sans Unicode"/>
                <w:b/>
                <w:sz w:val="22"/>
                <w:szCs w:val="22"/>
              </w:rPr>
              <w:t xml:space="preserve"> </w:t>
            </w:r>
            <w:r w:rsidRPr="00415D97">
              <w:rPr>
                <w:rFonts w:eastAsia="Lucida Sans Unicode"/>
                <w:sz w:val="22"/>
                <w:szCs w:val="22"/>
              </w:rPr>
              <w:t>javnoj nabavi („Narodne Novine“ br. 101/17</w:t>
            </w:r>
            <w:r w:rsidR="00415D97" w:rsidRPr="00415D97">
              <w:rPr>
                <w:rFonts w:eastAsia="Lucida Sans Unicode"/>
                <w:sz w:val="22"/>
                <w:szCs w:val="22"/>
              </w:rPr>
              <w:t>, 144/20 i 30/23</w:t>
            </w:r>
            <w:r w:rsidRPr="00415D97">
              <w:rPr>
                <w:rFonts w:eastAsia="Lucida Sans Unicode"/>
                <w:sz w:val="22"/>
                <w:szCs w:val="22"/>
              </w:rPr>
              <w:t xml:space="preserve">) u standardiziranom obliku u Elektroničkom oglasniku javne nabave Republike Hrvatske. </w:t>
            </w:r>
          </w:p>
          <w:p w14:paraId="7A3FD60B" w14:textId="176BB5B4" w:rsidR="0036203C" w:rsidRPr="00415D97" w:rsidRDefault="0036203C" w:rsidP="00415D97">
            <w:pPr>
              <w:pStyle w:val="Bezproreda"/>
              <w:ind w:right="140"/>
              <w:jc w:val="both"/>
              <w:rPr>
                <w:rFonts w:eastAsia="Lucida Sans Unicode"/>
                <w:b/>
                <w:sz w:val="22"/>
                <w:szCs w:val="22"/>
              </w:rPr>
            </w:pPr>
            <w:r w:rsidRPr="00415D97">
              <w:rPr>
                <w:rFonts w:eastAsia="Lucida Sans Unicode"/>
                <w:sz w:val="22"/>
                <w:szCs w:val="22"/>
              </w:rPr>
              <w:t xml:space="preserve">Plan nabave Općine Janjina za </w:t>
            </w:r>
            <w:r w:rsidR="0031462C" w:rsidRPr="00415D97">
              <w:rPr>
                <w:rFonts w:eastAsia="Lucida Sans Unicode"/>
                <w:sz w:val="22"/>
                <w:szCs w:val="22"/>
              </w:rPr>
              <w:t>2024.</w:t>
            </w:r>
            <w:r w:rsidRPr="00415D97">
              <w:rPr>
                <w:rFonts w:eastAsia="Lucida Sans Unicode"/>
                <w:sz w:val="22"/>
                <w:szCs w:val="22"/>
              </w:rPr>
              <w:t xml:space="preserve"> godinu kao i sve naknadne </w:t>
            </w:r>
            <w:r w:rsidR="00415D97">
              <w:rPr>
                <w:rFonts w:eastAsia="Lucida Sans Unicode"/>
                <w:sz w:val="22"/>
                <w:szCs w:val="22"/>
              </w:rPr>
              <w:t>izmjene i dopune</w:t>
            </w:r>
            <w:r w:rsidRPr="00415D97">
              <w:rPr>
                <w:rFonts w:eastAsia="Lucida Sans Unicode"/>
                <w:sz w:val="22"/>
                <w:szCs w:val="22"/>
              </w:rPr>
              <w:t xml:space="preserve"> bit će objavljeni u Elektroničkom oglasniku javne nabave Republike Hrvatske u roku od </w:t>
            </w:r>
            <w:r w:rsidR="00415D97">
              <w:rPr>
                <w:rFonts w:eastAsia="Lucida Sans Unicode"/>
                <w:sz w:val="22"/>
                <w:szCs w:val="22"/>
              </w:rPr>
              <w:t>8 (</w:t>
            </w:r>
            <w:r w:rsidRPr="00415D97">
              <w:rPr>
                <w:rFonts w:eastAsia="Lucida Sans Unicode"/>
                <w:sz w:val="22"/>
                <w:szCs w:val="22"/>
              </w:rPr>
              <w:t>osam</w:t>
            </w:r>
            <w:r w:rsidR="00415D97">
              <w:rPr>
                <w:rFonts w:eastAsia="Lucida Sans Unicode"/>
                <w:sz w:val="22"/>
                <w:szCs w:val="22"/>
              </w:rPr>
              <w:t>)</w:t>
            </w:r>
            <w:r w:rsidRPr="00415D97">
              <w:rPr>
                <w:rFonts w:eastAsia="Lucida Sans Unicode"/>
                <w:sz w:val="22"/>
                <w:szCs w:val="22"/>
              </w:rPr>
              <w:t xml:space="preserve"> dana od donošenja</w:t>
            </w:r>
            <w:r w:rsidR="00415D97">
              <w:rPr>
                <w:rFonts w:eastAsia="Lucida Sans Unicode"/>
                <w:sz w:val="22"/>
                <w:szCs w:val="22"/>
              </w:rPr>
              <w:t>, dopuna ili izmjena.</w:t>
            </w:r>
          </w:p>
          <w:p w14:paraId="44A11EFC" w14:textId="742E7958" w:rsidR="0036203C" w:rsidRPr="00AF7BE6" w:rsidRDefault="0036203C" w:rsidP="0036203C">
            <w:pPr>
              <w:ind w:right="1096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</w:p>
          <w:p w14:paraId="1FAB4632" w14:textId="08B0B838" w:rsidR="0036203C" w:rsidRPr="00AF7BE6" w:rsidRDefault="0036203C" w:rsidP="0036203C">
            <w:pPr>
              <w:ind w:right="1096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</w:p>
          <w:p w14:paraId="7E97FDD4" w14:textId="56915E1B" w:rsidR="0036203C" w:rsidRPr="00AF7BE6" w:rsidRDefault="00415D97" w:rsidP="0036203C">
            <w:pPr>
              <w:ind w:right="1096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  <w:r>
              <w:rPr>
                <w:rFonts w:eastAsia="Lucida Sans Unicode"/>
                <w:b w:val="0"/>
                <w:kern w:val="1"/>
                <w:lang w:eastAsia="ar-SA"/>
              </w:rPr>
              <w:t>KLASA</w:t>
            </w:r>
            <w:r w:rsidR="00EB5865" w:rsidRPr="00AF7BE6">
              <w:rPr>
                <w:rFonts w:eastAsia="Lucida Sans Unicode"/>
                <w:b w:val="0"/>
                <w:kern w:val="1"/>
                <w:lang w:eastAsia="ar-SA"/>
              </w:rPr>
              <w:t>: 024-03/23-02/</w:t>
            </w:r>
            <w:r w:rsidR="00832530" w:rsidRPr="00AF7BE6">
              <w:rPr>
                <w:rFonts w:eastAsia="Lucida Sans Unicode"/>
                <w:b w:val="0"/>
                <w:kern w:val="1"/>
                <w:lang w:eastAsia="ar-SA"/>
              </w:rPr>
              <w:t>12</w:t>
            </w:r>
          </w:p>
          <w:p w14:paraId="5D3267CC" w14:textId="35A50684" w:rsidR="00EB5865" w:rsidRPr="00AF7BE6" w:rsidRDefault="00415D97" w:rsidP="0036203C">
            <w:pPr>
              <w:ind w:right="1096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  <w:r>
              <w:rPr>
                <w:rFonts w:eastAsia="Lucida Sans Unicode"/>
                <w:b w:val="0"/>
                <w:kern w:val="1"/>
                <w:lang w:eastAsia="ar-SA"/>
              </w:rPr>
              <w:t>URBROJ</w:t>
            </w:r>
            <w:r w:rsidR="00EB5865" w:rsidRPr="00AF7BE6">
              <w:rPr>
                <w:rFonts w:eastAsia="Lucida Sans Unicode"/>
                <w:b w:val="0"/>
                <w:kern w:val="1"/>
                <w:lang w:eastAsia="ar-SA"/>
              </w:rPr>
              <w:t>: 2117/06-02-23-01</w:t>
            </w:r>
          </w:p>
          <w:p w14:paraId="30A1D516" w14:textId="465EEC73" w:rsidR="00EB5865" w:rsidRPr="00AF7BE6" w:rsidRDefault="00EB5865" w:rsidP="0036203C">
            <w:pPr>
              <w:ind w:right="1096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  <w:r w:rsidRPr="00AF7BE6">
              <w:rPr>
                <w:rFonts w:eastAsia="Lucida Sans Unicode"/>
                <w:b w:val="0"/>
                <w:kern w:val="1"/>
                <w:lang w:eastAsia="ar-SA"/>
              </w:rPr>
              <w:t>U Janjini</w:t>
            </w:r>
            <w:r w:rsidR="00415D97">
              <w:rPr>
                <w:rFonts w:eastAsia="Lucida Sans Unicode"/>
                <w:b w:val="0"/>
                <w:kern w:val="1"/>
                <w:lang w:eastAsia="ar-SA"/>
              </w:rPr>
              <w:t xml:space="preserve">, </w:t>
            </w:r>
            <w:r w:rsidR="0041774C" w:rsidRPr="00AF7BE6">
              <w:rPr>
                <w:rFonts w:eastAsia="Lucida Sans Unicode"/>
                <w:b w:val="0"/>
                <w:kern w:val="1"/>
                <w:lang w:eastAsia="ar-SA"/>
              </w:rPr>
              <w:t>03</w:t>
            </w:r>
            <w:r w:rsidRPr="00AF7BE6">
              <w:rPr>
                <w:rFonts w:eastAsia="Lucida Sans Unicode"/>
                <w:b w:val="0"/>
                <w:kern w:val="1"/>
                <w:lang w:eastAsia="ar-SA"/>
              </w:rPr>
              <w:t xml:space="preserve">. </w:t>
            </w:r>
            <w:r w:rsidR="00086689" w:rsidRPr="00AF7BE6">
              <w:rPr>
                <w:rFonts w:eastAsia="Lucida Sans Unicode"/>
                <w:b w:val="0"/>
                <w:kern w:val="1"/>
                <w:lang w:eastAsia="ar-SA"/>
              </w:rPr>
              <w:t>prosinca</w:t>
            </w:r>
            <w:r w:rsidRPr="00AF7BE6">
              <w:rPr>
                <w:rFonts w:eastAsia="Lucida Sans Unicode"/>
                <w:b w:val="0"/>
                <w:kern w:val="1"/>
                <w:lang w:eastAsia="ar-SA"/>
              </w:rPr>
              <w:t xml:space="preserve"> </w:t>
            </w:r>
            <w:r w:rsidR="0031462C" w:rsidRPr="00AF7BE6">
              <w:rPr>
                <w:rFonts w:eastAsia="Lucida Sans Unicode"/>
                <w:b w:val="0"/>
                <w:kern w:val="1"/>
                <w:lang w:eastAsia="ar-SA"/>
              </w:rPr>
              <w:t>202</w:t>
            </w:r>
            <w:r w:rsidR="00C21F94">
              <w:rPr>
                <w:rFonts w:eastAsia="Lucida Sans Unicode"/>
                <w:b w:val="0"/>
                <w:kern w:val="1"/>
                <w:lang w:eastAsia="ar-SA"/>
              </w:rPr>
              <w:t>3</w:t>
            </w:r>
            <w:bookmarkStart w:id="0" w:name="_GoBack"/>
            <w:bookmarkEnd w:id="0"/>
            <w:r w:rsidR="0031462C" w:rsidRPr="00AF7BE6">
              <w:rPr>
                <w:rFonts w:eastAsia="Lucida Sans Unicode"/>
                <w:b w:val="0"/>
                <w:kern w:val="1"/>
                <w:lang w:eastAsia="ar-SA"/>
              </w:rPr>
              <w:t>.</w:t>
            </w:r>
          </w:p>
          <w:p w14:paraId="7E036924" w14:textId="587A4B75" w:rsidR="0036203C" w:rsidRPr="00AF7BE6" w:rsidRDefault="00415D97" w:rsidP="0036203C">
            <w:pPr>
              <w:widowControl w:val="0"/>
              <w:suppressAutoHyphens/>
              <w:autoSpaceDE w:val="0"/>
              <w:ind w:left="7080" w:firstLine="708"/>
              <w:jc w:val="center"/>
              <w:rPr>
                <w:rFonts w:eastAsia="Lucida Sans Unicode"/>
                <w:b w:val="0"/>
                <w:kern w:val="1"/>
                <w:lang w:eastAsia="ar-SA"/>
              </w:rPr>
            </w:pPr>
            <w:r>
              <w:rPr>
                <w:rFonts w:eastAsia="Lucida Sans Unicode"/>
                <w:b w:val="0"/>
                <w:kern w:val="1"/>
                <w:lang w:eastAsia="ar-SA"/>
              </w:rPr>
              <w:t>o</w:t>
            </w:r>
            <w:r w:rsidR="0036203C" w:rsidRPr="00AF7BE6">
              <w:rPr>
                <w:rFonts w:eastAsia="Lucida Sans Unicode"/>
                <w:b w:val="0"/>
                <w:kern w:val="1"/>
                <w:lang w:eastAsia="ar-SA"/>
              </w:rPr>
              <w:t>pćinski načelnik</w:t>
            </w:r>
          </w:p>
          <w:p w14:paraId="7FEC2A32" w14:textId="77777777" w:rsidR="00415D97" w:rsidRDefault="00415D97" w:rsidP="0036203C">
            <w:pPr>
              <w:widowControl w:val="0"/>
              <w:suppressAutoHyphens/>
              <w:autoSpaceDE w:val="0"/>
              <w:ind w:left="7080" w:firstLine="708"/>
              <w:jc w:val="center"/>
              <w:rPr>
                <w:rFonts w:eastAsia="Lucida Sans Unicode"/>
                <w:b w:val="0"/>
                <w:kern w:val="1"/>
                <w:lang w:eastAsia="ar-SA"/>
              </w:rPr>
            </w:pPr>
          </w:p>
          <w:p w14:paraId="1E594058" w14:textId="44F77334" w:rsidR="00415D97" w:rsidRDefault="00415D97" w:rsidP="0036203C">
            <w:pPr>
              <w:widowControl w:val="0"/>
              <w:suppressAutoHyphens/>
              <w:autoSpaceDE w:val="0"/>
              <w:ind w:left="7080" w:firstLine="708"/>
              <w:jc w:val="center"/>
              <w:rPr>
                <w:rFonts w:eastAsia="Lucida Sans Unicode"/>
                <w:b w:val="0"/>
                <w:kern w:val="1"/>
                <w:lang w:eastAsia="ar-SA"/>
              </w:rPr>
            </w:pPr>
            <w:r>
              <w:rPr>
                <w:rFonts w:eastAsia="Lucida Sans Unicode"/>
                <w:b w:val="0"/>
                <w:kern w:val="1"/>
                <w:lang w:eastAsia="ar-SA"/>
              </w:rPr>
              <w:t>___________________</w:t>
            </w:r>
          </w:p>
          <w:p w14:paraId="04AF9249" w14:textId="221BC4CA" w:rsidR="0036203C" w:rsidRPr="00AF7BE6" w:rsidRDefault="0036203C" w:rsidP="0036203C">
            <w:pPr>
              <w:widowControl w:val="0"/>
              <w:suppressAutoHyphens/>
              <w:autoSpaceDE w:val="0"/>
              <w:ind w:left="7080" w:firstLine="708"/>
              <w:jc w:val="center"/>
              <w:rPr>
                <w:rFonts w:eastAsia="Lucida Sans Unicode"/>
                <w:b w:val="0"/>
                <w:kern w:val="1"/>
                <w:lang w:eastAsia="ar-SA"/>
              </w:rPr>
            </w:pPr>
            <w:r w:rsidRPr="00AF7BE6">
              <w:rPr>
                <w:rFonts w:eastAsia="Lucida Sans Unicode"/>
                <w:b w:val="0"/>
                <w:kern w:val="1"/>
                <w:lang w:eastAsia="ar-SA"/>
              </w:rPr>
              <w:t xml:space="preserve"> Vlatko Mratović</w:t>
            </w:r>
          </w:p>
          <w:p w14:paraId="5E8BBFFA" w14:textId="77777777" w:rsidR="0036203C" w:rsidRPr="00AF7BE6" w:rsidRDefault="0036203C" w:rsidP="0036203C">
            <w:pPr>
              <w:jc w:val="both"/>
            </w:pPr>
          </w:p>
          <w:p w14:paraId="725BBCA1" w14:textId="77777777" w:rsidR="0036203C" w:rsidRPr="00AF7BE6" w:rsidRDefault="0036203C" w:rsidP="00C634B1"/>
        </w:tc>
        <w:tc>
          <w:tcPr>
            <w:tcW w:w="490" w:type="dxa"/>
          </w:tcPr>
          <w:p w14:paraId="44606A25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:rsidRPr="00AF7BE6" w14:paraId="25273330" w14:textId="77777777" w:rsidTr="00415D97">
        <w:trPr>
          <w:gridAfter w:val="1"/>
          <w:wAfter w:w="6" w:type="dxa"/>
          <w:trHeight w:val="60"/>
        </w:trPr>
        <w:tc>
          <w:tcPr>
            <w:tcW w:w="20" w:type="dxa"/>
          </w:tcPr>
          <w:p w14:paraId="1D806070" w14:textId="71C4D42C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100660D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277" w:type="dxa"/>
          </w:tcPr>
          <w:p w14:paraId="6757F7DB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490" w:type="dxa"/>
          </w:tcPr>
          <w:p w14:paraId="34CC856B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:rsidRPr="00AF7BE6" w14:paraId="3540546B" w14:textId="77777777" w:rsidTr="00415D97">
        <w:trPr>
          <w:gridAfter w:val="1"/>
          <w:wAfter w:w="6" w:type="dxa"/>
          <w:trHeight w:val="360"/>
        </w:trPr>
        <w:tc>
          <w:tcPr>
            <w:tcW w:w="20" w:type="dxa"/>
          </w:tcPr>
          <w:p w14:paraId="6BE37FB1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297" w:type="dxa"/>
            <w:gridSpan w:val="2"/>
          </w:tcPr>
          <w:p w14:paraId="6E839C71" w14:textId="77777777" w:rsidR="0036203C" w:rsidRPr="00AF7BE6" w:rsidRDefault="0036203C" w:rsidP="00C634B1"/>
        </w:tc>
        <w:tc>
          <w:tcPr>
            <w:tcW w:w="490" w:type="dxa"/>
          </w:tcPr>
          <w:p w14:paraId="4A157BEF" w14:textId="77777777" w:rsidR="0036203C" w:rsidRPr="00AF7BE6" w:rsidRDefault="0036203C" w:rsidP="00C634B1">
            <w:pPr>
              <w:pStyle w:val="EmptyCellLayoutStyle"/>
              <w:spacing w:after="0" w:line="240" w:lineRule="auto"/>
            </w:pPr>
          </w:p>
        </w:tc>
      </w:tr>
    </w:tbl>
    <w:p w14:paraId="7FF3697B" w14:textId="77777777" w:rsidR="0036203C" w:rsidRPr="00AF7BE6" w:rsidRDefault="0036203C" w:rsidP="0036203C"/>
    <w:p w14:paraId="6F36DFBB" w14:textId="77777777" w:rsidR="0036203C" w:rsidRPr="00AF7BE6" w:rsidRDefault="0036203C" w:rsidP="00660323">
      <w:pPr>
        <w:pStyle w:val="Uvuenotijeloteksta"/>
        <w:ind w:left="540" w:firstLine="0"/>
        <w:rPr>
          <w:rFonts w:ascii="Times New Roman" w:hAnsi="Times New Roman"/>
          <w:b w:val="0"/>
          <w:bCs/>
          <w:i/>
          <w:iCs/>
          <w:sz w:val="22"/>
          <w:szCs w:val="22"/>
        </w:rPr>
      </w:pPr>
    </w:p>
    <w:sectPr w:rsidR="0036203C" w:rsidRPr="00AF7BE6" w:rsidSect="00413879">
      <w:footerReference w:type="default" r:id="rId7"/>
      <w:pgSz w:w="15840" w:h="12240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B744F" w14:textId="77777777" w:rsidR="00CD68D6" w:rsidRDefault="00CD68D6" w:rsidP="00DF72F9">
      <w:r>
        <w:separator/>
      </w:r>
    </w:p>
  </w:endnote>
  <w:endnote w:type="continuationSeparator" w:id="0">
    <w:p w14:paraId="5FF2489B" w14:textId="77777777" w:rsidR="00CD68D6" w:rsidRDefault="00CD68D6" w:rsidP="00DF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581262"/>
      <w:docPartObj>
        <w:docPartGallery w:val="Page Numbers (Bottom of Page)"/>
        <w:docPartUnique/>
      </w:docPartObj>
    </w:sdtPr>
    <w:sdtEndPr>
      <w:rPr>
        <w:b w:val="0"/>
        <w:bCs/>
      </w:rPr>
    </w:sdtEndPr>
    <w:sdtContent>
      <w:p w14:paraId="42412A38" w14:textId="15A3DBF6" w:rsidR="00DF72F9" w:rsidRPr="00DF72F9" w:rsidRDefault="00DF72F9">
        <w:pPr>
          <w:pStyle w:val="Podnoje"/>
          <w:jc w:val="right"/>
          <w:rPr>
            <w:b w:val="0"/>
            <w:bCs/>
          </w:rPr>
        </w:pPr>
        <w:r w:rsidRPr="00DF72F9">
          <w:rPr>
            <w:b w:val="0"/>
            <w:bCs/>
          </w:rPr>
          <w:fldChar w:fldCharType="begin"/>
        </w:r>
        <w:r w:rsidRPr="00DF72F9">
          <w:rPr>
            <w:b w:val="0"/>
            <w:bCs/>
          </w:rPr>
          <w:instrText>PAGE   \* MERGEFORMAT</w:instrText>
        </w:r>
        <w:r w:rsidRPr="00DF72F9">
          <w:rPr>
            <w:b w:val="0"/>
            <w:bCs/>
          </w:rPr>
          <w:fldChar w:fldCharType="separate"/>
        </w:r>
        <w:r w:rsidR="00C21F94">
          <w:rPr>
            <w:b w:val="0"/>
            <w:bCs/>
            <w:noProof/>
          </w:rPr>
          <w:t>2</w:t>
        </w:r>
        <w:r w:rsidRPr="00DF72F9">
          <w:rPr>
            <w:b w:val="0"/>
            <w:bCs/>
          </w:rPr>
          <w:fldChar w:fldCharType="end"/>
        </w:r>
      </w:p>
    </w:sdtContent>
  </w:sdt>
  <w:p w14:paraId="7882FC0D" w14:textId="77777777" w:rsidR="00DF72F9" w:rsidRDefault="00DF72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8CF56" w14:textId="77777777" w:rsidR="00CD68D6" w:rsidRDefault="00CD68D6" w:rsidP="00DF72F9">
      <w:r>
        <w:separator/>
      </w:r>
    </w:p>
  </w:footnote>
  <w:footnote w:type="continuationSeparator" w:id="0">
    <w:p w14:paraId="13086458" w14:textId="77777777" w:rsidR="00CD68D6" w:rsidRDefault="00CD68D6" w:rsidP="00DF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4168"/>
    <w:multiLevelType w:val="hybridMultilevel"/>
    <w:tmpl w:val="582E5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23"/>
    <w:rsid w:val="00037B18"/>
    <w:rsid w:val="00075D4E"/>
    <w:rsid w:val="00081341"/>
    <w:rsid w:val="00086689"/>
    <w:rsid w:val="000D480D"/>
    <w:rsid w:val="000E52EB"/>
    <w:rsid w:val="00137FF3"/>
    <w:rsid w:val="00164616"/>
    <w:rsid w:val="00165A04"/>
    <w:rsid w:val="00225441"/>
    <w:rsid w:val="002E25FC"/>
    <w:rsid w:val="002F493E"/>
    <w:rsid w:val="0031462C"/>
    <w:rsid w:val="0036203C"/>
    <w:rsid w:val="00402338"/>
    <w:rsid w:val="00413879"/>
    <w:rsid w:val="00415D97"/>
    <w:rsid w:val="0041774C"/>
    <w:rsid w:val="00421A89"/>
    <w:rsid w:val="0049394F"/>
    <w:rsid w:val="005C082F"/>
    <w:rsid w:val="00660323"/>
    <w:rsid w:val="006F6FD8"/>
    <w:rsid w:val="00705E49"/>
    <w:rsid w:val="00741A93"/>
    <w:rsid w:val="00781BF3"/>
    <w:rsid w:val="008273C0"/>
    <w:rsid w:val="00832530"/>
    <w:rsid w:val="008621B6"/>
    <w:rsid w:val="009A3463"/>
    <w:rsid w:val="009B208D"/>
    <w:rsid w:val="009C6BDB"/>
    <w:rsid w:val="009F5ECA"/>
    <w:rsid w:val="00A820E2"/>
    <w:rsid w:val="00A858D5"/>
    <w:rsid w:val="00AD561A"/>
    <w:rsid w:val="00AF3C9B"/>
    <w:rsid w:val="00AF7BE6"/>
    <w:rsid w:val="00B20866"/>
    <w:rsid w:val="00B21EE4"/>
    <w:rsid w:val="00BB6508"/>
    <w:rsid w:val="00C21F94"/>
    <w:rsid w:val="00C61C19"/>
    <w:rsid w:val="00C65BBD"/>
    <w:rsid w:val="00C870F4"/>
    <w:rsid w:val="00CD53D8"/>
    <w:rsid w:val="00CD68D6"/>
    <w:rsid w:val="00D01D6E"/>
    <w:rsid w:val="00D2062C"/>
    <w:rsid w:val="00D20632"/>
    <w:rsid w:val="00D96AED"/>
    <w:rsid w:val="00DA220E"/>
    <w:rsid w:val="00DF0827"/>
    <w:rsid w:val="00DF72F9"/>
    <w:rsid w:val="00EB5865"/>
    <w:rsid w:val="00F11FA9"/>
    <w:rsid w:val="00F1549D"/>
    <w:rsid w:val="00F57A34"/>
    <w:rsid w:val="00F632D3"/>
    <w:rsid w:val="00F733D6"/>
    <w:rsid w:val="00F779F3"/>
    <w:rsid w:val="00F9014A"/>
    <w:rsid w:val="00FB33E2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78D0"/>
  <w15:chartTrackingRefBased/>
  <w15:docId w15:val="{99529936-63DB-4E78-9F97-C16CAB9B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32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60323"/>
    <w:pPr>
      <w:keepNext/>
      <w:ind w:right="-334"/>
      <w:outlineLvl w:val="0"/>
    </w:pPr>
    <w:rPr>
      <w:rFonts w:ascii="Lucida Console" w:hAnsi="Lucida Console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0323"/>
    <w:rPr>
      <w:rFonts w:ascii="Lucida Console" w:eastAsia="Times New Roman" w:hAnsi="Lucida Console" w:cs="Times New Roman"/>
      <w:b/>
      <w:sz w:val="28"/>
      <w:szCs w:val="20"/>
      <w:lang w:val="hr-HR" w:eastAsia="hr-HR"/>
    </w:rPr>
  </w:style>
  <w:style w:type="paragraph" w:styleId="Uvuenotijeloteksta">
    <w:name w:val="Body Text Indent"/>
    <w:basedOn w:val="Normal"/>
    <w:link w:val="UvuenotijelotekstaChar"/>
    <w:rsid w:val="00660323"/>
    <w:pPr>
      <w:ind w:right="-514" w:firstLine="708"/>
    </w:pPr>
    <w:rPr>
      <w:rFonts w:ascii="Comic Sans MS" w:hAnsi="Comic Sans MS"/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660323"/>
    <w:rPr>
      <w:rFonts w:ascii="Comic Sans MS" w:eastAsia="Times New Roman" w:hAnsi="Comic Sans MS" w:cs="Times New Roman"/>
      <w:b/>
      <w:sz w:val="28"/>
      <w:szCs w:val="20"/>
      <w:lang w:val="hr-HR" w:eastAsia="hr-HR"/>
    </w:rPr>
  </w:style>
  <w:style w:type="paragraph" w:styleId="Bezproreda">
    <w:name w:val="No Spacing"/>
    <w:link w:val="BezproredaChar"/>
    <w:uiPriority w:val="1"/>
    <w:qFormat/>
    <w:rsid w:val="00DF7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character" w:customStyle="1" w:styleId="BezproredaChar">
    <w:name w:val="Bez proreda Char"/>
    <w:link w:val="Bezproreda"/>
    <w:uiPriority w:val="1"/>
    <w:rsid w:val="009B208D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styleId="Hiperveza">
    <w:name w:val="Hyperlink"/>
    <w:basedOn w:val="Zadanifontodlomka"/>
    <w:uiPriority w:val="99"/>
    <w:unhideWhenUsed/>
    <w:rsid w:val="009B208D"/>
    <w:rPr>
      <w:color w:val="0563C1" w:themeColor="hyperlink"/>
      <w:u w:val="single"/>
    </w:rPr>
  </w:style>
  <w:style w:type="paragraph" w:customStyle="1" w:styleId="m4078431152591694469msolistparagraph">
    <w:name w:val="m_4078431152591694469msolistparagraph"/>
    <w:basedOn w:val="Normal"/>
    <w:rsid w:val="00D20632"/>
    <w:pPr>
      <w:spacing w:before="100" w:beforeAutospacing="1" w:after="100" w:afterAutospacing="1"/>
    </w:pPr>
    <w:rPr>
      <w:b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D2062C"/>
    <w:pPr>
      <w:ind w:left="720"/>
      <w:contextualSpacing/>
    </w:pPr>
  </w:style>
  <w:style w:type="paragraph" w:customStyle="1" w:styleId="EmptyCellLayoutStyle">
    <w:name w:val="EmptyCellLayoutStyle"/>
    <w:rsid w:val="0036203C"/>
    <w:rPr>
      <w:rFonts w:ascii="Times New Roman" w:eastAsia="Times New Roman" w:hAnsi="Times New Roman" w:cs="Times New Roman"/>
      <w:sz w:val="2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66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689"/>
    <w:rPr>
      <w:rFonts w:ascii="Segoe UI" w:eastAsia="Times New Roman" w:hAnsi="Segoe UI" w:cs="Segoe UI"/>
      <w:b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cp:lastPrinted>2024-01-12T06:52:00Z</cp:lastPrinted>
  <dcterms:created xsi:type="dcterms:W3CDTF">2024-01-12T06:53:00Z</dcterms:created>
  <dcterms:modified xsi:type="dcterms:W3CDTF">2024-01-12T06:53:00Z</dcterms:modified>
</cp:coreProperties>
</file>