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F7" w:rsidRDefault="00453CF7" w:rsidP="00453C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4"/>
        <w:gridCol w:w="6662"/>
      </w:tblGrid>
      <w:tr w:rsidR="00453CF7" w:rsidRPr="00FB6BD1" w:rsidTr="00CD4CAA">
        <w:trPr>
          <w:trHeight w:val="71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53CF7" w:rsidRPr="00075877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OBRAZAC</w:t>
            </w:r>
          </w:p>
          <w:p w:rsidR="00453CF7" w:rsidRPr="00FB6BD1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SUDJELOVANJA U SAVJETOVANJU O NACRTU AKTA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Naziv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prijedloga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akta: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2B40B4" w:rsidP="00E5536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 xml:space="preserve">Odluka </w:t>
            </w:r>
            <w:r w:rsidR="007A4CF3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 xml:space="preserve">o </w:t>
            </w:r>
            <w:r w:rsidR="00E5536F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izmjeni i dopuni Odluke o komunalnom doprinosu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B6BD1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Početak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: 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28. 6.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2B40B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4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  <w:p w:rsidR="00453CF7" w:rsidRPr="00FB6BD1" w:rsidRDefault="00453CF7" w:rsidP="00E5536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Završetak: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27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7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2B40B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4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Del="005D53AE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Ime/naziv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120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Načelni komentari na predloženi nacrt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391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Primjedbe, komentari i prijedlozi na pojedine članke nacrta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115"/>
        </w:trPr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480"/>
        </w:trPr>
        <w:tc>
          <w:tcPr>
            <w:tcW w:w="1613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1614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Adresa:</w:t>
            </w: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E-mail:</w:t>
            </w: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6662" w:type="dxa"/>
            <w:shd w:val="pct5" w:color="auto" w:fill="auto"/>
          </w:tcPr>
          <w:p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 obrasca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vertAlign w:val="superscript"/>
                <w:lang w:val="hr-HR" w:eastAsia="zh-CN"/>
              </w:rPr>
              <w:t>1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</w:t>
            </w:r>
            <w:r w:rsidRPr="00453CF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                                               NE</w:t>
            </w:r>
          </w:p>
        </w:tc>
      </w:tr>
    </w:tbl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36F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36F" w:rsidRPr="00FB6BD1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3CF7" w:rsidRPr="00FB6BD1" w:rsidRDefault="00453CF7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BD1">
        <w:rPr>
          <w:rFonts w:ascii="Times New Roman" w:hAnsi="Times New Roman"/>
          <w:sz w:val="20"/>
          <w:szCs w:val="20"/>
        </w:rPr>
        <w:t xml:space="preserve">Popunjeni obrazac dostaviti na adresu: Općina </w:t>
      </w:r>
      <w:r>
        <w:rPr>
          <w:rFonts w:ascii="Times New Roman" w:hAnsi="Times New Roman"/>
          <w:sz w:val="20"/>
          <w:szCs w:val="20"/>
        </w:rPr>
        <w:t>Janjina</w:t>
      </w:r>
      <w:r w:rsidRPr="00FB6B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Janjina 111</w:t>
      </w:r>
      <w:r w:rsidRPr="00FB6BD1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246</w:t>
      </w:r>
      <w:r w:rsidRPr="00FB6B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Janjina,</w:t>
      </w:r>
      <w:r w:rsidRPr="00FB6BD1">
        <w:rPr>
          <w:rFonts w:ascii="Times New Roman" w:hAnsi="Times New Roman"/>
          <w:sz w:val="20"/>
          <w:szCs w:val="20"/>
        </w:rPr>
        <w:t xml:space="preserve"> ili na adresu elektronske </w:t>
      </w:r>
      <w:r w:rsidRPr="008E61CD">
        <w:rPr>
          <w:rFonts w:ascii="Times New Roman" w:hAnsi="Times New Roman"/>
          <w:sz w:val="20"/>
          <w:szCs w:val="20"/>
        </w:rPr>
        <w:t xml:space="preserve">pošte: </w:t>
      </w:r>
      <w:hyperlink r:id="rId6" w:history="1">
        <w:r w:rsidRPr="008E61CD">
          <w:rPr>
            <w:rStyle w:val="Hiperveza"/>
            <w:rFonts w:ascii="Times New Roman" w:hAnsi="Times New Roman"/>
            <w:sz w:val="20"/>
            <w:szCs w:val="20"/>
          </w:rPr>
          <w:t>janjina@janjina.hr</w:t>
        </w:r>
      </w:hyperlink>
      <w:r w:rsidRPr="008E61CD">
        <w:rPr>
          <w:rFonts w:ascii="Times New Roman" w:hAnsi="Times New Roman"/>
          <w:sz w:val="20"/>
          <w:szCs w:val="20"/>
        </w:rPr>
        <w:t xml:space="preserve"> zaključno do </w:t>
      </w:r>
      <w:r w:rsidR="00E5536F">
        <w:rPr>
          <w:rFonts w:ascii="Times New Roman" w:hAnsi="Times New Roman"/>
          <w:sz w:val="20"/>
          <w:szCs w:val="20"/>
        </w:rPr>
        <w:t>27</w:t>
      </w:r>
      <w:r w:rsidR="00B05CFD">
        <w:rPr>
          <w:rFonts w:ascii="Times New Roman" w:hAnsi="Times New Roman"/>
          <w:sz w:val="20"/>
          <w:szCs w:val="20"/>
        </w:rPr>
        <w:t xml:space="preserve">. </w:t>
      </w:r>
      <w:r w:rsidR="00E5536F">
        <w:rPr>
          <w:rFonts w:ascii="Times New Roman" w:hAnsi="Times New Roman"/>
          <w:sz w:val="20"/>
          <w:szCs w:val="20"/>
        </w:rPr>
        <w:t>7</w:t>
      </w:r>
      <w:r w:rsidR="00B05CFD">
        <w:rPr>
          <w:rFonts w:ascii="Times New Roman" w:hAnsi="Times New Roman"/>
          <w:sz w:val="20"/>
          <w:szCs w:val="20"/>
        </w:rPr>
        <w:t>. 2024</w:t>
      </w:r>
      <w:r w:rsidRPr="008E61CD">
        <w:rPr>
          <w:rFonts w:ascii="Times New Roman" w:hAnsi="Times New Roman"/>
          <w:sz w:val="20"/>
          <w:szCs w:val="20"/>
        </w:rPr>
        <w:t>. godine.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102C7" w:rsidRPr="008E61CD" w:rsidRDefault="00453CF7" w:rsidP="006102C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61CD">
        <w:rPr>
          <w:rStyle w:val="Referencafusnote"/>
          <w:rFonts w:ascii="Times New Roman" w:hAnsi="Times New Roman"/>
          <w:i/>
        </w:rPr>
        <w:footnoteRef/>
      </w:r>
      <w:r w:rsidRPr="008E61CD">
        <w:rPr>
          <w:rFonts w:ascii="Times New Roman" w:hAnsi="Times New Roman"/>
          <w:i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Općina Janjina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prikuplja osobne podatke putem ovog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obrasca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na temelju Opće uredbe o zaštiti podataka – GDPR. Prikupljeni podaci koriste se u svrhu javnog savjetovanja s zainteresiranom javnošću za donošenje </w:t>
      </w:r>
      <w:r w:rsidR="00E5536F">
        <w:rPr>
          <w:rFonts w:ascii="Times New Roman" w:hAnsi="Times New Roman"/>
          <w:i/>
          <w:sz w:val="20"/>
          <w:szCs w:val="20"/>
        </w:rPr>
        <w:t>Odluke te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odgovora na zahtjev sudionika savjetovanja radi ostvarenja prava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sukladno GDPR-u, te vođenja evidencije zaprimljenih zahtjeva. Podaci se ne šalju izvan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sjedišta voditelja obrade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Općine Janjina. Detaljnu politiku zaštite privatnosti podataka pogledajte na web stranici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Općine Janjina: </w:t>
      </w:r>
      <w:hyperlink r:id="rId7" w:tgtFrame="_blank" w:history="1">
        <w:r w:rsidR="006102C7" w:rsidRPr="008E61CD">
          <w:rPr>
            <w:rStyle w:val="Hiperveza"/>
            <w:rFonts w:ascii="Times New Roman" w:hAnsi="Times New Roman"/>
            <w:i/>
            <w:sz w:val="20"/>
            <w:szCs w:val="20"/>
          </w:rPr>
          <w:t>www.janjina.hr</w:t>
        </w:r>
      </w:hyperlink>
    </w:p>
    <w:p w:rsidR="00224312" w:rsidRPr="008E61CD" w:rsidRDefault="006102C7" w:rsidP="006102C7">
      <w:pPr>
        <w:spacing w:after="0" w:line="240" w:lineRule="auto"/>
        <w:jc w:val="both"/>
      </w:pPr>
      <w:r w:rsidRPr="008E61CD">
        <w:rPr>
          <w:rFonts w:ascii="Times New Roman" w:hAnsi="Times New Roman"/>
          <w:i/>
          <w:sz w:val="20"/>
          <w:szCs w:val="20"/>
        </w:rPr>
        <w:t>Dostavljeni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obrazac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ujedno se koristi i kao privola ispitanika.</w:t>
      </w:r>
    </w:p>
    <w:sectPr w:rsidR="00224312" w:rsidRPr="008E61CD" w:rsidSect="00224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3F" w:rsidRDefault="008F563F" w:rsidP="00453CF7">
      <w:pPr>
        <w:spacing w:after="0" w:line="240" w:lineRule="auto"/>
      </w:pPr>
      <w:r>
        <w:separator/>
      </w:r>
    </w:p>
  </w:endnote>
  <w:endnote w:type="continuationSeparator" w:id="0">
    <w:p w:rsidR="008F563F" w:rsidRDefault="008F563F" w:rsidP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6F" w:rsidRDefault="00E5536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6F" w:rsidRDefault="00E5536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6F" w:rsidRDefault="00E5536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3F" w:rsidRDefault="008F563F" w:rsidP="00453CF7">
      <w:pPr>
        <w:spacing w:after="0" w:line="240" w:lineRule="auto"/>
      </w:pPr>
      <w:r>
        <w:separator/>
      </w:r>
    </w:p>
  </w:footnote>
  <w:footnote w:type="continuationSeparator" w:id="0">
    <w:p w:rsidR="008F563F" w:rsidRDefault="008F563F" w:rsidP="004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6F" w:rsidRDefault="00E5536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REPUBLIKA HRVATSKA</w:t>
    </w:r>
  </w:p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DUBROVAČKO-NERETVANSKA ŽUPANIJA</w:t>
    </w:r>
  </w:p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 P Ć I N A   JANJINA</w:t>
    </w:r>
  </w:p>
  <w:p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KLASA: </w:t>
    </w:r>
    <w:r w:rsidR="007A4CF3">
      <w:rPr>
        <w:rFonts w:ascii="Times New Roman" w:hAnsi="Times New Roman"/>
      </w:rPr>
      <w:t>02</w:t>
    </w:r>
    <w:r w:rsidR="00E5536F">
      <w:rPr>
        <w:rFonts w:ascii="Times New Roman" w:hAnsi="Times New Roman"/>
      </w:rPr>
      <w:t>3</w:t>
    </w:r>
    <w:r w:rsidR="007A4CF3">
      <w:rPr>
        <w:rFonts w:ascii="Times New Roman" w:hAnsi="Times New Roman"/>
      </w:rPr>
      <w:t>-0</w:t>
    </w:r>
    <w:r w:rsidR="00E5536F">
      <w:rPr>
        <w:rFonts w:ascii="Times New Roman" w:hAnsi="Times New Roman"/>
      </w:rPr>
      <w:t>5</w:t>
    </w:r>
    <w:r w:rsidR="007A4CF3">
      <w:rPr>
        <w:rFonts w:ascii="Times New Roman" w:hAnsi="Times New Roman"/>
      </w:rPr>
      <w:t>/</w:t>
    </w:r>
    <w:r w:rsidR="00E5536F">
      <w:rPr>
        <w:rFonts w:ascii="Times New Roman" w:hAnsi="Times New Roman"/>
      </w:rPr>
      <w:t>19</w:t>
    </w:r>
    <w:r w:rsidR="007A4CF3">
      <w:rPr>
        <w:rFonts w:ascii="Times New Roman" w:hAnsi="Times New Roman"/>
      </w:rPr>
      <w:t>-03/</w:t>
    </w:r>
    <w:r w:rsidR="00E5536F">
      <w:rPr>
        <w:rFonts w:ascii="Times New Roman" w:hAnsi="Times New Roman"/>
      </w:rPr>
      <w:t>03</w:t>
    </w:r>
  </w:p>
  <w:p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URBROJ: </w:t>
    </w:r>
    <w:r w:rsidRPr="00D870C8">
      <w:rPr>
        <w:rFonts w:ascii="Times New Roman" w:hAnsi="Times New Roman"/>
      </w:rPr>
      <w:t>2117/06-0</w:t>
    </w:r>
    <w:r w:rsidR="008E61CD">
      <w:rPr>
        <w:rFonts w:ascii="Times New Roman" w:hAnsi="Times New Roman"/>
      </w:rPr>
      <w:t>1</w:t>
    </w:r>
    <w:r w:rsidRPr="00D870C8">
      <w:rPr>
        <w:rFonts w:ascii="Times New Roman" w:hAnsi="Times New Roman"/>
      </w:rPr>
      <w:t>-</w:t>
    </w:r>
    <w:r w:rsidR="008E61CD">
      <w:rPr>
        <w:rFonts w:ascii="Times New Roman" w:hAnsi="Times New Roman"/>
      </w:rPr>
      <w:t>2</w:t>
    </w:r>
    <w:r w:rsidR="007A4CF3">
      <w:rPr>
        <w:rFonts w:ascii="Times New Roman" w:hAnsi="Times New Roman"/>
      </w:rPr>
      <w:t>4</w:t>
    </w:r>
    <w:r w:rsidRPr="00D870C8">
      <w:rPr>
        <w:rFonts w:ascii="Times New Roman" w:hAnsi="Times New Roman"/>
      </w:rPr>
      <w:t>-</w:t>
    </w:r>
    <w:r w:rsidR="00E5536F">
      <w:rPr>
        <w:rFonts w:ascii="Times New Roman" w:hAnsi="Times New Roman"/>
      </w:rPr>
      <w:t>07</w:t>
    </w:r>
    <w:bookmarkStart w:id="0" w:name="_GoBack"/>
    <w:bookmarkEnd w:id="0"/>
  </w:p>
  <w:p w:rsidR="00453CF7" w:rsidRDefault="00453CF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6F" w:rsidRDefault="00E553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7"/>
    <w:rsid w:val="00224312"/>
    <w:rsid w:val="002B40B4"/>
    <w:rsid w:val="00427C6D"/>
    <w:rsid w:val="00453CF7"/>
    <w:rsid w:val="00554FD6"/>
    <w:rsid w:val="006102C7"/>
    <w:rsid w:val="006A38EE"/>
    <w:rsid w:val="007A20B1"/>
    <w:rsid w:val="007A4CF3"/>
    <w:rsid w:val="008E61CD"/>
    <w:rsid w:val="008F3289"/>
    <w:rsid w:val="008F563F"/>
    <w:rsid w:val="009721BA"/>
    <w:rsid w:val="00B05CFD"/>
    <w:rsid w:val="00CF0C61"/>
    <w:rsid w:val="00E5536F"/>
    <w:rsid w:val="00E71DC6"/>
    <w:rsid w:val="00E81758"/>
    <w:rsid w:val="00EC3A30"/>
    <w:rsid w:val="00F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A00-E396-461F-9192-C33CECF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53CF7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basedOn w:val="Zadanifontodlomka"/>
    <w:link w:val="Tijeloteksta"/>
    <w:rsid w:val="00453CF7"/>
    <w:rPr>
      <w:rFonts w:ascii="Arial" w:eastAsia="Times New Roman" w:hAnsi="Arial" w:cs="Times New Roman"/>
      <w:b/>
      <w:sz w:val="24"/>
      <w:szCs w:val="24"/>
      <w:lang w:val="x-none"/>
    </w:rPr>
  </w:style>
  <w:style w:type="character" w:styleId="Hiperveza">
    <w:name w:val="Hyperlink"/>
    <w:uiPriority w:val="99"/>
    <w:unhideWhenUsed/>
    <w:rsid w:val="00453C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53CF7"/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3CF7"/>
    <w:rPr>
      <w:rFonts w:ascii="Calibri" w:eastAsia="Calibri" w:hAnsi="Calibri" w:cs="Times New Roman"/>
      <w:sz w:val="20"/>
      <w:szCs w:val="20"/>
      <w:lang w:val="x-none"/>
    </w:rPr>
  </w:style>
  <w:style w:type="character" w:styleId="Referencafusnote">
    <w:name w:val="footnote reference"/>
    <w:uiPriority w:val="99"/>
    <w:semiHidden/>
    <w:unhideWhenUsed/>
    <w:rsid w:val="00453CF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CF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CF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53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janjina.h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jina@janjina.h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4</cp:revision>
  <dcterms:created xsi:type="dcterms:W3CDTF">2021-02-02T11:23:00Z</dcterms:created>
  <dcterms:modified xsi:type="dcterms:W3CDTF">2024-06-28T05:40:00Z</dcterms:modified>
</cp:coreProperties>
</file>