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0"/>
        <w:gridCol w:w="360"/>
        <w:gridCol w:w="140"/>
        <w:gridCol w:w="360"/>
        <w:gridCol w:w="1440"/>
        <w:gridCol w:w="1020"/>
        <w:gridCol w:w="1320"/>
        <w:gridCol w:w="960"/>
        <w:gridCol w:w="1480"/>
        <w:gridCol w:w="900"/>
        <w:gridCol w:w="800"/>
        <w:gridCol w:w="860"/>
        <w:gridCol w:w="40"/>
      </w:tblGrid>
      <w:tr w:rsidR="008D519F">
        <w:trPr>
          <w:trHeight w:hRule="exact" w:val="6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  <w:bookmarkStart w:id="0" w:name="JR_PAGE_ANCHOR_0_1"/>
            <w:bookmarkEnd w:id="0"/>
          </w:p>
        </w:tc>
        <w:tc>
          <w:tcPr>
            <w:tcW w:w="36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14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1800" w:type="dxa"/>
            <w:gridSpan w:val="2"/>
          </w:tcPr>
          <w:p w:rsidR="008D519F" w:rsidRDefault="008D519F">
            <w:pPr>
              <w:pStyle w:val="EMPTYCELLSTYLE"/>
            </w:pPr>
          </w:p>
        </w:tc>
        <w:tc>
          <w:tcPr>
            <w:tcW w:w="102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2280" w:type="dxa"/>
            <w:gridSpan w:val="2"/>
          </w:tcPr>
          <w:p w:rsidR="008D519F" w:rsidRDefault="008D519F">
            <w:pPr>
              <w:pStyle w:val="EMPTYCELLSTYLE"/>
            </w:pPr>
          </w:p>
        </w:tc>
        <w:tc>
          <w:tcPr>
            <w:tcW w:w="148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90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80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86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rPr>
          <w:trHeight w:hRule="exact" w:val="90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6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14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1800" w:type="dxa"/>
            <w:gridSpan w:val="2"/>
          </w:tcPr>
          <w:p w:rsidR="008D519F" w:rsidRDefault="008D519F">
            <w:pPr>
              <w:pStyle w:val="EMPTYCELLSTYLE"/>
            </w:pPr>
          </w:p>
        </w:tc>
        <w:tc>
          <w:tcPr>
            <w:tcW w:w="102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D519F" w:rsidRDefault="006C5BFF">
            <w:r>
              <w:rPr>
                <w:noProof/>
              </w:rPr>
              <w:drawing>
                <wp:anchor distT="0" distB="0" distL="0" distR="0" simplePos="0" relativeHeight="251658240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647700" cy="571500"/>
                  <wp:effectExtent l="0" t="0" r="0" b="0"/>
                  <wp:wrapNone/>
                  <wp:docPr id="286453507" name="Picture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6453507" name="Picture"/>
                          <pic:cNvPicPr/>
                        </pic:nvPicPr>
                        <pic:blipFill>
                          <a:blip r:embed="rId4"/>
                          <a:srcRect/>
                          <a:stretch>
                            <a:fillRect r="29411"/>
                          </a:stretch>
                        </pic:blipFill>
                        <pic:spPr>
                          <a:xfrm>
                            <a:off x="0" y="0"/>
                            <a:ext cx="647700" cy="571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280" w:type="dxa"/>
            <w:gridSpan w:val="2"/>
          </w:tcPr>
          <w:p w:rsidR="008D519F" w:rsidRDefault="008D519F">
            <w:pPr>
              <w:pStyle w:val="EMPTYCELLSTYLE"/>
            </w:pPr>
          </w:p>
        </w:tc>
        <w:tc>
          <w:tcPr>
            <w:tcW w:w="148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90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80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86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rPr>
          <w:trHeight w:hRule="exact" w:val="18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6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14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1800" w:type="dxa"/>
            <w:gridSpan w:val="2"/>
          </w:tcPr>
          <w:p w:rsidR="008D519F" w:rsidRDefault="008D519F">
            <w:pPr>
              <w:pStyle w:val="EMPTYCELLSTYLE"/>
            </w:pPr>
          </w:p>
        </w:tc>
        <w:tc>
          <w:tcPr>
            <w:tcW w:w="102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2280" w:type="dxa"/>
            <w:gridSpan w:val="2"/>
          </w:tcPr>
          <w:p w:rsidR="008D519F" w:rsidRDefault="008D519F">
            <w:pPr>
              <w:pStyle w:val="EMPTYCELLSTYLE"/>
            </w:pPr>
          </w:p>
        </w:tc>
        <w:tc>
          <w:tcPr>
            <w:tcW w:w="148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90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80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86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rPr>
          <w:trHeight w:hRule="exact" w:val="30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</w:p>
        </w:tc>
        <w:tc>
          <w:tcPr>
            <w:tcW w:w="5600" w:type="dxa"/>
            <w:gridSpan w:val="7"/>
            <w:tcMar>
              <w:top w:w="0" w:type="dxa"/>
              <w:left w:w="0" w:type="dxa"/>
              <w:bottom w:w="0" w:type="dxa"/>
              <w:right w:w="0" w:type="dxa"/>
            </w:tcMar>
          </w:tcPr>
          <w:p w:rsidR="008D519F" w:rsidRDefault="006C5BFF">
            <w:pPr>
              <w:jc w:val="center"/>
            </w:pPr>
            <w:r>
              <w:rPr>
                <w:rFonts w:ascii="Arial" w:eastAsia="Arial" w:hAnsi="Arial" w:cs="Arial"/>
                <w:b/>
                <w:color w:val="000000"/>
              </w:rPr>
              <w:t>REPUBLIKA HRVATSKA</w:t>
            </w:r>
          </w:p>
        </w:tc>
        <w:tc>
          <w:tcPr>
            <w:tcW w:w="148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90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80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86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rPr>
          <w:trHeight w:hRule="exact" w:val="28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</w:p>
        </w:tc>
        <w:tc>
          <w:tcPr>
            <w:tcW w:w="5600" w:type="dxa"/>
            <w:gridSpan w:val="7"/>
            <w:tcMar>
              <w:top w:w="0" w:type="dxa"/>
              <w:left w:w="0" w:type="dxa"/>
              <w:bottom w:w="0" w:type="dxa"/>
              <w:right w:w="0" w:type="dxa"/>
            </w:tcMar>
          </w:tcPr>
          <w:p w:rsidR="008D519F" w:rsidRDefault="006C5BFF">
            <w:pPr>
              <w:jc w:val="center"/>
            </w:pPr>
            <w:r>
              <w:rPr>
                <w:rFonts w:ascii="Arial" w:eastAsia="Arial" w:hAnsi="Arial" w:cs="Arial"/>
                <w:b/>
                <w:color w:val="000000"/>
              </w:rPr>
              <w:t>OPĆINSKO IZBORNO POVJERENSTVO</w:t>
            </w:r>
          </w:p>
        </w:tc>
        <w:tc>
          <w:tcPr>
            <w:tcW w:w="148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90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80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86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rPr>
          <w:trHeight w:hRule="exact" w:val="28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</w:p>
        </w:tc>
        <w:tc>
          <w:tcPr>
            <w:tcW w:w="5600" w:type="dxa"/>
            <w:gridSpan w:val="7"/>
            <w:tcMar>
              <w:top w:w="0" w:type="dxa"/>
              <w:left w:w="0" w:type="dxa"/>
              <w:bottom w:w="0" w:type="dxa"/>
              <w:right w:w="0" w:type="dxa"/>
            </w:tcMar>
          </w:tcPr>
          <w:p w:rsidR="008D519F" w:rsidRDefault="006C5BFF">
            <w:pPr>
              <w:jc w:val="center"/>
            </w:pPr>
            <w:r>
              <w:rPr>
                <w:rFonts w:ascii="Arial" w:eastAsia="Arial" w:hAnsi="Arial" w:cs="Arial"/>
                <w:b/>
                <w:color w:val="000000"/>
              </w:rPr>
              <w:t>OPĆINE JANJINA</w:t>
            </w:r>
          </w:p>
        </w:tc>
        <w:tc>
          <w:tcPr>
            <w:tcW w:w="148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90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80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86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rPr>
          <w:trHeight w:hRule="exact" w:val="48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6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14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1800" w:type="dxa"/>
            <w:gridSpan w:val="2"/>
          </w:tcPr>
          <w:p w:rsidR="008D519F" w:rsidRDefault="008D519F">
            <w:pPr>
              <w:pStyle w:val="EMPTYCELLSTYLE"/>
            </w:pPr>
          </w:p>
        </w:tc>
        <w:tc>
          <w:tcPr>
            <w:tcW w:w="102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2280" w:type="dxa"/>
            <w:gridSpan w:val="2"/>
          </w:tcPr>
          <w:p w:rsidR="008D519F" w:rsidRDefault="008D519F">
            <w:pPr>
              <w:pStyle w:val="EMPTYCELLSTYLE"/>
            </w:pPr>
          </w:p>
        </w:tc>
        <w:tc>
          <w:tcPr>
            <w:tcW w:w="148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90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80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86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rPr>
          <w:trHeight w:hRule="exact" w:val="28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</w:p>
        </w:tc>
        <w:tc>
          <w:tcPr>
            <w:tcW w:w="9640" w:type="dxa"/>
            <w:gridSpan w:val="11"/>
            <w:tcMar>
              <w:top w:w="0" w:type="dxa"/>
              <w:left w:w="0" w:type="dxa"/>
              <w:bottom w:w="0" w:type="dxa"/>
              <w:right w:w="0" w:type="dxa"/>
            </w:tcMar>
          </w:tcPr>
          <w:p w:rsidR="008D519F" w:rsidRDefault="006C5BFF">
            <w:r>
              <w:rPr>
                <w:rFonts w:ascii="Arial" w:eastAsia="Arial" w:hAnsi="Arial" w:cs="Arial"/>
                <w:color w:val="000000"/>
              </w:rPr>
              <w:t>KLASA:</w:t>
            </w:r>
            <w:r w:rsidR="002A7A2D">
              <w:rPr>
                <w:rFonts w:ascii="Arial" w:eastAsia="Arial" w:hAnsi="Arial" w:cs="Arial"/>
                <w:color w:val="000000"/>
              </w:rPr>
              <w:t xml:space="preserve"> 024-01/25-01-02</w:t>
            </w:r>
          </w:p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rPr>
          <w:trHeight w:hRule="exact" w:val="28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</w:p>
        </w:tc>
        <w:tc>
          <w:tcPr>
            <w:tcW w:w="9640" w:type="dxa"/>
            <w:gridSpan w:val="11"/>
            <w:tcMar>
              <w:top w:w="0" w:type="dxa"/>
              <w:left w:w="0" w:type="dxa"/>
              <w:bottom w:w="0" w:type="dxa"/>
              <w:right w:w="0" w:type="dxa"/>
            </w:tcMar>
          </w:tcPr>
          <w:p w:rsidR="008D519F" w:rsidRDefault="006C5BFF">
            <w:r>
              <w:rPr>
                <w:rFonts w:ascii="Arial" w:eastAsia="Arial" w:hAnsi="Arial" w:cs="Arial"/>
                <w:color w:val="000000"/>
              </w:rPr>
              <w:t>URBROJ:</w:t>
            </w:r>
            <w:r w:rsidR="002A7A2D">
              <w:rPr>
                <w:rFonts w:ascii="Arial" w:eastAsia="Arial" w:hAnsi="Arial" w:cs="Arial"/>
                <w:color w:val="000000"/>
              </w:rPr>
              <w:t xml:space="preserve"> </w:t>
            </w:r>
            <w:r w:rsidR="002A7A2D" w:rsidRPr="002A7A2D">
              <w:rPr>
                <w:rFonts w:ascii="Arial" w:eastAsia="Arial" w:hAnsi="Arial" w:cs="Arial"/>
                <w:color w:val="000000"/>
              </w:rPr>
              <w:t>2117-06/02-25-30</w:t>
            </w:r>
          </w:p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rPr>
          <w:trHeight w:hRule="exact" w:val="28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</w:p>
        </w:tc>
        <w:tc>
          <w:tcPr>
            <w:tcW w:w="9640" w:type="dxa"/>
            <w:gridSpan w:val="11"/>
            <w:tcMar>
              <w:top w:w="0" w:type="dxa"/>
              <w:left w:w="0" w:type="dxa"/>
              <w:bottom w:w="0" w:type="dxa"/>
              <w:right w:w="0" w:type="dxa"/>
            </w:tcMar>
          </w:tcPr>
          <w:p w:rsidR="008D519F" w:rsidRDefault="006C5BFF" w:rsidP="00076161">
            <w:r>
              <w:rPr>
                <w:rFonts w:ascii="Arial" w:eastAsia="Arial" w:hAnsi="Arial" w:cs="Arial"/>
                <w:color w:val="000000"/>
              </w:rPr>
              <w:t>Janjina,</w:t>
            </w:r>
            <w:r w:rsidR="00076161">
              <w:rPr>
                <w:rFonts w:ascii="Arial" w:eastAsia="Arial" w:hAnsi="Arial" w:cs="Arial"/>
                <w:color w:val="000000"/>
              </w:rPr>
              <w:t xml:space="preserve"> 21</w:t>
            </w:r>
            <w:r w:rsidR="002A7A2D">
              <w:rPr>
                <w:rFonts w:ascii="Arial" w:eastAsia="Arial" w:hAnsi="Arial" w:cs="Arial"/>
                <w:color w:val="000000"/>
              </w:rPr>
              <w:t>. svibnja 2025.</w:t>
            </w:r>
          </w:p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rPr>
          <w:trHeight w:hRule="exact" w:val="40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6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14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1800" w:type="dxa"/>
            <w:gridSpan w:val="2"/>
          </w:tcPr>
          <w:p w:rsidR="008D519F" w:rsidRDefault="008D519F">
            <w:pPr>
              <w:pStyle w:val="EMPTYCELLSTYLE"/>
            </w:pPr>
          </w:p>
        </w:tc>
        <w:tc>
          <w:tcPr>
            <w:tcW w:w="102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2280" w:type="dxa"/>
            <w:gridSpan w:val="2"/>
          </w:tcPr>
          <w:p w:rsidR="008D519F" w:rsidRDefault="008D519F">
            <w:pPr>
              <w:pStyle w:val="EMPTYCELLSTYLE"/>
            </w:pPr>
          </w:p>
        </w:tc>
        <w:tc>
          <w:tcPr>
            <w:tcW w:w="148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90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80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86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rPr>
          <w:trHeight w:hRule="exact" w:val="68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</w:p>
        </w:tc>
        <w:tc>
          <w:tcPr>
            <w:tcW w:w="9640" w:type="dxa"/>
            <w:gridSpan w:val="11"/>
            <w:tcMar>
              <w:top w:w="0" w:type="dxa"/>
              <w:left w:w="0" w:type="dxa"/>
              <w:bottom w:w="0" w:type="dxa"/>
              <w:right w:w="0" w:type="dxa"/>
            </w:tcMar>
          </w:tcPr>
          <w:p w:rsidR="008D519F" w:rsidRDefault="006C5BFF">
            <w:pPr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 xml:space="preserve">        Na osnovi članka 53. točke 10. i članka 86. Zakona o lokalnim izborima ("Narodne novine", broj 144/12, 121/16, 98/19, 42/20, 144/20 i 37/21, dalje: Zakon), Općinsko izborno povjerenstvo Općine Janjina </w:t>
            </w:r>
            <w:r w:rsidR="00076161">
              <w:rPr>
                <w:rFonts w:ascii="Arial" w:eastAsia="Arial" w:hAnsi="Arial" w:cs="Arial"/>
                <w:color w:val="000000"/>
              </w:rPr>
              <w:t xml:space="preserve">21. svibnja 2025., </w:t>
            </w:r>
            <w:r>
              <w:rPr>
                <w:rFonts w:ascii="Arial" w:eastAsia="Arial" w:hAnsi="Arial" w:cs="Arial"/>
                <w:color w:val="000000"/>
              </w:rPr>
              <w:t>utvrdilo je i objavljuje</w:t>
            </w:r>
          </w:p>
          <w:p w:rsidR="002A7A2D" w:rsidRDefault="002A7A2D">
            <w:pPr>
              <w:jc w:val="both"/>
              <w:rPr>
                <w:rFonts w:ascii="Arial" w:eastAsia="Arial" w:hAnsi="Arial" w:cs="Arial"/>
                <w:color w:val="000000"/>
              </w:rPr>
            </w:pPr>
          </w:p>
          <w:p w:rsidR="002A7A2D" w:rsidRDefault="002A7A2D">
            <w:pPr>
              <w:jc w:val="both"/>
            </w:pPr>
          </w:p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rPr>
          <w:trHeight w:hRule="exact" w:val="40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6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14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1800" w:type="dxa"/>
            <w:gridSpan w:val="2"/>
          </w:tcPr>
          <w:p w:rsidR="008D519F" w:rsidRDefault="008D519F">
            <w:pPr>
              <w:pStyle w:val="EMPTYCELLSTYLE"/>
            </w:pPr>
          </w:p>
        </w:tc>
        <w:tc>
          <w:tcPr>
            <w:tcW w:w="102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2280" w:type="dxa"/>
            <w:gridSpan w:val="2"/>
          </w:tcPr>
          <w:p w:rsidR="008D519F" w:rsidRDefault="008D519F">
            <w:pPr>
              <w:pStyle w:val="EMPTYCELLSTYLE"/>
            </w:pPr>
          </w:p>
        </w:tc>
        <w:tc>
          <w:tcPr>
            <w:tcW w:w="148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90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80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86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rPr>
          <w:trHeight w:hRule="exact" w:val="32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</w:p>
        </w:tc>
        <w:tc>
          <w:tcPr>
            <w:tcW w:w="9640" w:type="dxa"/>
            <w:gridSpan w:val="11"/>
            <w:tcMar>
              <w:top w:w="0" w:type="dxa"/>
              <w:left w:w="0" w:type="dxa"/>
              <w:bottom w:w="0" w:type="dxa"/>
              <w:right w:w="0" w:type="dxa"/>
            </w:tcMar>
          </w:tcPr>
          <w:p w:rsidR="008D519F" w:rsidRDefault="00076161">
            <w:pPr>
              <w:jc w:val="center"/>
            </w:pPr>
            <w:r>
              <w:rPr>
                <w:rFonts w:ascii="Arial" w:eastAsia="Arial" w:hAnsi="Arial" w:cs="Arial"/>
                <w:b/>
                <w:color w:val="000000"/>
                <w:sz w:val="24"/>
              </w:rPr>
              <w:t xml:space="preserve">KONAČNE </w:t>
            </w:r>
            <w:bookmarkStart w:id="1" w:name="_GoBack"/>
            <w:bookmarkEnd w:id="1"/>
            <w:r w:rsidR="006C5BFF">
              <w:rPr>
                <w:rFonts w:ascii="Arial" w:eastAsia="Arial" w:hAnsi="Arial" w:cs="Arial"/>
                <w:b/>
                <w:color w:val="000000"/>
                <w:sz w:val="24"/>
              </w:rPr>
              <w:t>REZULTATE</w:t>
            </w:r>
          </w:p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rPr>
          <w:trHeight w:hRule="exact" w:val="32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</w:p>
        </w:tc>
        <w:tc>
          <w:tcPr>
            <w:tcW w:w="9640" w:type="dxa"/>
            <w:gridSpan w:val="11"/>
            <w:tcMar>
              <w:top w:w="0" w:type="dxa"/>
              <w:left w:w="0" w:type="dxa"/>
              <w:bottom w:w="0" w:type="dxa"/>
              <w:right w:w="0" w:type="dxa"/>
            </w:tcMar>
          </w:tcPr>
          <w:p w:rsidR="008D519F" w:rsidRDefault="006C5BFF">
            <w:pPr>
              <w:jc w:val="center"/>
            </w:pPr>
            <w:r>
              <w:rPr>
                <w:rFonts w:ascii="Arial" w:eastAsia="Arial" w:hAnsi="Arial" w:cs="Arial"/>
                <w:b/>
                <w:color w:val="000000"/>
                <w:sz w:val="24"/>
              </w:rPr>
              <w:t>IZBORA ČLANOVA OPĆINSKOG VIJEĆA</w:t>
            </w:r>
          </w:p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rPr>
          <w:trHeight w:hRule="exact" w:val="32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</w:p>
        </w:tc>
        <w:tc>
          <w:tcPr>
            <w:tcW w:w="9640" w:type="dxa"/>
            <w:gridSpan w:val="11"/>
            <w:tcMar>
              <w:top w:w="0" w:type="dxa"/>
              <w:left w:w="0" w:type="dxa"/>
              <w:bottom w:w="0" w:type="dxa"/>
              <w:right w:w="0" w:type="dxa"/>
            </w:tcMar>
          </w:tcPr>
          <w:p w:rsidR="008D519F" w:rsidRDefault="006C5BFF">
            <w:pPr>
              <w:jc w:val="center"/>
            </w:pPr>
            <w:r>
              <w:rPr>
                <w:rFonts w:ascii="Arial" w:eastAsia="Arial" w:hAnsi="Arial" w:cs="Arial"/>
                <w:b/>
                <w:color w:val="000000"/>
                <w:sz w:val="24"/>
              </w:rPr>
              <w:t>OPĆINE JANJINA</w:t>
            </w:r>
          </w:p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rPr>
          <w:trHeight w:hRule="exact" w:val="32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</w:p>
        </w:tc>
        <w:tc>
          <w:tcPr>
            <w:tcW w:w="9640" w:type="dxa"/>
            <w:gridSpan w:val="11"/>
            <w:tcMar>
              <w:top w:w="0" w:type="dxa"/>
              <w:left w:w="0" w:type="dxa"/>
              <w:bottom w:w="0" w:type="dxa"/>
              <w:right w:w="0" w:type="dxa"/>
            </w:tcMar>
          </w:tcPr>
          <w:p w:rsidR="008D519F" w:rsidRDefault="006C5BFF">
            <w:pPr>
              <w:jc w:val="center"/>
            </w:pPr>
            <w:r>
              <w:rPr>
                <w:rFonts w:ascii="Arial" w:eastAsia="Arial" w:hAnsi="Arial" w:cs="Arial"/>
                <w:b/>
                <w:color w:val="000000"/>
                <w:sz w:val="24"/>
              </w:rPr>
              <w:t>PROVEDENIH 18. SVIBNJA 2025.</w:t>
            </w:r>
          </w:p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rPr>
          <w:trHeight w:hRule="exact" w:val="20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6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14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1800" w:type="dxa"/>
            <w:gridSpan w:val="2"/>
          </w:tcPr>
          <w:p w:rsidR="008D519F" w:rsidRDefault="008D519F">
            <w:pPr>
              <w:pStyle w:val="EMPTYCELLSTYLE"/>
            </w:pPr>
          </w:p>
        </w:tc>
        <w:tc>
          <w:tcPr>
            <w:tcW w:w="102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2280" w:type="dxa"/>
            <w:gridSpan w:val="2"/>
          </w:tcPr>
          <w:p w:rsidR="008D519F" w:rsidRDefault="008D519F">
            <w:pPr>
              <w:pStyle w:val="EMPTYCELLSTYLE"/>
            </w:pPr>
          </w:p>
        </w:tc>
        <w:tc>
          <w:tcPr>
            <w:tcW w:w="148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90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80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86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rPr>
          <w:trHeight w:hRule="exact" w:val="26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6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D519F" w:rsidRDefault="006C5BFF">
            <w:pPr>
              <w:jc w:val="right"/>
            </w:pPr>
            <w:r>
              <w:rPr>
                <w:rFonts w:ascii="Arial" w:eastAsia="Arial" w:hAnsi="Arial" w:cs="Arial"/>
                <w:color w:val="000000"/>
              </w:rPr>
              <w:t>I.</w:t>
            </w:r>
          </w:p>
        </w:tc>
        <w:tc>
          <w:tcPr>
            <w:tcW w:w="9280" w:type="dxa"/>
            <w:gridSpan w:val="10"/>
            <w:vMerge w:val="restart"/>
            <w:tcMar>
              <w:top w:w="0" w:type="dxa"/>
              <w:left w:w="60" w:type="dxa"/>
              <w:bottom w:w="60" w:type="dxa"/>
              <w:right w:w="0" w:type="dxa"/>
            </w:tcMar>
          </w:tcPr>
          <w:p w:rsidR="008D519F" w:rsidRDefault="006C5BFF">
            <w:r>
              <w:rPr>
                <w:rFonts w:ascii="Arial" w:eastAsia="Arial" w:hAnsi="Arial" w:cs="Arial"/>
                <w:color w:val="000000"/>
              </w:rPr>
              <w:t xml:space="preserve">Od ukupno </w:t>
            </w:r>
            <w:r>
              <w:rPr>
                <w:rFonts w:ascii="Arial" w:eastAsia="Arial" w:hAnsi="Arial" w:cs="Arial"/>
                <w:b/>
                <w:color w:val="000000"/>
              </w:rPr>
              <w:t>550</w:t>
            </w:r>
            <w:r>
              <w:rPr>
                <w:rFonts w:ascii="Arial" w:eastAsia="Arial" w:hAnsi="Arial" w:cs="Arial"/>
                <w:color w:val="000000"/>
              </w:rPr>
              <w:t xml:space="preserve"> birača upisanih u popis birača, glasovanju je pristupilo </w:t>
            </w:r>
            <w:r>
              <w:rPr>
                <w:rFonts w:ascii="Arial" w:eastAsia="Arial" w:hAnsi="Arial" w:cs="Arial"/>
                <w:b/>
                <w:color w:val="000000"/>
              </w:rPr>
              <w:t>241</w:t>
            </w:r>
            <w:r>
              <w:rPr>
                <w:rFonts w:ascii="Arial" w:eastAsia="Arial" w:hAnsi="Arial" w:cs="Arial"/>
                <w:color w:val="000000"/>
              </w:rPr>
              <w:t xml:space="preserve"> birača, odnosno </w:t>
            </w:r>
            <w:r>
              <w:rPr>
                <w:rFonts w:ascii="Arial" w:eastAsia="Arial" w:hAnsi="Arial" w:cs="Arial"/>
                <w:b/>
                <w:color w:val="000000"/>
              </w:rPr>
              <w:t>43,82</w:t>
            </w:r>
            <w:r>
              <w:rPr>
                <w:rFonts w:ascii="Arial" w:eastAsia="Arial" w:hAnsi="Arial" w:cs="Arial"/>
                <w:color w:val="000000"/>
              </w:rPr>
              <w:t xml:space="preserve">%, od čega je prema glasačkim listićima glasovalo </w:t>
            </w:r>
            <w:r>
              <w:rPr>
                <w:rFonts w:ascii="Arial" w:eastAsia="Arial" w:hAnsi="Arial" w:cs="Arial"/>
                <w:b/>
                <w:color w:val="000000"/>
              </w:rPr>
              <w:t>241</w:t>
            </w:r>
            <w:r>
              <w:rPr>
                <w:rFonts w:ascii="Arial" w:eastAsia="Arial" w:hAnsi="Arial" w:cs="Arial"/>
                <w:color w:val="000000"/>
              </w:rPr>
              <w:t xml:space="preserve"> birača, odnosno </w:t>
            </w:r>
            <w:r>
              <w:rPr>
                <w:rFonts w:ascii="Arial" w:eastAsia="Arial" w:hAnsi="Arial" w:cs="Arial"/>
                <w:b/>
                <w:color w:val="000000"/>
              </w:rPr>
              <w:t>43,82</w:t>
            </w:r>
            <w:r>
              <w:rPr>
                <w:rFonts w:ascii="Arial" w:eastAsia="Arial" w:hAnsi="Arial" w:cs="Arial"/>
                <w:color w:val="000000"/>
              </w:rPr>
              <w:t>%.</w:t>
            </w:r>
            <w:r>
              <w:rPr>
                <w:rFonts w:ascii="Arial" w:eastAsia="Arial" w:hAnsi="Arial" w:cs="Arial"/>
                <w:color w:val="000000"/>
              </w:rPr>
              <w:br/>
            </w:r>
            <w:r>
              <w:rPr>
                <w:rFonts w:ascii="Arial" w:eastAsia="Arial" w:hAnsi="Arial" w:cs="Arial"/>
                <w:color w:val="000000"/>
              </w:rPr>
              <w:br/>
              <w:t xml:space="preserve">Važećih glasačkih listića bilo je </w:t>
            </w:r>
            <w:r>
              <w:rPr>
                <w:rFonts w:ascii="Arial" w:eastAsia="Arial" w:hAnsi="Arial" w:cs="Arial"/>
                <w:b/>
                <w:color w:val="000000"/>
              </w:rPr>
              <w:t>208</w:t>
            </w:r>
            <w:r>
              <w:rPr>
                <w:rFonts w:ascii="Arial" w:eastAsia="Arial" w:hAnsi="Arial" w:cs="Arial"/>
                <w:color w:val="000000"/>
              </w:rPr>
              <w:t xml:space="preserve">, odnosno </w:t>
            </w:r>
            <w:r>
              <w:rPr>
                <w:rFonts w:ascii="Arial" w:eastAsia="Arial" w:hAnsi="Arial" w:cs="Arial"/>
                <w:b/>
                <w:color w:val="000000"/>
              </w:rPr>
              <w:t>86,31</w:t>
            </w:r>
            <w:r>
              <w:rPr>
                <w:rFonts w:ascii="Arial" w:eastAsia="Arial" w:hAnsi="Arial" w:cs="Arial"/>
                <w:color w:val="000000"/>
              </w:rPr>
              <w:t>%.</w:t>
            </w:r>
            <w:r>
              <w:rPr>
                <w:rFonts w:ascii="Arial" w:eastAsia="Arial" w:hAnsi="Arial" w:cs="Arial"/>
                <w:color w:val="000000"/>
              </w:rPr>
              <w:br/>
            </w:r>
            <w:r>
              <w:rPr>
                <w:rFonts w:ascii="Arial" w:eastAsia="Arial" w:hAnsi="Arial" w:cs="Arial"/>
                <w:color w:val="000000"/>
              </w:rPr>
              <w:br/>
              <w:t xml:space="preserve">Nevažećih glasačkih listića bilo je </w:t>
            </w:r>
            <w:r>
              <w:rPr>
                <w:rFonts w:ascii="Arial" w:eastAsia="Arial" w:hAnsi="Arial" w:cs="Arial"/>
                <w:b/>
                <w:color w:val="000000"/>
              </w:rPr>
              <w:t>33</w:t>
            </w:r>
            <w:r>
              <w:rPr>
                <w:rFonts w:ascii="Arial" w:eastAsia="Arial" w:hAnsi="Arial" w:cs="Arial"/>
                <w:color w:val="000000"/>
              </w:rPr>
              <w:t xml:space="preserve">, odnosno </w:t>
            </w:r>
            <w:r>
              <w:rPr>
                <w:rFonts w:ascii="Arial" w:eastAsia="Arial" w:hAnsi="Arial" w:cs="Arial"/>
                <w:b/>
                <w:color w:val="000000"/>
              </w:rPr>
              <w:t>13,69</w:t>
            </w:r>
            <w:r>
              <w:rPr>
                <w:rFonts w:ascii="Arial" w:eastAsia="Arial" w:hAnsi="Arial" w:cs="Arial"/>
                <w:color w:val="000000"/>
              </w:rPr>
              <w:t>%.</w:t>
            </w:r>
          </w:p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rPr>
          <w:trHeight w:hRule="exact" w:val="110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6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9280" w:type="dxa"/>
            <w:gridSpan w:val="10"/>
            <w:vMerge/>
            <w:tcMar>
              <w:top w:w="0" w:type="dxa"/>
              <w:left w:w="60" w:type="dxa"/>
              <w:bottom w:w="60" w:type="dxa"/>
              <w:right w:w="0" w:type="dxa"/>
            </w:tcMar>
          </w:tcPr>
          <w:p w:rsidR="008D519F" w:rsidRDefault="008D519F">
            <w:pPr>
              <w:pStyle w:val="EMPTYCELLSTYLE"/>
            </w:pPr>
          </w:p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rPr>
          <w:trHeight w:hRule="exact" w:val="20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</w:p>
        </w:tc>
        <w:tc>
          <w:tcPr>
            <w:tcW w:w="9640" w:type="dxa"/>
            <w:gridSpan w:val="11"/>
            <w:tcMar>
              <w:top w:w="0" w:type="dxa"/>
              <w:left w:w="0" w:type="dxa"/>
              <w:bottom w:w="0" w:type="dxa"/>
              <w:right w:w="0" w:type="dxa"/>
            </w:tcMar>
          </w:tcPr>
          <w:p w:rsidR="008D519F" w:rsidRDefault="008D519F"/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rPr>
          <w:trHeight w:hRule="exact" w:val="28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6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D519F" w:rsidRDefault="006C5BFF">
            <w:pPr>
              <w:jc w:val="right"/>
            </w:pPr>
            <w:r>
              <w:rPr>
                <w:rFonts w:ascii="Arial" w:eastAsia="Arial" w:hAnsi="Arial" w:cs="Arial"/>
                <w:color w:val="000000"/>
              </w:rPr>
              <w:t>II.</w:t>
            </w:r>
          </w:p>
        </w:tc>
        <w:tc>
          <w:tcPr>
            <w:tcW w:w="9280" w:type="dxa"/>
            <w:gridSpan w:val="10"/>
            <w:tcMar>
              <w:top w:w="0" w:type="dxa"/>
              <w:left w:w="60" w:type="dxa"/>
              <w:bottom w:w="0" w:type="dxa"/>
              <w:right w:w="0" w:type="dxa"/>
            </w:tcMar>
            <w:vAlign w:val="center"/>
          </w:tcPr>
          <w:p w:rsidR="008D519F" w:rsidRDefault="006C5BFF">
            <w:pPr>
              <w:jc w:val="both"/>
            </w:pPr>
            <w:r>
              <w:rPr>
                <w:rFonts w:ascii="Arial" w:eastAsia="Arial" w:hAnsi="Arial" w:cs="Arial"/>
                <w:color w:val="000000"/>
              </w:rPr>
              <w:t>Pojedine kandidacijske liste dobile su sljedeći broj glasova:</w:t>
            </w:r>
          </w:p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rPr>
          <w:trHeight w:hRule="exact" w:val="14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6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14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1800" w:type="dxa"/>
            <w:gridSpan w:val="2"/>
          </w:tcPr>
          <w:p w:rsidR="008D519F" w:rsidRDefault="008D519F">
            <w:pPr>
              <w:pStyle w:val="EMPTYCELLSTYLE"/>
            </w:pPr>
          </w:p>
        </w:tc>
        <w:tc>
          <w:tcPr>
            <w:tcW w:w="102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2280" w:type="dxa"/>
            <w:gridSpan w:val="2"/>
          </w:tcPr>
          <w:p w:rsidR="008D519F" w:rsidRDefault="008D519F">
            <w:pPr>
              <w:pStyle w:val="EMPTYCELLSTYLE"/>
            </w:pPr>
          </w:p>
        </w:tc>
        <w:tc>
          <w:tcPr>
            <w:tcW w:w="148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90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80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86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rPr>
          <w:trHeight w:hRule="exact" w:val="28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</w:p>
        </w:tc>
        <w:tc>
          <w:tcPr>
            <w:tcW w:w="500" w:type="dxa"/>
            <w:gridSpan w:val="2"/>
            <w:tcMar>
              <w:top w:w="0" w:type="dxa"/>
              <w:left w:w="0" w:type="dxa"/>
              <w:bottom w:w="0" w:type="dxa"/>
              <w:right w:w="20" w:type="dxa"/>
            </w:tcMar>
          </w:tcPr>
          <w:p w:rsidR="008D519F" w:rsidRDefault="006C5BFF">
            <w:pPr>
              <w:jc w:val="right"/>
            </w:pPr>
            <w:r>
              <w:rPr>
                <w:rFonts w:ascii="Arial" w:eastAsia="Arial" w:hAnsi="Arial" w:cs="Arial"/>
                <w:color w:val="000000"/>
              </w:rPr>
              <w:t>1.</w:t>
            </w:r>
          </w:p>
        </w:tc>
        <w:tc>
          <w:tcPr>
            <w:tcW w:w="6580" w:type="dxa"/>
            <w:gridSpan w:val="6"/>
            <w:tcMar>
              <w:top w:w="0" w:type="dxa"/>
              <w:left w:w="40" w:type="dxa"/>
              <w:bottom w:w="0" w:type="dxa"/>
              <w:right w:w="0" w:type="dxa"/>
            </w:tcMar>
          </w:tcPr>
          <w:p w:rsidR="008D519F" w:rsidRDefault="006C5BFF">
            <w:r>
              <w:rPr>
                <w:rFonts w:ascii="Arial" w:eastAsia="Arial" w:hAnsi="Arial" w:cs="Arial"/>
                <w:color w:val="000000"/>
              </w:rPr>
              <w:t>HRVATSKA DEMOKRATSKA ZAJEDNICA - HDZ</w:t>
            </w:r>
          </w:p>
        </w:tc>
        <w:tc>
          <w:tcPr>
            <w:tcW w:w="900" w:type="dxa"/>
            <w:tcMar>
              <w:top w:w="0" w:type="dxa"/>
              <w:left w:w="0" w:type="dxa"/>
              <w:bottom w:w="0" w:type="dxa"/>
              <w:right w:w="60" w:type="dxa"/>
            </w:tcMar>
          </w:tcPr>
          <w:p w:rsidR="008D519F" w:rsidRDefault="006C5BFF">
            <w:pPr>
              <w:jc w:val="right"/>
            </w:pPr>
            <w:r>
              <w:rPr>
                <w:rFonts w:ascii="Arial" w:eastAsia="Arial" w:hAnsi="Arial" w:cs="Arial"/>
                <w:color w:val="000000"/>
              </w:rPr>
              <w:t>208</w:t>
            </w:r>
          </w:p>
        </w:tc>
        <w:tc>
          <w:tcPr>
            <w:tcW w:w="800" w:type="dxa"/>
            <w:tcMar>
              <w:top w:w="0" w:type="dxa"/>
              <w:left w:w="80" w:type="dxa"/>
              <w:bottom w:w="0" w:type="dxa"/>
              <w:right w:w="0" w:type="dxa"/>
            </w:tcMar>
          </w:tcPr>
          <w:p w:rsidR="008D519F" w:rsidRDefault="006C5BFF">
            <w:r>
              <w:rPr>
                <w:rFonts w:ascii="Arial" w:eastAsia="Arial" w:hAnsi="Arial" w:cs="Arial"/>
                <w:color w:val="000000"/>
              </w:rPr>
              <w:t>glasova</w:t>
            </w:r>
          </w:p>
        </w:tc>
        <w:tc>
          <w:tcPr>
            <w:tcW w:w="860" w:type="dxa"/>
            <w:tcMar>
              <w:top w:w="0" w:type="dxa"/>
              <w:left w:w="0" w:type="dxa"/>
              <w:bottom w:w="0" w:type="dxa"/>
              <w:right w:w="60" w:type="dxa"/>
            </w:tcMar>
          </w:tcPr>
          <w:p w:rsidR="008D519F" w:rsidRDefault="006C5BFF">
            <w:pPr>
              <w:jc w:val="right"/>
            </w:pPr>
            <w:r>
              <w:rPr>
                <w:rFonts w:ascii="Arial" w:eastAsia="Arial" w:hAnsi="Arial" w:cs="Arial"/>
                <w:color w:val="000000"/>
              </w:rPr>
              <w:t>100,00%</w:t>
            </w:r>
          </w:p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rPr>
          <w:trHeight w:hRule="exact" w:val="28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6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14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9140" w:type="dxa"/>
            <w:gridSpan w:val="9"/>
            <w:tcMar>
              <w:top w:w="0" w:type="dxa"/>
              <w:left w:w="40" w:type="dxa"/>
              <w:bottom w:w="0" w:type="dxa"/>
              <w:right w:w="0" w:type="dxa"/>
            </w:tcMar>
            <w:vAlign w:val="center"/>
          </w:tcPr>
          <w:p w:rsidR="008D519F" w:rsidRDefault="006C5BFF">
            <w:r>
              <w:rPr>
                <w:rFonts w:ascii="Arial" w:eastAsia="Arial" w:hAnsi="Arial" w:cs="Arial"/>
                <w:color w:val="000000"/>
              </w:rPr>
              <w:t>MILIVOJ HERCEG - nositelj kandidacijske liste</w:t>
            </w:r>
          </w:p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rPr>
          <w:trHeight w:hRule="exact" w:val="20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</w:p>
        </w:tc>
        <w:tc>
          <w:tcPr>
            <w:tcW w:w="9640" w:type="dxa"/>
            <w:gridSpan w:val="11"/>
            <w:tcMar>
              <w:top w:w="0" w:type="dxa"/>
              <w:left w:w="0" w:type="dxa"/>
              <w:bottom w:w="0" w:type="dxa"/>
              <w:right w:w="0" w:type="dxa"/>
            </w:tcMar>
          </w:tcPr>
          <w:p w:rsidR="008D519F" w:rsidRDefault="008D519F"/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rPr>
          <w:trHeight w:hRule="exact" w:val="28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6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D519F" w:rsidRDefault="006C5BFF">
            <w:pPr>
              <w:jc w:val="right"/>
            </w:pPr>
            <w:r>
              <w:rPr>
                <w:rFonts w:ascii="Arial" w:eastAsia="Arial" w:hAnsi="Arial" w:cs="Arial"/>
                <w:color w:val="000000"/>
              </w:rPr>
              <w:t>III.</w:t>
            </w:r>
          </w:p>
        </w:tc>
        <w:tc>
          <w:tcPr>
            <w:tcW w:w="9280" w:type="dxa"/>
            <w:gridSpan w:val="10"/>
            <w:vMerge w:val="restart"/>
            <w:tcMar>
              <w:top w:w="0" w:type="dxa"/>
              <w:left w:w="60" w:type="dxa"/>
              <w:bottom w:w="0" w:type="dxa"/>
              <w:right w:w="0" w:type="dxa"/>
            </w:tcMar>
          </w:tcPr>
          <w:p w:rsidR="008D519F" w:rsidRDefault="006C5BFF">
            <w:pPr>
              <w:jc w:val="both"/>
            </w:pPr>
            <w:r>
              <w:rPr>
                <w:rFonts w:ascii="Arial" w:eastAsia="Arial" w:hAnsi="Arial" w:cs="Arial"/>
                <w:color w:val="000000"/>
              </w:rPr>
              <w:t>Kandidacijske liste koje su dobile najmanje 5% važećih glasova birača i koje na osnovi članka 84. stavka 1. Zakona sudjeluju u diobi mjesta u Općinskom vijeću Općine Janjina su:</w:t>
            </w:r>
          </w:p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rPr>
          <w:trHeight w:hRule="exact" w:val="16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6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9280" w:type="dxa"/>
            <w:gridSpan w:val="10"/>
            <w:vMerge/>
            <w:tcMar>
              <w:top w:w="0" w:type="dxa"/>
              <w:left w:w="60" w:type="dxa"/>
              <w:bottom w:w="0" w:type="dxa"/>
              <w:right w:w="0" w:type="dxa"/>
            </w:tcMar>
          </w:tcPr>
          <w:p w:rsidR="008D519F" w:rsidRDefault="008D519F">
            <w:pPr>
              <w:pStyle w:val="EMPTYCELLSTYLE"/>
            </w:pPr>
          </w:p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rPr>
          <w:trHeight w:hRule="exact" w:val="14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</w:p>
        </w:tc>
        <w:tc>
          <w:tcPr>
            <w:tcW w:w="9640" w:type="dxa"/>
            <w:gridSpan w:val="11"/>
            <w:tcMar>
              <w:top w:w="0" w:type="dxa"/>
              <w:left w:w="0" w:type="dxa"/>
              <w:bottom w:w="0" w:type="dxa"/>
              <w:right w:w="0" w:type="dxa"/>
            </w:tcMar>
          </w:tcPr>
          <w:p w:rsidR="008D519F" w:rsidRDefault="008D519F"/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rPr>
          <w:trHeight w:hRule="exact" w:val="28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</w:p>
        </w:tc>
        <w:tc>
          <w:tcPr>
            <w:tcW w:w="500" w:type="dxa"/>
            <w:gridSpan w:val="2"/>
            <w:tcMar>
              <w:top w:w="0" w:type="dxa"/>
              <w:left w:w="0" w:type="dxa"/>
              <w:bottom w:w="0" w:type="dxa"/>
              <w:right w:w="20" w:type="dxa"/>
            </w:tcMar>
          </w:tcPr>
          <w:p w:rsidR="008D519F" w:rsidRDefault="006C5BFF">
            <w:pPr>
              <w:jc w:val="right"/>
            </w:pPr>
            <w:r>
              <w:rPr>
                <w:rFonts w:ascii="Arial" w:eastAsia="Arial" w:hAnsi="Arial" w:cs="Arial"/>
                <w:b/>
                <w:color w:val="000000"/>
              </w:rPr>
              <w:t>1.</w:t>
            </w:r>
          </w:p>
        </w:tc>
        <w:tc>
          <w:tcPr>
            <w:tcW w:w="9140" w:type="dxa"/>
            <w:gridSpan w:val="9"/>
            <w:tcMar>
              <w:top w:w="0" w:type="dxa"/>
              <w:left w:w="40" w:type="dxa"/>
              <w:bottom w:w="0" w:type="dxa"/>
              <w:right w:w="0" w:type="dxa"/>
            </w:tcMar>
          </w:tcPr>
          <w:p w:rsidR="008D519F" w:rsidRDefault="006C5BFF">
            <w:r>
              <w:rPr>
                <w:rFonts w:ascii="Arial" w:eastAsia="Arial" w:hAnsi="Arial" w:cs="Arial"/>
                <w:b/>
                <w:color w:val="000000"/>
              </w:rPr>
              <w:t>HRVATSKA DEMOKRATSKA ZAJEDNICA - HDZ</w:t>
            </w:r>
          </w:p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rPr>
          <w:trHeight w:hRule="exact" w:val="28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6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14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9140" w:type="dxa"/>
            <w:gridSpan w:val="9"/>
            <w:tcMar>
              <w:top w:w="0" w:type="dxa"/>
              <w:left w:w="40" w:type="dxa"/>
              <w:bottom w:w="0" w:type="dxa"/>
              <w:right w:w="0" w:type="dxa"/>
            </w:tcMar>
            <w:vAlign w:val="center"/>
          </w:tcPr>
          <w:p w:rsidR="008D519F" w:rsidRDefault="006C5BFF">
            <w:r>
              <w:rPr>
                <w:rFonts w:ascii="Arial" w:eastAsia="Arial" w:hAnsi="Arial" w:cs="Arial"/>
                <w:color w:val="000000"/>
              </w:rPr>
              <w:t>MILIVOJ HERCEG - nositelj kandidacijske liste</w:t>
            </w:r>
          </w:p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c>
          <w:tcPr>
            <w:tcW w:w="1" w:type="dxa"/>
          </w:tcPr>
          <w:p w:rsidR="008D519F" w:rsidRDefault="008D519F">
            <w:pPr>
              <w:pStyle w:val="EMPTYCELLSTYLE"/>
              <w:pageBreakBefore/>
            </w:pPr>
            <w:bookmarkStart w:id="2" w:name="JR_PAGE_ANCHOR_0_2"/>
            <w:bookmarkEnd w:id="2"/>
          </w:p>
        </w:tc>
        <w:tc>
          <w:tcPr>
            <w:tcW w:w="36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14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6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780" w:type="dxa"/>
            <w:gridSpan w:val="3"/>
          </w:tcPr>
          <w:p w:rsidR="008D519F" w:rsidRDefault="008D519F">
            <w:pPr>
              <w:pStyle w:val="EMPTYCELLSTYLE"/>
            </w:pPr>
          </w:p>
        </w:tc>
        <w:tc>
          <w:tcPr>
            <w:tcW w:w="5000" w:type="dxa"/>
            <w:gridSpan w:val="5"/>
          </w:tcPr>
          <w:p w:rsidR="008D519F" w:rsidRDefault="008D519F">
            <w:pPr>
              <w:pStyle w:val="EMPTYCELLSTYLE"/>
            </w:pPr>
          </w:p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rPr>
          <w:trHeight w:hRule="exact" w:val="20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</w:p>
        </w:tc>
        <w:tc>
          <w:tcPr>
            <w:tcW w:w="9640" w:type="dxa"/>
            <w:gridSpan w:val="11"/>
            <w:tcMar>
              <w:top w:w="0" w:type="dxa"/>
              <w:left w:w="0" w:type="dxa"/>
              <w:bottom w:w="0" w:type="dxa"/>
              <w:right w:w="0" w:type="dxa"/>
            </w:tcMar>
          </w:tcPr>
          <w:p w:rsidR="008D519F" w:rsidRDefault="008D519F"/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rPr>
          <w:trHeight w:hRule="exact" w:val="28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6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D519F" w:rsidRDefault="006C5BFF">
            <w:pPr>
              <w:jc w:val="right"/>
            </w:pPr>
            <w:r>
              <w:rPr>
                <w:rFonts w:ascii="Arial" w:eastAsia="Arial" w:hAnsi="Arial" w:cs="Arial"/>
                <w:color w:val="000000"/>
              </w:rPr>
              <w:t>IV.</w:t>
            </w:r>
          </w:p>
        </w:tc>
        <w:tc>
          <w:tcPr>
            <w:tcW w:w="9280" w:type="dxa"/>
            <w:gridSpan w:val="10"/>
            <w:vMerge w:val="restart"/>
            <w:tcMar>
              <w:top w:w="0" w:type="dxa"/>
              <w:left w:w="60" w:type="dxa"/>
              <w:bottom w:w="0" w:type="dxa"/>
              <w:right w:w="0" w:type="dxa"/>
            </w:tcMar>
          </w:tcPr>
          <w:p w:rsidR="008D519F" w:rsidRDefault="006C5BFF">
            <w:pPr>
              <w:jc w:val="both"/>
            </w:pPr>
            <w:r>
              <w:rPr>
                <w:rFonts w:ascii="Arial" w:eastAsia="Arial" w:hAnsi="Arial" w:cs="Arial"/>
                <w:color w:val="000000"/>
              </w:rPr>
              <w:t>Na osnovi članaka 84. i 85. Zakona, utvrđuje se da su pojedine kandidacijske liste dobile sljedeći broj mjesta u Općinskom vijeću Općine Janjina:</w:t>
            </w:r>
          </w:p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rPr>
          <w:trHeight w:hRule="exact" w:val="16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6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9280" w:type="dxa"/>
            <w:gridSpan w:val="10"/>
            <w:vMerge/>
            <w:tcMar>
              <w:top w:w="0" w:type="dxa"/>
              <w:left w:w="60" w:type="dxa"/>
              <w:bottom w:w="0" w:type="dxa"/>
              <w:right w:w="0" w:type="dxa"/>
            </w:tcMar>
          </w:tcPr>
          <w:p w:rsidR="008D519F" w:rsidRDefault="008D519F">
            <w:pPr>
              <w:pStyle w:val="EMPTYCELLSTYLE"/>
            </w:pPr>
          </w:p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rPr>
          <w:trHeight w:hRule="exact" w:val="10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6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14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6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780" w:type="dxa"/>
            <w:gridSpan w:val="3"/>
          </w:tcPr>
          <w:p w:rsidR="008D519F" w:rsidRDefault="008D519F">
            <w:pPr>
              <w:pStyle w:val="EMPTYCELLSTYLE"/>
            </w:pPr>
          </w:p>
        </w:tc>
        <w:tc>
          <w:tcPr>
            <w:tcW w:w="5000" w:type="dxa"/>
            <w:gridSpan w:val="5"/>
          </w:tcPr>
          <w:p w:rsidR="008D519F" w:rsidRDefault="008D519F">
            <w:pPr>
              <w:pStyle w:val="EMPTYCELLSTYLE"/>
            </w:pPr>
          </w:p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rPr>
          <w:trHeight w:hRule="exact" w:val="14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</w:p>
        </w:tc>
        <w:tc>
          <w:tcPr>
            <w:tcW w:w="9640" w:type="dxa"/>
            <w:gridSpan w:val="11"/>
            <w:tcMar>
              <w:top w:w="0" w:type="dxa"/>
              <w:left w:w="0" w:type="dxa"/>
              <w:bottom w:w="0" w:type="dxa"/>
              <w:right w:w="0" w:type="dxa"/>
            </w:tcMar>
          </w:tcPr>
          <w:p w:rsidR="008D519F" w:rsidRDefault="008D519F"/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rPr>
          <w:trHeight w:hRule="exact" w:val="28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</w:p>
        </w:tc>
        <w:tc>
          <w:tcPr>
            <w:tcW w:w="500" w:type="dxa"/>
            <w:gridSpan w:val="2"/>
            <w:tcMar>
              <w:top w:w="0" w:type="dxa"/>
              <w:left w:w="0" w:type="dxa"/>
              <w:bottom w:w="0" w:type="dxa"/>
              <w:right w:w="20" w:type="dxa"/>
            </w:tcMar>
          </w:tcPr>
          <w:p w:rsidR="008D519F" w:rsidRDefault="006C5BFF">
            <w:pPr>
              <w:jc w:val="right"/>
            </w:pPr>
            <w:r>
              <w:rPr>
                <w:rFonts w:ascii="Arial" w:eastAsia="Arial" w:hAnsi="Arial" w:cs="Arial"/>
                <w:b/>
                <w:color w:val="000000"/>
              </w:rPr>
              <w:t>1.</w:t>
            </w:r>
          </w:p>
        </w:tc>
        <w:tc>
          <w:tcPr>
            <w:tcW w:w="9140" w:type="dxa"/>
            <w:gridSpan w:val="9"/>
            <w:tcMar>
              <w:top w:w="0" w:type="dxa"/>
              <w:left w:w="40" w:type="dxa"/>
              <w:bottom w:w="0" w:type="dxa"/>
              <w:right w:w="0" w:type="dxa"/>
            </w:tcMar>
          </w:tcPr>
          <w:p w:rsidR="008D519F" w:rsidRDefault="006C5BFF">
            <w:r>
              <w:rPr>
                <w:rFonts w:ascii="Arial" w:eastAsia="Arial" w:hAnsi="Arial" w:cs="Arial"/>
                <w:b/>
                <w:color w:val="000000"/>
              </w:rPr>
              <w:t>HRVATSKA DEMOKRATSKA ZAJEDNICA - HDZ</w:t>
            </w:r>
          </w:p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rPr>
          <w:trHeight w:hRule="exact" w:val="32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6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14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9140" w:type="dxa"/>
            <w:gridSpan w:val="9"/>
            <w:tcMar>
              <w:top w:w="0" w:type="dxa"/>
              <w:left w:w="40" w:type="dxa"/>
              <w:bottom w:w="0" w:type="dxa"/>
              <w:right w:w="0" w:type="dxa"/>
            </w:tcMar>
            <w:vAlign w:val="center"/>
          </w:tcPr>
          <w:p w:rsidR="008D519F" w:rsidRDefault="006C5BFF">
            <w:r>
              <w:rPr>
                <w:rFonts w:ascii="Arial" w:eastAsia="Arial" w:hAnsi="Arial" w:cs="Arial"/>
                <w:color w:val="000000"/>
              </w:rPr>
              <w:t>MILIVOJ HERCEG - nositelj kandidacijske liste</w:t>
            </w:r>
          </w:p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rPr>
          <w:trHeight w:hRule="exact" w:val="32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6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14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9140" w:type="dxa"/>
            <w:gridSpan w:val="9"/>
            <w:tcMar>
              <w:top w:w="0" w:type="dxa"/>
              <w:left w:w="40" w:type="dxa"/>
              <w:bottom w:w="0" w:type="dxa"/>
              <w:right w:w="0" w:type="dxa"/>
            </w:tcMar>
            <w:vAlign w:val="center"/>
          </w:tcPr>
          <w:p w:rsidR="008D519F" w:rsidRDefault="006C5BFF">
            <w:r>
              <w:rPr>
                <w:rFonts w:ascii="Arial" w:eastAsia="Arial" w:hAnsi="Arial" w:cs="Arial"/>
                <w:color w:val="000000"/>
              </w:rPr>
              <w:t xml:space="preserve">dobila je </w:t>
            </w:r>
            <w:r>
              <w:rPr>
                <w:rFonts w:ascii="Arial" w:eastAsia="Arial" w:hAnsi="Arial" w:cs="Arial"/>
                <w:b/>
                <w:color w:val="000000"/>
              </w:rPr>
              <w:t>7</w:t>
            </w:r>
            <w:r>
              <w:rPr>
                <w:rFonts w:ascii="Arial" w:eastAsia="Arial" w:hAnsi="Arial" w:cs="Arial"/>
                <w:color w:val="000000"/>
              </w:rPr>
              <w:t xml:space="preserve">  mjesta te su s ove kandidacijske liste izabrani:</w:t>
            </w:r>
          </w:p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rPr>
          <w:trHeight w:hRule="exact" w:val="28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6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14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60" w:type="dxa"/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8D519F" w:rsidRDefault="006C5BFF">
            <w:pPr>
              <w:jc w:val="right"/>
            </w:pPr>
            <w:r>
              <w:rPr>
                <w:rFonts w:ascii="Arial" w:eastAsia="Arial" w:hAnsi="Arial" w:cs="Arial"/>
                <w:color w:val="000000"/>
              </w:rPr>
              <w:t>1.</w:t>
            </w:r>
          </w:p>
        </w:tc>
        <w:tc>
          <w:tcPr>
            <w:tcW w:w="8780" w:type="dxa"/>
            <w:gridSpan w:val="8"/>
            <w:tcMar>
              <w:top w:w="0" w:type="dxa"/>
              <w:left w:w="40" w:type="dxa"/>
              <w:bottom w:w="0" w:type="dxa"/>
              <w:right w:w="0" w:type="dxa"/>
            </w:tcMar>
            <w:vAlign w:val="center"/>
          </w:tcPr>
          <w:p w:rsidR="008D519F" w:rsidRDefault="006C5BFF">
            <w:r>
              <w:rPr>
                <w:rFonts w:ascii="Arial" w:eastAsia="Arial" w:hAnsi="Arial" w:cs="Arial"/>
                <w:color w:val="000000"/>
              </w:rPr>
              <w:t>MILIVOJ HERCEG</w:t>
            </w:r>
          </w:p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rPr>
          <w:trHeight w:hRule="exact" w:val="28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6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14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60" w:type="dxa"/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8D519F" w:rsidRDefault="006C5BFF">
            <w:pPr>
              <w:jc w:val="right"/>
            </w:pPr>
            <w:r>
              <w:rPr>
                <w:rFonts w:ascii="Arial" w:eastAsia="Arial" w:hAnsi="Arial" w:cs="Arial"/>
                <w:color w:val="000000"/>
              </w:rPr>
              <w:t>2.</w:t>
            </w:r>
          </w:p>
        </w:tc>
        <w:tc>
          <w:tcPr>
            <w:tcW w:w="8780" w:type="dxa"/>
            <w:gridSpan w:val="8"/>
            <w:tcMar>
              <w:top w:w="0" w:type="dxa"/>
              <w:left w:w="40" w:type="dxa"/>
              <w:bottom w:w="0" w:type="dxa"/>
              <w:right w:w="0" w:type="dxa"/>
            </w:tcMar>
            <w:vAlign w:val="center"/>
          </w:tcPr>
          <w:p w:rsidR="008D519F" w:rsidRDefault="006C5BFF">
            <w:r>
              <w:rPr>
                <w:rFonts w:ascii="Arial" w:eastAsia="Arial" w:hAnsi="Arial" w:cs="Arial"/>
                <w:color w:val="000000"/>
              </w:rPr>
              <w:t>STIPO ŠEGOVIĆ</w:t>
            </w:r>
          </w:p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rPr>
          <w:trHeight w:hRule="exact" w:val="28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6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14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60" w:type="dxa"/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8D519F" w:rsidRDefault="006C5BFF">
            <w:pPr>
              <w:jc w:val="right"/>
            </w:pPr>
            <w:r>
              <w:rPr>
                <w:rFonts w:ascii="Arial" w:eastAsia="Arial" w:hAnsi="Arial" w:cs="Arial"/>
                <w:color w:val="000000"/>
              </w:rPr>
              <w:t>3.</w:t>
            </w:r>
          </w:p>
        </w:tc>
        <w:tc>
          <w:tcPr>
            <w:tcW w:w="8780" w:type="dxa"/>
            <w:gridSpan w:val="8"/>
            <w:tcMar>
              <w:top w:w="0" w:type="dxa"/>
              <w:left w:w="40" w:type="dxa"/>
              <w:bottom w:w="0" w:type="dxa"/>
              <w:right w:w="0" w:type="dxa"/>
            </w:tcMar>
            <w:vAlign w:val="center"/>
          </w:tcPr>
          <w:p w:rsidR="008D519F" w:rsidRDefault="006C5BFF">
            <w:r>
              <w:rPr>
                <w:rFonts w:ascii="Arial" w:eastAsia="Arial" w:hAnsi="Arial" w:cs="Arial"/>
                <w:color w:val="000000"/>
              </w:rPr>
              <w:t>ŽELJKO NOŽICA</w:t>
            </w:r>
          </w:p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rPr>
          <w:trHeight w:hRule="exact" w:val="28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6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14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60" w:type="dxa"/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8D519F" w:rsidRDefault="006C5BFF">
            <w:pPr>
              <w:jc w:val="right"/>
            </w:pPr>
            <w:r>
              <w:rPr>
                <w:rFonts w:ascii="Arial" w:eastAsia="Arial" w:hAnsi="Arial" w:cs="Arial"/>
                <w:color w:val="000000"/>
              </w:rPr>
              <w:t>4.</w:t>
            </w:r>
          </w:p>
        </w:tc>
        <w:tc>
          <w:tcPr>
            <w:tcW w:w="8780" w:type="dxa"/>
            <w:gridSpan w:val="8"/>
            <w:tcMar>
              <w:top w:w="0" w:type="dxa"/>
              <w:left w:w="40" w:type="dxa"/>
              <w:bottom w:w="0" w:type="dxa"/>
              <w:right w:w="0" w:type="dxa"/>
            </w:tcMar>
            <w:vAlign w:val="center"/>
          </w:tcPr>
          <w:p w:rsidR="008D519F" w:rsidRDefault="006C5BFF">
            <w:r>
              <w:rPr>
                <w:rFonts w:ascii="Arial" w:eastAsia="Arial" w:hAnsi="Arial" w:cs="Arial"/>
                <w:color w:val="000000"/>
              </w:rPr>
              <w:t>IVANA KALAFATOVIĆ</w:t>
            </w:r>
          </w:p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rPr>
          <w:trHeight w:hRule="exact" w:val="28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6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14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60" w:type="dxa"/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8D519F" w:rsidRDefault="006C5BFF">
            <w:pPr>
              <w:jc w:val="right"/>
            </w:pPr>
            <w:r>
              <w:rPr>
                <w:rFonts w:ascii="Arial" w:eastAsia="Arial" w:hAnsi="Arial" w:cs="Arial"/>
                <w:color w:val="000000"/>
              </w:rPr>
              <w:t>5.</w:t>
            </w:r>
          </w:p>
        </w:tc>
        <w:tc>
          <w:tcPr>
            <w:tcW w:w="8780" w:type="dxa"/>
            <w:gridSpan w:val="8"/>
            <w:tcMar>
              <w:top w:w="0" w:type="dxa"/>
              <w:left w:w="40" w:type="dxa"/>
              <w:bottom w:w="0" w:type="dxa"/>
              <w:right w:w="0" w:type="dxa"/>
            </w:tcMar>
            <w:vAlign w:val="center"/>
          </w:tcPr>
          <w:p w:rsidR="008D519F" w:rsidRDefault="006C5BFF">
            <w:r>
              <w:rPr>
                <w:rFonts w:ascii="Arial" w:eastAsia="Arial" w:hAnsi="Arial" w:cs="Arial"/>
                <w:color w:val="000000"/>
              </w:rPr>
              <w:t>ANTO ŠEGOVIĆ</w:t>
            </w:r>
          </w:p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rPr>
          <w:trHeight w:hRule="exact" w:val="28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6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14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60" w:type="dxa"/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8D519F" w:rsidRDefault="006C5BFF">
            <w:pPr>
              <w:jc w:val="right"/>
            </w:pPr>
            <w:r>
              <w:rPr>
                <w:rFonts w:ascii="Arial" w:eastAsia="Arial" w:hAnsi="Arial" w:cs="Arial"/>
                <w:color w:val="000000"/>
              </w:rPr>
              <w:t>6.</w:t>
            </w:r>
          </w:p>
        </w:tc>
        <w:tc>
          <w:tcPr>
            <w:tcW w:w="8780" w:type="dxa"/>
            <w:gridSpan w:val="8"/>
            <w:tcMar>
              <w:top w:w="0" w:type="dxa"/>
              <w:left w:w="40" w:type="dxa"/>
              <w:bottom w:w="0" w:type="dxa"/>
              <w:right w:w="0" w:type="dxa"/>
            </w:tcMar>
            <w:vAlign w:val="center"/>
          </w:tcPr>
          <w:p w:rsidR="008D519F" w:rsidRDefault="006C5BFF">
            <w:r>
              <w:rPr>
                <w:rFonts w:ascii="Arial" w:eastAsia="Arial" w:hAnsi="Arial" w:cs="Arial"/>
                <w:color w:val="000000"/>
              </w:rPr>
              <w:t>MATEA ŠEGOVIĆ</w:t>
            </w:r>
          </w:p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rPr>
          <w:trHeight w:hRule="exact" w:val="28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6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14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60" w:type="dxa"/>
            <w:tcMar>
              <w:top w:w="0" w:type="dxa"/>
              <w:left w:w="0" w:type="dxa"/>
              <w:bottom w:w="0" w:type="dxa"/>
              <w:right w:w="20" w:type="dxa"/>
            </w:tcMar>
            <w:vAlign w:val="center"/>
          </w:tcPr>
          <w:p w:rsidR="008D519F" w:rsidRDefault="006C5BFF">
            <w:pPr>
              <w:jc w:val="right"/>
            </w:pPr>
            <w:r>
              <w:rPr>
                <w:rFonts w:ascii="Arial" w:eastAsia="Arial" w:hAnsi="Arial" w:cs="Arial"/>
                <w:color w:val="000000"/>
              </w:rPr>
              <w:t>7.</w:t>
            </w:r>
          </w:p>
        </w:tc>
        <w:tc>
          <w:tcPr>
            <w:tcW w:w="8780" w:type="dxa"/>
            <w:gridSpan w:val="8"/>
            <w:tcMar>
              <w:top w:w="0" w:type="dxa"/>
              <w:left w:w="40" w:type="dxa"/>
              <w:bottom w:w="0" w:type="dxa"/>
              <w:right w:w="0" w:type="dxa"/>
            </w:tcMar>
            <w:vAlign w:val="center"/>
          </w:tcPr>
          <w:p w:rsidR="008D519F" w:rsidRDefault="006C5BFF">
            <w:r>
              <w:rPr>
                <w:rFonts w:ascii="Arial" w:eastAsia="Arial" w:hAnsi="Arial" w:cs="Arial"/>
                <w:color w:val="000000"/>
              </w:rPr>
              <w:t>ĐURĐICA DUJIĆ</w:t>
            </w:r>
          </w:p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rPr>
          <w:trHeight w:hRule="exact" w:val="30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6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14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6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780" w:type="dxa"/>
            <w:gridSpan w:val="3"/>
          </w:tcPr>
          <w:p w:rsidR="008D519F" w:rsidRDefault="008D519F">
            <w:pPr>
              <w:pStyle w:val="EMPTYCELLSTYLE"/>
            </w:pPr>
          </w:p>
        </w:tc>
        <w:tc>
          <w:tcPr>
            <w:tcW w:w="5000" w:type="dxa"/>
            <w:gridSpan w:val="5"/>
          </w:tcPr>
          <w:p w:rsidR="008D519F" w:rsidRDefault="008D519F">
            <w:pPr>
              <w:pStyle w:val="EMPTYCELLSTYLE"/>
            </w:pPr>
          </w:p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rPr>
          <w:trHeight w:hRule="exact" w:val="28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6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14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6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780" w:type="dxa"/>
            <w:gridSpan w:val="3"/>
          </w:tcPr>
          <w:p w:rsidR="008D519F" w:rsidRDefault="008D519F">
            <w:pPr>
              <w:pStyle w:val="EMPTYCELLSTYLE"/>
            </w:pPr>
          </w:p>
        </w:tc>
        <w:tc>
          <w:tcPr>
            <w:tcW w:w="500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:rsidR="008D519F" w:rsidRDefault="006C5BFF">
            <w:pPr>
              <w:jc w:val="center"/>
            </w:pPr>
            <w:r>
              <w:rPr>
                <w:rFonts w:ascii="Arial" w:eastAsia="Arial" w:hAnsi="Arial" w:cs="Arial"/>
                <w:color w:val="000000"/>
              </w:rPr>
              <w:t>PREDSJEDNIK</w:t>
            </w:r>
          </w:p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rPr>
          <w:trHeight w:hRule="exact" w:val="28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6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14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6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780" w:type="dxa"/>
            <w:gridSpan w:val="3"/>
          </w:tcPr>
          <w:p w:rsidR="008D519F" w:rsidRDefault="008D519F">
            <w:pPr>
              <w:pStyle w:val="EMPTYCELLSTYLE"/>
            </w:pPr>
          </w:p>
        </w:tc>
        <w:tc>
          <w:tcPr>
            <w:tcW w:w="500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:rsidR="008D519F" w:rsidRDefault="006C5BFF">
            <w:pPr>
              <w:jc w:val="center"/>
            </w:pPr>
            <w:r>
              <w:rPr>
                <w:rFonts w:ascii="Arial" w:eastAsia="Arial" w:hAnsi="Arial" w:cs="Arial"/>
                <w:color w:val="000000"/>
              </w:rPr>
              <w:t>OPĆINSKOG IZBORNOG POVJERENSTVA</w:t>
            </w:r>
          </w:p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rPr>
          <w:trHeight w:hRule="exact" w:val="28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6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14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6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780" w:type="dxa"/>
            <w:gridSpan w:val="3"/>
          </w:tcPr>
          <w:p w:rsidR="008D519F" w:rsidRDefault="00D912A4">
            <w:pPr>
              <w:pStyle w:val="EMPTYCELLSTYLE"/>
            </w:pPr>
            <w:r w:rsidRPr="00D912A4">
              <w:rPr>
                <w:noProof/>
              </w:rPr>
              <w:drawing>
                <wp:anchor distT="0" distB="0" distL="114300" distR="114300" simplePos="0" relativeHeight="251660288" behindDoc="1" locked="0" layoutInCell="1" allowOverlap="1" wp14:anchorId="3F744078" wp14:editId="69DA14AE">
                  <wp:simplePos x="0" y="0"/>
                  <wp:positionH relativeFrom="column">
                    <wp:posOffset>1200150</wp:posOffset>
                  </wp:positionH>
                  <wp:positionV relativeFrom="paragraph">
                    <wp:posOffset>-455612</wp:posOffset>
                  </wp:positionV>
                  <wp:extent cx="1390015" cy="1390015"/>
                  <wp:effectExtent l="0" t="0" r="0" b="0"/>
                  <wp:wrapNone/>
                  <wp:docPr id="1" name="Picture 1" descr="E:\Arian kompjuter save\Arian\2003. - 2020\2019\Izbori 2019\2019-04-16\pečat oip janjin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E:\Arian kompjuter save\Arian\2003. - 2020\2019\Izbori 2019\2019-04-16\pečat oip janjin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015" cy="1390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00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:rsidR="008D519F" w:rsidRDefault="006C5BFF">
            <w:pPr>
              <w:jc w:val="center"/>
            </w:pPr>
            <w:r>
              <w:rPr>
                <w:rFonts w:ascii="Arial" w:eastAsia="Arial" w:hAnsi="Arial" w:cs="Arial"/>
                <w:color w:val="000000"/>
              </w:rPr>
              <w:t>OPĆINE JANJINA</w:t>
            </w:r>
          </w:p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rPr>
          <w:trHeight w:hRule="exact" w:val="28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6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14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6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780" w:type="dxa"/>
            <w:gridSpan w:val="3"/>
          </w:tcPr>
          <w:p w:rsidR="008D519F" w:rsidRDefault="008D519F">
            <w:pPr>
              <w:pStyle w:val="EMPTYCELLSTYLE"/>
            </w:pPr>
          </w:p>
        </w:tc>
        <w:tc>
          <w:tcPr>
            <w:tcW w:w="500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:rsidR="008D519F" w:rsidRDefault="006C5BFF">
            <w:pPr>
              <w:jc w:val="center"/>
            </w:pPr>
            <w:r>
              <w:rPr>
                <w:rFonts w:ascii="Arial" w:eastAsia="Arial" w:hAnsi="Arial" w:cs="Arial"/>
                <w:color w:val="000000"/>
              </w:rPr>
              <w:t>ARIAN ČUSTOVIĆ</w:t>
            </w:r>
          </w:p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  <w:tr w:rsidR="008D519F">
        <w:trPr>
          <w:trHeight w:hRule="exact" w:val="440"/>
        </w:trPr>
        <w:tc>
          <w:tcPr>
            <w:tcW w:w="1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6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14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60" w:type="dxa"/>
          </w:tcPr>
          <w:p w:rsidR="008D519F" w:rsidRDefault="008D519F">
            <w:pPr>
              <w:pStyle w:val="EMPTYCELLSTYLE"/>
            </w:pPr>
          </w:p>
        </w:tc>
        <w:tc>
          <w:tcPr>
            <w:tcW w:w="3780" w:type="dxa"/>
            <w:gridSpan w:val="3"/>
          </w:tcPr>
          <w:p w:rsidR="008D519F" w:rsidRDefault="008D519F">
            <w:pPr>
              <w:pStyle w:val="EMPTYCELLSTYLE"/>
            </w:pPr>
          </w:p>
        </w:tc>
        <w:tc>
          <w:tcPr>
            <w:tcW w:w="500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8D519F" w:rsidRDefault="00D912A4">
            <w:pPr>
              <w:jc w:val="center"/>
            </w:pPr>
            <w:r w:rsidRPr="00D912A4">
              <w:rPr>
                <w:rFonts w:ascii="Arial" w:eastAsia="Arial" w:hAnsi="Arial" w:cs="Arial"/>
                <w:b/>
                <w:noProof/>
                <w:color w:val="000000"/>
              </w:rPr>
              <w:drawing>
                <wp:anchor distT="0" distB="0" distL="114300" distR="114300" simplePos="0" relativeHeight="251662336" behindDoc="1" locked="0" layoutInCell="1" allowOverlap="1" wp14:anchorId="4817CDBF" wp14:editId="543CE231">
                  <wp:simplePos x="0" y="0"/>
                  <wp:positionH relativeFrom="column">
                    <wp:posOffset>561975</wp:posOffset>
                  </wp:positionH>
                  <wp:positionV relativeFrom="paragraph">
                    <wp:posOffset>-625475</wp:posOffset>
                  </wp:positionV>
                  <wp:extent cx="1764665" cy="1431290"/>
                  <wp:effectExtent l="0" t="0" r="0" b="0"/>
                  <wp:wrapNone/>
                  <wp:docPr id="2" name="Picture 2" descr="E:\Arian kompjuter save\Desktop\IZBORI 2017\potpis ja novi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E:\Arian kompjuter save\Desktop\IZBORI 2017\potpis ja novi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4665" cy="14312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6C5BFF">
              <w:rPr>
                <w:rFonts w:ascii="Arial" w:eastAsia="Arial" w:hAnsi="Arial" w:cs="Arial"/>
                <w:b/>
                <w:color w:val="000000"/>
              </w:rPr>
              <w:t>______________________________</w:t>
            </w:r>
          </w:p>
        </w:tc>
        <w:tc>
          <w:tcPr>
            <w:tcW w:w="20" w:type="dxa"/>
          </w:tcPr>
          <w:p w:rsidR="008D519F" w:rsidRDefault="008D519F">
            <w:pPr>
              <w:pStyle w:val="EMPTYCELLSTYLE"/>
            </w:pPr>
          </w:p>
        </w:tc>
      </w:tr>
    </w:tbl>
    <w:p w:rsidR="006C5BFF" w:rsidRDefault="006C5BFF"/>
    <w:sectPr w:rsidR="006C5BFF">
      <w:pgSz w:w="11900" w:h="16840"/>
      <w:pgMar w:top="1120" w:right="1120" w:bottom="200" w:left="1120" w:header="0" w:footer="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ansSerif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  <w:embedRegular r:id="rId1" w:fontKey="{697C668D-FAA6-4D80-B753-D3A12AA38A77}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  <w:embedRegular r:id="rId2" w:fontKey="{1499CC5A-6968-4FF2-999D-9470145E246E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0"/>
  <w:embedTrueTypeFonts/>
  <w:proofState w:spelling="clean" w:grammar="clean"/>
  <w:defaultTabStop w:val="800"/>
  <w:hyphenationZone w:val="425"/>
  <w:characterSpacingControl w:val="doNotCompress"/>
  <w:compat>
    <w:compatSetting w:name="compatibilityMode" w:uri="http://schemas.microsoft.com/office/word" w:val="12"/>
  </w:compat>
  <w:rsids>
    <w:rsidRoot w:val="008D519F"/>
    <w:rsid w:val="00076161"/>
    <w:rsid w:val="002A7A2D"/>
    <w:rsid w:val="006C5BFF"/>
    <w:rsid w:val="008D519F"/>
    <w:rsid w:val="00D912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3100E8"/>
  <w15:docId w15:val="{4782D164-31EE-415B-8087-D99130C823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EMPTYCELLSTYLE">
    <w:name w:val="EMPTY_CELL_STYLE"/>
    <w:qFormat/>
    <w:rPr>
      <w:rFonts w:ascii="SansSerif" w:eastAsia="SansSerif" w:hAnsi="SansSerif" w:cs="SansSerif"/>
      <w:color w:val="000000"/>
      <w:sz w:val="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097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714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352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775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0732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8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gif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307</Words>
  <Characters>1753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Windows User</cp:lastModifiedBy>
  <cp:revision>4</cp:revision>
  <dcterms:created xsi:type="dcterms:W3CDTF">2025-05-19T08:11:00Z</dcterms:created>
  <dcterms:modified xsi:type="dcterms:W3CDTF">2025-05-21T07:00:00Z</dcterms:modified>
</cp:coreProperties>
</file>